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54E" w:rsidRPr="000C1F47" w:rsidRDefault="0028554E">
      <w:r w:rsidRPr="000C1F47">
        <w:t>DRAFT RELEASE FOR REVIEW</w:t>
      </w:r>
    </w:p>
    <w:p w:rsidR="0028554E" w:rsidRPr="000C1F47" w:rsidRDefault="0028554E">
      <w:r w:rsidRPr="000C1F47">
        <w:t>Blogging Systems Group</w:t>
      </w:r>
      <w:r w:rsidRPr="000C1F47">
        <w:br/>
      </w:r>
      <w:hyperlink r:id="rId4" w:history="1">
        <w:r w:rsidRPr="000C1F47">
          <w:rPr>
            <w:rStyle w:val="Hyperlink"/>
          </w:rPr>
          <w:t>www.bloggingsystems.com</w:t>
        </w:r>
      </w:hyperlink>
    </w:p>
    <w:p w:rsidR="0028554E" w:rsidRPr="000C1F47" w:rsidRDefault="0028554E">
      <w:r w:rsidRPr="000C1F47">
        <w:t>Agency Contact</w:t>
      </w:r>
      <w:r w:rsidRPr="000C1F47">
        <w:br/>
        <w:t>Jolina Pettice</w:t>
      </w:r>
      <w:r w:rsidRPr="000C1F47">
        <w:br/>
        <w:t>Misukanis &amp; Odden</w:t>
      </w:r>
      <w:r w:rsidRPr="000C1F47">
        <w:br/>
      </w:r>
      <w:hyperlink r:id="rId5" w:history="1">
        <w:r w:rsidRPr="000C1F47">
          <w:rPr>
            <w:rStyle w:val="Hyperlink"/>
          </w:rPr>
          <w:t>jpettice@misukanisodden.com</w:t>
        </w:r>
      </w:hyperlink>
      <w:r w:rsidRPr="000C1F47">
        <w:br/>
        <w:t>952.400.0349</w:t>
      </w:r>
    </w:p>
    <w:p w:rsidR="0028554E" w:rsidRPr="000C1F47" w:rsidRDefault="0028554E">
      <w:pPr>
        <w:rPr>
          <w:b/>
        </w:rPr>
      </w:pPr>
      <w:r w:rsidRPr="000C1F47">
        <w:rPr>
          <w:b/>
        </w:rPr>
        <w:t>Richard Nacht, Founder and CEO of Blogging Systems</w:t>
      </w:r>
      <w:r>
        <w:rPr>
          <w:b/>
        </w:rPr>
        <w:t xml:space="preserve"> Group</w:t>
      </w:r>
      <w:r w:rsidRPr="000C1F47">
        <w:rPr>
          <w:b/>
        </w:rPr>
        <w:t>, Named New Member of Marketing Executives Networking Group (MENG) – Helps Membership Deliver Results from Online Marketing</w:t>
      </w:r>
    </w:p>
    <w:p w:rsidR="0028554E" w:rsidRPr="000C1F47" w:rsidRDefault="0028554E">
      <w:pPr>
        <w:rPr>
          <w:i/>
        </w:rPr>
      </w:pPr>
      <w:r w:rsidRPr="000C1F47">
        <w:rPr>
          <w:i/>
        </w:rPr>
        <w:t>Social Networking and Blogging Thought Leader, Richard Nacht, to help membership deliver results-oriented online marketing strategies including blogging and social networking</w:t>
      </w:r>
    </w:p>
    <w:p w:rsidR="0028554E" w:rsidRPr="000C1F47" w:rsidRDefault="0028554E">
      <w:smartTag w:uri="urn:schemas-microsoft-com:office:smarttags" w:element="place">
        <w:r w:rsidRPr="000C1F47">
          <w:rPr>
            <w:b/>
          </w:rPr>
          <w:t>Princeton</w:t>
        </w:r>
      </w:smartTag>
      <w:r>
        <w:rPr>
          <w:b/>
        </w:rPr>
        <w:t xml:space="preserve"> Junction, NJ – October 11</w:t>
      </w:r>
      <w:r w:rsidRPr="000C1F47">
        <w:rPr>
          <w:b/>
        </w:rPr>
        <w:t>, 2007</w:t>
      </w:r>
      <w:r w:rsidRPr="000C1F47">
        <w:t xml:space="preserve"> – </w:t>
      </w:r>
      <w:hyperlink r:id="rId6" w:history="1">
        <w:r w:rsidRPr="000C1F47">
          <w:rPr>
            <w:rStyle w:val="Hyperlink"/>
          </w:rPr>
          <w:t>www.bloggingsystems.com</w:t>
        </w:r>
      </w:hyperlink>
      <w:r w:rsidRPr="000C1F47">
        <w:t xml:space="preserve"> – Richard Nacht, CEO of Blogging Systems Group, has been named a new member of the Marketing Executives Networking Group (MENG).</w:t>
      </w:r>
    </w:p>
    <w:p w:rsidR="0028554E" w:rsidRPr="000C1F47" w:rsidRDefault="0028554E">
      <w:r w:rsidRPr="000C1F47">
        <w:t>The Marketing Executives Networking Group is a national network of top-level marketing executives. The organization is devoted to enhancing its members' professional skills, relationships, and knowledge.</w:t>
      </w:r>
    </w:p>
    <w:p w:rsidR="0028554E" w:rsidRPr="000C1F47" w:rsidRDefault="0028554E" w:rsidP="00395E2D">
      <w:r w:rsidRPr="000C1F47">
        <w:t xml:space="preserve">Together with his new membership, Nacht has been named the new Co-Chair of the Online/Social Media SIG. </w:t>
      </w:r>
    </w:p>
    <w:p w:rsidR="0028554E" w:rsidRPr="000C1F47" w:rsidRDefault="0028554E" w:rsidP="00A64843">
      <w:r w:rsidRPr="000C1F47">
        <w:t>In his new role, Nacht will be interacting with the MENG membership to help individuals deliver better results for online objectives including:</w:t>
      </w:r>
      <w:r w:rsidRPr="000C1F47">
        <w:br/>
        <w:t xml:space="preserve"> --blogging</w:t>
      </w:r>
      <w:r w:rsidRPr="000C1F47">
        <w:br/>
        <w:t xml:space="preserve"> --social networking</w:t>
      </w:r>
      <w:r w:rsidRPr="000C1F47">
        <w:br/>
        <w:t xml:space="preserve"> --community building</w:t>
      </w:r>
      <w:r w:rsidRPr="000C1F47">
        <w:br/>
        <w:t xml:space="preserve"> --along with traditional online channels</w:t>
      </w:r>
      <w:r w:rsidRPr="000C1F47">
        <w:br/>
      </w:r>
      <w:r w:rsidRPr="000C1F47">
        <w:br/>
        <w:t>“I am very excited to help MENG members integrate online marketing tactics into their overall marketing mix and truly reap the benefits that Web 2.0 offers,” said Nacht.  “My experience both in previous and current roles has helped me identify an extensive online marketing tool box oriented toward results, of which the MENG membership can benefit.”</w:t>
      </w:r>
    </w:p>
    <w:p w:rsidR="0028554E" w:rsidRPr="000C1F47" w:rsidRDefault="0028554E" w:rsidP="002D28B2">
      <w:pPr>
        <w:rPr>
          <w:rFonts w:cs="Arial"/>
        </w:rPr>
      </w:pPr>
      <w:r w:rsidRPr="000C1F47">
        <w:t xml:space="preserve">Nacht is perfect for the MENG </w:t>
      </w:r>
      <w:r w:rsidRPr="000C1F47">
        <w:rPr>
          <w:rFonts w:cs="Arial"/>
        </w:rPr>
        <w:t>with twenty-five years in the marketing, finance and technology development industries.  Richard has focused his talents on creating e-commerce strategies aimed at producing technologies that benefit the consumer and businesses.</w:t>
      </w:r>
    </w:p>
    <w:p w:rsidR="0028554E" w:rsidRPr="000C1F47" w:rsidRDefault="0028554E">
      <w:r w:rsidRPr="000C1F47">
        <w:t xml:space="preserve">In addition, Nacht is the founder and CEO of Blogging Systems Group, a leading provider of blogging platforms and social networking tools.  </w:t>
      </w:r>
    </w:p>
    <w:p w:rsidR="0028554E" w:rsidRDefault="0028554E">
      <w:pPr>
        <w:rPr>
          <w:color w:val="000000"/>
        </w:rPr>
      </w:pPr>
      <w:r>
        <w:t>S</w:t>
      </w:r>
      <w:r w:rsidRPr="000C1F47">
        <w:t xml:space="preserve">peak to Richard Nacht directly </w:t>
      </w:r>
      <w:r w:rsidRPr="000C1F47">
        <w:rPr>
          <w:color w:val="000000"/>
        </w:rPr>
        <w:t xml:space="preserve">regarding effective implementation of online </w:t>
      </w:r>
      <w:hyperlink r:id="rId7" w:history="1">
        <w:r w:rsidRPr="005D09AF">
          <w:rPr>
            <w:rStyle w:val="Hyperlink"/>
          </w:rPr>
          <w:t>social media</w:t>
        </w:r>
      </w:hyperlink>
      <w:r>
        <w:rPr>
          <w:color w:val="000000"/>
        </w:rPr>
        <w:t xml:space="preserve"> marketing.</w:t>
      </w:r>
    </w:p>
    <w:p w:rsidR="0028554E" w:rsidRPr="000C1F47" w:rsidRDefault="0028554E" w:rsidP="000C1F47">
      <w:r w:rsidRPr="000C1F47">
        <w:rPr>
          <w:b/>
        </w:rPr>
        <w:t>About Marketing Executive Networking Group (MENG)</w:t>
      </w:r>
      <w:r w:rsidRPr="000C1F47">
        <w:br/>
        <w:t>The Marketing Executive Networking Group (MENG) is a national organization of senior level marketing professionals representing all industry sectors and marketing functionalities. The Group has over 1600 members and was formed  to provide a networking community and practice management resources for marketing executives.  MENG's mission is to foster excellence by sharing information, knowledge and relationships for prof</w:t>
      </w:r>
      <w:r>
        <w:t xml:space="preserve">essional growth. A significant </w:t>
      </w:r>
      <w:r w:rsidRPr="000C1F47">
        <w:t>majority of the members have Fortune 500 experience, graduate or post-graduate degrees, and have attended top-20 Business Schools.</w:t>
      </w:r>
    </w:p>
    <w:p w:rsidR="0028554E" w:rsidRPr="000C1F47" w:rsidRDefault="0028554E" w:rsidP="000C1F47">
      <w:r w:rsidRPr="000C1F47">
        <w:t xml:space="preserve">To contact MENG go to </w:t>
      </w:r>
      <w:hyperlink r:id="rId8" w:tgtFrame="_blank" w:tooltip="http://www.mengonline.com/" w:history="1">
        <w:r w:rsidRPr="000C1F47">
          <w:rPr>
            <w:rStyle w:val="Hyperlink"/>
          </w:rPr>
          <w:t>www.mengonline.com</w:t>
        </w:r>
      </w:hyperlink>
      <w:r w:rsidRPr="000C1F47">
        <w:t>.</w:t>
      </w:r>
    </w:p>
    <w:p w:rsidR="0028554E" w:rsidRPr="000C1F47" w:rsidRDefault="0028554E" w:rsidP="00395E2D">
      <w:pPr>
        <w:rPr>
          <w:bCs/>
        </w:rPr>
      </w:pPr>
      <w:r w:rsidRPr="000C1F47">
        <w:rPr>
          <w:b/>
        </w:rPr>
        <w:br/>
        <w:t>About Blogging Systems</w:t>
      </w:r>
      <w:r w:rsidRPr="000C1F47">
        <w:br/>
      </w:r>
      <w:r w:rsidRPr="000C1F47">
        <w:rPr>
          <w:bCs/>
        </w:rPr>
        <w:t>Blogging Systems provides blog and social networking platforms that produce a low-cost, high results tool for Community networking (both offline and on the internet), effective communication and collaboration, competitive marketing, sales and customer relations.</w:t>
      </w:r>
    </w:p>
    <w:p w:rsidR="0028554E" w:rsidRPr="000C1F47" w:rsidRDefault="0028554E" w:rsidP="00395E2D">
      <w:pPr>
        <w:rPr>
          <w:bCs/>
        </w:rPr>
      </w:pPr>
      <w:r w:rsidRPr="000C1F47">
        <w:rPr>
          <w:bCs/>
        </w:rPr>
        <w:t>Blogging Systems provides turn-key blog and social networks which are the ultimate communication, collaboration and marketing tools. Ours is a "soup to nuts" approach with experienced blog and social networking professionals who guide clients through the process step-by-step. Not only do we provide the most robust blog and social networking platform on the market today, we back it up with training and technical support. Clients receive a turn-key system and the training and knowledge needed to use it as a complete marketing system.</w:t>
      </w:r>
    </w:p>
    <w:p w:rsidR="0028554E" w:rsidRPr="000C1F47" w:rsidRDefault="0028554E" w:rsidP="00395E2D">
      <w:r w:rsidRPr="000C1F47">
        <w:rPr>
          <w:bCs/>
        </w:rPr>
        <w:t>For more information about how to add social networking and blogging to your marketing tools, visit: www.BloggingSystems.com or call: (609) 203-3300.</w:t>
      </w:r>
    </w:p>
    <w:p w:rsidR="0028554E" w:rsidRPr="000C1F47" w:rsidRDefault="0028554E"/>
    <w:sectPr w:rsidR="0028554E" w:rsidRPr="000C1F47" w:rsidSect="00F372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50E2"/>
    <w:rsid w:val="00032E09"/>
    <w:rsid w:val="000552F9"/>
    <w:rsid w:val="000B53C4"/>
    <w:rsid w:val="000C1F47"/>
    <w:rsid w:val="000F6CD2"/>
    <w:rsid w:val="00114FDE"/>
    <w:rsid w:val="00120170"/>
    <w:rsid w:val="00121B36"/>
    <w:rsid w:val="0028554E"/>
    <w:rsid w:val="0029742E"/>
    <w:rsid w:val="002D28B2"/>
    <w:rsid w:val="002F3300"/>
    <w:rsid w:val="00395448"/>
    <w:rsid w:val="00395E2D"/>
    <w:rsid w:val="003A2C61"/>
    <w:rsid w:val="00532DE9"/>
    <w:rsid w:val="005D09AF"/>
    <w:rsid w:val="006C4D17"/>
    <w:rsid w:val="006E2082"/>
    <w:rsid w:val="00704C58"/>
    <w:rsid w:val="00851133"/>
    <w:rsid w:val="008728A3"/>
    <w:rsid w:val="008770FC"/>
    <w:rsid w:val="00897100"/>
    <w:rsid w:val="008C20F4"/>
    <w:rsid w:val="008C51CB"/>
    <w:rsid w:val="008D5AFF"/>
    <w:rsid w:val="008E5A84"/>
    <w:rsid w:val="00984162"/>
    <w:rsid w:val="00A64843"/>
    <w:rsid w:val="00AD5FC8"/>
    <w:rsid w:val="00BD60FE"/>
    <w:rsid w:val="00C677BA"/>
    <w:rsid w:val="00C85AEA"/>
    <w:rsid w:val="00CB6661"/>
    <w:rsid w:val="00CD50E2"/>
    <w:rsid w:val="00F372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21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D50E2"/>
    <w:rPr>
      <w:rFonts w:cs="Times New Roman"/>
      <w:color w:val="0000FF"/>
      <w:u w:val="single"/>
    </w:rPr>
  </w:style>
  <w:style w:type="paragraph" w:styleId="ListParagraph">
    <w:name w:val="List Paragraph"/>
    <w:basedOn w:val="Normal"/>
    <w:uiPriority w:val="99"/>
    <w:qFormat/>
    <w:rsid w:val="002D28B2"/>
    <w:pPr>
      <w:ind w:left="720"/>
      <w:contextualSpacing/>
    </w:pPr>
  </w:style>
  <w:style w:type="paragraph" w:styleId="BalloonText">
    <w:name w:val="Balloon Text"/>
    <w:basedOn w:val="Normal"/>
    <w:link w:val="BalloonTextChar"/>
    <w:uiPriority w:val="99"/>
    <w:semiHidden/>
    <w:rsid w:val="008C20F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0170"/>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93407210">
      <w:marLeft w:val="0"/>
      <w:marRight w:val="0"/>
      <w:marTop w:val="0"/>
      <w:marBottom w:val="0"/>
      <w:divBdr>
        <w:top w:val="none" w:sz="0" w:space="0" w:color="auto"/>
        <w:left w:val="none" w:sz="0" w:space="0" w:color="auto"/>
        <w:bottom w:val="none" w:sz="0" w:space="0" w:color="auto"/>
        <w:right w:val="none" w:sz="0" w:space="0" w:color="auto"/>
      </w:divBdr>
    </w:div>
    <w:div w:id="934072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ngonline.com/" TargetMode="External"/><Relationship Id="rId3" Type="http://schemas.openxmlformats.org/officeDocument/2006/relationships/webSettings" Target="webSettings.xml"/><Relationship Id="rId7" Type="http://schemas.openxmlformats.org/officeDocument/2006/relationships/hyperlink" Target="http://www.bloggingsystems.com/lp/me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loggingsystems.com" TargetMode="External"/><Relationship Id="rId5" Type="http://schemas.openxmlformats.org/officeDocument/2006/relationships/hyperlink" Target="mailto:jpettice@misukanisodden.com" TargetMode="External"/><Relationship Id="rId10" Type="http://schemas.openxmlformats.org/officeDocument/2006/relationships/theme" Target="theme/theme1.xml"/><Relationship Id="rId4" Type="http://schemas.openxmlformats.org/officeDocument/2006/relationships/hyperlink" Target="http://www.bloggingsystems.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TotalTime>
  <Pages>2</Pages>
  <Words>604</Words>
  <Characters>3449</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RELEASE FOR REVIEW</dc:title>
  <dc:subject/>
  <dc:creator>Jolina</dc:creator>
  <cp:keywords/>
  <dc:description/>
  <cp:lastModifiedBy>Jessica Cameron-Ruud</cp:lastModifiedBy>
  <cp:revision>3</cp:revision>
  <dcterms:created xsi:type="dcterms:W3CDTF">2007-10-09T21:29:00Z</dcterms:created>
  <dcterms:modified xsi:type="dcterms:W3CDTF">2007-10-09T21:59:00Z</dcterms:modified>
</cp:coreProperties>
</file>