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699" w:rsidRDefault="00EA0699" w:rsidP="00EA0699">
      <w:pPr>
        <w:rPr>
          <w:rFonts w:ascii="Arial" w:hAnsi="Arial" w:cs="Arial"/>
          <w:b/>
          <w:bCs/>
        </w:rPr>
      </w:pPr>
      <w:r>
        <w:rPr>
          <w:rFonts w:ascii="Arial" w:hAnsi="Arial" w:cs="Arial"/>
          <w:b/>
          <w:bCs/>
        </w:rPr>
        <w:t>Natural Teen Acne Skin Care for Beautiful Clear Skin!</w:t>
      </w:r>
    </w:p>
    <w:p w:rsidR="00EA0699" w:rsidRDefault="00EA0699" w:rsidP="00EA0699">
      <w:pPr>
        <w:rPr>
          <w:rFonts w:ascii="Arial" w:hAnsi="Arial" w:cs="Arial"/>
          <w:b/>
          <w:bCs/>
        </w:rPr>
      </w:pPr>
      <w:r>
        <w:rPr>
          <w:rFonts w:ascii="Arial" w:hAnsi="Arial" w:cs="Arial"/>
          <w:b/>
          <w:bCs/>
        </w:rPr>
        <w:t>Follow these tips to stop acne!</w:t>
      </w:r>
    </w:p>
    <w:p w:rsidR="00EA0699" w:rsidRDefault="00EA0699" w:rsidP="00EA0699">
      <w:pPr>
        <w:rPr>
          <w:rFonts w:ascii="Arial" w:hAnsi="Arial" w:cs="Arial"/>
          <w:b/>
          <w:bCs/>
        </w:rPr>
      </w:pPr>
    </w:p>
    <w:tbl>
      <w:tblPr>
        <w:tblW w:w="5000" w:type="pct"/>
        <w:tblCellSpacing w:w="0" w:type="dxa"/>
        <w:tblCellMar>
          <w:left w:w="0" w:type="dxa"/>
          <w:right w:w="0" w:type="dxa"/>
        </w:tblCellMar>
        <w:tblLook w:val="0000"/>
      </w:tblPr>
      <w:tblGrid>
        <w:gridCol w:w="9360"/>
      </w:tblGrid>
      <w:tr w:rsidR="00EA0699" w:rsidRPr="00753794" w:rsidTr="000D64E1">
        <w:trPr>
          <w:tblCellSpacing w:w="0" w:type="dxa"/>
        </w:trPr>
        <w:tc>
          <w:tcPr>
            <w:tcW w:w="0" w:type="auto"/>
            <w:vAlign w:val="center"/>
          </w:tcPr>
          <w:p w:rsidR="00EA0699" w:rsidRPr="00753794" w:rsidRDefault="00EA0699" w:rsidP="000D64E1">
            <w:pPr>
              <w:pStyle w:val="NormalWeb"/>
            </w:pPr>
            <w:r w:rsidRPr="00753794">
              <w:rPr>
                <w:color w:val="333333"/>
              </w:rPr>
              <w:t>Teen acne is a menace</w:t>
            </w:r>
            <w:r w:rsidRPr="00753794">
              <w:rPr>
                <w:rStyle w:val="Strong"/>
              </w:rPr>
              <w:t xml:space="preserve"> </w:t>
            </w:r>
            <w:r w:rsidRPr="00753794">
              <w:t xml:space="preserve">to anyone who has to deal with it on a daily basis, but it is something you can handle with Teen Acne Treatment. There are a number of </w:t>
            </w:r>
            <w:r w:rsidRPr="00753794">
              <w:rPr>
                <w:rStyle w:val="Strong"/>
              </w:rPr>
              <w:t>teen acne product</w:t>
            </w:r>
            <w:r w:rsidRPr="00753794">
              <w:t xml:space="preserve"> lines on the market that are made from </w:t>
            </w:r>
            <w:r w:rsidRPr="00753794">
              <w:rPr>
                <w:rStyle w:val="Strong"/>
              </w:rPr>
              <w:t>natural ingredients</w:t>
            </w:r>
            <w:r w:rsidRPr="00753794">
              <w:t xml:space="preserve">. </w:t>
            </w:r>
            <w:r w:rsidRPr="00753794">
              <w:rPr>
                <w:rStyle w:val="Strong"/>
              </w:rPr>
              <w:t>Teen acne care product</w:t>
            </w:r>
            <w:r w:rsidRPr="00753794">
              <w:t xml:space="preserve"> choices can be classified into three broad categories:</w:t>
            </w:r>
          </w:p>
          <w:p w:rsidR="00EA0699" w:rsidRPr="00753794" w:rsidRDefault="00EA0699" w:rsidP="000D64E1">
            <w:pPr>
              <w:numPr>
                <w:ilvl w:val="0"/>
                <w:numId w:val="1"/>
              </w:numPr>
              <w:spacing w:before="100" w:beforeAutospacing="1" w:after="100" w:afterAutospacing="1"/>
            </w:pPr>
            <w:r w:rsidRPr="00753794">
              <w:rPr>
                <w:color w:val="000080"/>
              </w:rPr>
              <w:t>1.Preventive maintenance</w:t>
            </w:r>
            <w:r w:rsidRPr="00753794">
              <w:rPr>
                <w:rStyle w:val="Strong"/>
                <w:color w:val="000080"/>
              </w:rPr>
              <w:t xml:space="preserve"> </w:t>
            </w:r>
            <w:r w:rsidRPr="00753794">
              <w:rPr>
                <w:color w:val="000080"/>
              </w:rPr>
              <w:t xml:space="preserve">or general teen </w:t>
            </w:r>
            <w:r w:rsidRPr="00753794">
              <w:rPr>
                <w:rStyle w:val="Strong"/>
                <w:color w:val="000080"/>
              </w:rPr>
              <w:t>acne skin care products</w:t>
            </w:r>
            <w:r w:rsidRPr="00753794">
              <w:rPr>
                <w:rStyle w:val="Strong"/>
              </w:rPr>
              <w:t xml:space="preserve"> </w:t>
            </w:r>
          </w:p>
          <w:p w:rsidR="00EA0699" w:rsidRPr="00753794" w:rsidRDefault="00EA0699" w:rsidP="000D64E1">
            <w:pPr>
              <w:numPr>
                <w:ilvl w:val="0"/>
                <w:numId w:val="1"/>
              </w:numPr>
              <w:spacing w:before="100" w:beforeAutospacing="1" w:after="100" w:afterAutospacing="1"/>
            </w:pPr>
            <w:r w:rsidRPr="00753794">
              <w:rPr>
                <w:color w:val="000080"/>
              </w:rPr>
              <w:t xml:space="preserve">2.Over-the-counter </w:t>
            </w:r>
            <w:r w:rsidRPr="00753794">
              <w:rPr>
                <w:rStyle w:val="Strong"/>
                <w:color w:val="000080"/>
              </w:rPr>
              <w:t>teen acne skin care products</w:t>
            </w:r>
            <w:r w:rsidRPr="00753794">
              <w:rPr>
                <w:color w:val="000080"/>
              </w:rPr>
              <w:t xml:space="preserve"> for various needs   </w:t>
            </w:r>
          </w:p>
          <w:p w:rsidR="00EA0699" w:rsidRPr="00753794" w:rsidRDefault="00EA0699" w:rsidP="000D64E1">
            <w:pPr>
              <w:numPr>
                <w:ilvl w:val="0"/>
                <w:numId w:val="1"/>
              </w:numPr>
              <w:spacing w:before="100" w:beforeAutospacing="1" w:after="100" w:afterAutospacing="1"/>
            </w:pPr>
            <w:r w:rsidRPr="00753794">
              <w:rPr>
                <w:color w:val="000080"/>
              </w:rPr>
              <w:t xml:space="preserve">3. Doctor prescribed </w:t>
            </w:r>
            <w:r w:rsidRPr="00753794">
              <w:rPr>
                <w:rStyle w:val="Strong"/>
                <w:color w:val="000080"/>
              </w:rPr>
              <w:t>teen acne product</w:t>
            </w:r>
            <w:r w:rsidRPr="00753794">
              <w:rPr>
                <w:color w:val="000080"/>
              </w:rPr>
              <w:t xml:space="preserve">  </w:t>
            </w:r>
          </w:p>
          <w:p w:rsidR="00EA0699" w:rsidRPr="00753794" w:rsidRDefault="00EA0699" w:rsidP="000D64E1">
            <w:pPr>
              <w:pStyle w:val="NormalWeb"/>
            </w:pPr>
            <w:r w:rsidRPr="00753794">
              <w:t> </w:t>
            </w:r>
            <w:r w:rsidRPr="00753794">
              <w:rPr>
                <w:rStyle w:val="Strong"/>
                <w:color w:val="FFFF00"/>
                <w:shd w:val="clear" w:color="auto" w:fill="000080"/>
              </w:rPr>
              <w:t>General teen acne skin care</w:t>
            </w:r>
            <w:r w:rsidRPr="00753794">
              <w:t xml:space="preserve"> products are the ones that are used for maintenance. These </w:t>
            </w:r>
            <w:r w:rsidRPr="00753794">
              <w:rPr>
                <w:rStyle w:val="Strong"/>
              </w:rPr>
              <w:t>teen acne product</w:t>
            </w:r>
            <w:r w:rsidRPr="00753794">
              <w:t xml:space="preserve"> types include make-up removers, cleansers and like products that help </w:t>
            </w:r>
            <w:r w:rsidRPr="00753794">
              <w:rPr>
                <w:rStyle w:val="Strong"/>
              </w:rPr>
              <w:t>prevent teen acne</w:t>
            </w:r>
            <w:r w:rsidRPr="00753794">
              <w:t xml:space="preserve">. These </w:t>
            </w:r>
            <w:r w:rsidRPr="00753794">
              <w:rPr>
                <w:rStyle w:val="Strong"/>
              </w:rPr>
              <w:t>teen acne skin care products</w:t>
            </w:r>
            <w:hyperlink r:id="rId5" w:history="1"/>
            <w:r w:rsidRPr="00753794">
              <w:t xml:space="preserve"> should be part of your daily maintenance routine. Some of these are naturally oriented to have the effects of a </w:t>
            </w:r>
            <w:r w:rsidRPr="00753794">
              <w:rPr>
                <w:rStyle w:val="Strong"/>
              </w:rPr>
              <w:t>teen acne skin care product.</w:t>
            </w:r>
            <w:r w:rsidRPr="00753794">
              <w:t xml:space="preserve"> These </w:t>
            </w:r>
            <w:r w:rsidRPr="00753794">
              <w:rPr>
                <w:rStyle w:val="Strong"/>
              </w:rPr>
              <w:t>teen acne product</w:t>
            </w:r>
            <w:r w:rsidRPr="00753794">
              <w:t xml:space="preserve"> solutions work on and a</w:t>
            </w:r>
            <w:r>
              <w:t>ffect the causes of acne such as limited production</w:t>
            </w:r>
            <w:r w:rsidRPr="00753794">
              <w:t xml:space="preserve"> of</w:t>
            </w:r>
            <w:r>
              <w:t xml:space="preserve"> sebum/oil and</w:t>
            </w:r>
            <w:r w:rsidRPr="00753794">
              <w:t xml:space="preserve"> clogged skin pores. Fundamentally, these </w:t>
            </w:r>
            <w:r w:rsidRPr="00753794">
              <w:rPr>
                <w:rStyle w:val="Strong"/>
              </w:rPr>
              <w:t>teen acne products</w:t>
            </w:r>
            <w:r w:rsidRPr="00753794">
              <w:t xml:space="preserve"> prevent the accumulation of oil in the pores and therefore impede the production of bacteria that cause acne. General </w:t>
            </w:r>
            <w:r w:rsidRPr="00753794">
              <w:rPr>
                <w:rStyle w:val="Strong"/>
              </w:rPr>
              <w:t>teen acne products</w:t>
            </w:r>
            <w:r w:rsidRPr="00753794">
              <w:t xml:space="preserve"> also aid in the process of exfoliation this would include products like skin peels. These affect the removal of dead skin cells thereby reducing the likelihood of clogged pores and development of bacteria. There are many things to take into account when determining the </w:t>
            </w:r>
            <w:r w:rsidRPr="00753794">
              <w:rPr>
                <w:rStyle w:val="Strong"/>
              </w:rPr>
              <w:t>best acne treatment for teen</w:t>
            </w:r>
            <w:r>
              <w:rPr>
                <w:rStyle w:val="Strong"/>
              </w:rPr>
              <w:t>s</w:t>
            </w:r>
            <w:r w:rsidRPr="00753794">
              <w:rPr>
                <w:rStyle w:val="Strong"/>
              </w:rPr>
              <w:t xml:space="preserve"> and adults.</w:t>
            </w:r>
          </w:p>
          <w:p w:rsidR="00EA0699" w:rsidRPr="00753794" w:rsidRDefault="00EA0699" w:rsidP="000D64E1">
            <w:r w:rsidRPr="00753794">
              <w:t> </w:t>
            </w:r>
          </w:p>
          <w:p w:rsidR="00EA0699" w:rsidRPr="00753794" w:rsidRDefault="00EA0699" w:rsidP="000D64E1">
            <w:r w:rsidRPr="00753794">
              <w:rPr>
                <w:rStyle w:val="Strong"/>
                <w:color w:val="FFFF00"/>
                <w:shd w:val="clear" w:color="auto" w:fill="000080"/>
              </w:rPr>
              <w:t>Specialized teen acne skin care products</w:t>
            </w:r>
            <w:r w:rsidRPr="00753794">
              <w:t xml:space="preserve"> </w:t>
            </w:r>
            <w:r>
              <w:t>are available over-the-counter</w:t>
            </w:r>
            <w:r w:rsidRPr="00753794">
              <w:t xml:space="preserve"> without the need of a doctor’s prescription. Vanishing creams that extract excessive oil from the skin would be included in this group. Most </w:t>
            </w:r>
            <w:r w:rsidRPr="00753794">
              <w:rPr>
                <w:rStyle w:val="Strong"/>
              </w:rPr>
              <w:t>teen acne product</w:t>
            </w:r>
            <w:r w:rsidRPr="00753794">
              <w:t xml:space="preserve"> choices are </w:t>
            </w:r>
            <w:hyperlink r:id="rId6" w:history="1"/>
            <w:r w:rsidRPr="00753794">
              <w:t xml:space="preserve">based on </w:t>
            </w:r>
            <w:proofErr w:type="spellStart"/>
            <w:r w:rsidRPr="00753794">
              <w:t>benzoyl</w:t>
            </w:r>
            <w:proofErr w:type="spellEnd"/>
            <w:r w:rsidRPr="00753794">
              <w:t xml:space="preserve"> peroxide and salicylic </w:t>
            </w:r>
            <w:proofErr w:type="gramStart"/>
            <w:r w:rsidRPr="00753794">
              <w:t>acid,</w:t>
            </w:r>
            <w:proofErr w:type="gramEnd"/>
            <w:r w:rsidRPr="00753794">
              <w:t xml:space="preserve"> both of these retard growth of bacteria which are the cause of acne. Start out with a product that has lower concentrations of </w:t>
            </w:r>
            <w:proofErr w:type="spellStart"/>
            <w:r w:rsidRPr="00753794">
              <w:t>benzoyl</w:t>
            </w:r>
            <w:proofErr w:type="spellEnd"/>
            <w:r w:rsidRPr="00753794">
              <w:t xml:space="preserve"> peroxide (e.g. 5%) to determine how your skin responds. Alpha-</w:t>
            </w:r>
            <w:proofErr w:type="spellStart"/>
            <w:r w:rsidRPr="00753794">
              <w:t>hydroxy</w:t>
            </w:r>
            <w:proofErr w:type="spellEnd"/>
            <w:r w:rsidRPr="00753794">
              <w:t xml:space="preserve">-acid based moisturizers have value as </w:t>
            </w:r>
            <w:r w:rsidRPr="00753794">
              <w:rPr>
                <w:rStyle w:val="Strong"/>
              </w:rPr>
              <w:t>teen acne product</w:t>
            </w:r>
            <w:r w:rsidRPr="00753794">
              <w:t xml:space="preserve"> selections. As with other skin preparations, you may have to try a few before you find the teen acne product that is best for your skin. If you find that these </w:t>
            </w:r>
            <w:r>
              <w:rPr>
                <w:rStyle w:val="Strong"/>
              </w:rPr>
              <w:t>teen acne </w:t>
            </w:r>
            <w:r w:rsidRPr="00753794">
              <w:rPr>
                <w:rStyle w:val="Strong"/>
              </w:rPr>
              <w:t>product</w:t>
            </w:r>
            <w:r w:rsidRPr="00753794">
              <w:t xml:space="preserve"> selections have little or no effect on your condition, you should consult a dermatologist for advice and treatment.</w:t>
            </w:r>
          </w:p>
          <w:p w:rsidR="00EA0699" w:rsidRPr="00753794" w:rsidRDefault="00EA0699" w:rsidP="000D64E1">
            <w:r w:rsidRPr="00753794">
              <w:t> </w:t>
            </w:r>
          </w:p>
          <w:p w:rsidR="00EA0699" w:rsidRPr="00753794" w:rsidRDefault="00EA0699" w:rsidP="000D64E1">
            <w:r w:rsidRPr="00753794">
              <w:rPr>
                <w:rStyle w:val="Strong"/>
                <w:color w:val="FFFF00"/>
                <w:shd w:val="clear" w:color="auto" w:fill="000080"/>
              </w:rPr>
              <w:t>Doctor prescribed teen acne skin care products</w:t>
            </w:r>
            <w:r w:rsidRPr="00753794">
              <w:t xml:space="preserve"> are the ones that are prescribed for your routine by your dermatologist. These can include ointments to be applied on the affected areas or an oral antibiotic or just any </w:t>
            </w:r>
            <w:r>
              <w:t>specialized topical treatment. Your d</w:t>
            </w:r>
            <w:r w:rsidRPr="00753794">
              <w:t>ermatologist might also recommend a minor surgical procedure for the removal of the contents of pustules. If you suffer from teen acne never try to squeeze pimples or blackheads yourself, this can lead to permanent tissue damage and scaring of the skin.  Since Hormonal changes are a known cause of your teen acne, your dermatologist might also prescribe a hormone-based treatment. These stronger</w:t>
            </w:r>
            <w:r>
              <w:t>,</w:t>
            </w:r>
            <w:r w:rsidRPr="00753794">
              <w:t xml:space="preserve"> doctor recommended </w:t>
            </w:r>
            <w:r w:rsidRPr="00753794">
              <w:rPr>
                <w:rStyle w:val="Strong"/>
              </w:rPr>
              <w:t>teen acne skin care products</w:t>
            </w:r>
            <w:r w:rsidRPr="00753794">
              <w:t xml:space="preserve"> can be very effective in your case.</w:t>
            </w:r>
          </w:p>
          <w:p w:rsidR="00EA0699" w:rsidRDefault="00EA0699" w:rsidP="000D64E1">
            <w:pPr>
              <w:pStyle w:val="NormalWeb"/>
            </w:pPr>
            <w:r w:rsidRPr="00753794">
              <w:rPr>
                <w:rStyle w:val="Strong"/>
                <w:color w:val="FFFF00"/>
                <w:shd w:val="clear" w:color="auto" w:fill="000080"/>
              </w:rPr>
              <w:t>Teen acne skin care products are essential to a well balanced plan</w:t>
            </w:r>
            <w:r w:rsidRPr="00753794">
              <w:t xml:space="preserve"> of attack in your </w:t>
            </w:r>
            <w:r w:rsidRPr="00753794">
              <w:rPr>
                <w:rStyle w:val="Strong"/>
              </w:rPr>
              <w:t xml:space="preserve">acne </w:t>
            </w:r>
            <w:r w:rsidRPr="00753794">
              <w:rPr>
                <w:rStyle w:val="Strong"/>
              </w:rPr>
              <w:lastRenderedPageBreak/>
              <w:t>care.</w:t>
            </w:r>
            <w:r w:rsidRPr="00753794">
              <w:t xml:space="preserve"> As with all </w:t>
            </w:r>
            <w:r w:rsidRPr="00753794">
              <w:rPr>
                <w:rStyle w:val="Strong"/>
              </w:rPr>
              <w:t>skin care products</w:t>
            </w:r>
            <w:r w:rsidRPr="00753794">
              <w:t xml:space="preserve"> you should read all labels and warnings before use.</w:t>
            </w:r>
          </w:p>
          <w:p w:rsidR="00EA0699" w:rsidRDefault="00EA0699" w:rsidP="000D64E1">
            <w:pPr>
              <w:pStyle w:val="NormalWeb"/>
            </w:pPr>
          </w:p>
          <w:p w:rsidR="00EA0699" w:rsidRDefault="00EA0699" w:rsidP="000D64E1">
            <w:pPr>
              <w:pStyle w:val="NormalWeb"/>
            </w:pPr>
          </w:p>
          <w:p w:rsidR="00EA0699" w:rsidRDefault="00EA0699" w:rsidP="000D64E1">
            <w:pPr>
              <w:pStyle w:val="NormalWeb"/>
            </w:pPr>
          </w:p>
          <w:p w:rsidR="00EA0699" w:rsidRDefault="00EA0699" w:rsidP="000D64E1">
            <w:pPr>
              <w:pStyle w:val="NormalWeb"/>
            </w:pPr>
          </w:p>
          <w:p w:rsidR="00EA0699" w:rsidRDefault="00EA0699" w:rsidP="000D64E1">
            <w:pPr>
              <w:pStyle w:val="NormalWeb"/>
            </w:pPr>
          </w:p>
          <w:p w:rsidR="00EA0699" w:rsidRDefault="00EA0699" w:rsidP="000D64E1">
            <w:pPr>
              <w:pStyle w:val="NormalWeb"/>
            </w:pPr>
          </w:p>
          <w:p w:rsidR="00EA0699" w:rsidRDefault="00EA0699" w:rsidP="000D64E1">
            <w:pPr>
              <w:pStyle w:val="NormalWeb"/>
            </w:pPr>
          </w:p>
          <w:p w:rsidR="00EA0699" w:rsidRDefault="00EA0699" w:rsidP="000D64E1">
            <w:pPr>
              <w:pStyle w:val="NormalWeb"/>
            </w:pPr>
          </w:p>
          <w:p w:rsidR="00EA0699" w:rsidRDefault="00EA0699" w:rsidP="000D64E1">
            <w:pPr>
              <w:pStyle w:val="NormalWeb"/>
            </w:pPr>
          </w:p>
          <w:p w:rsidR="00EA0699" w:rsidRDefault="00EA0699" w:rsidP="000D64E1">
            <w:pPr>
              <w:pStyle w:val="NormalWeb"/>
            </w:pPr>
          </w:p>
          <w:p w:rsidR="00EA0699" w:rsidRDefault="00EA0699" w:rsidP="000D64E1">
            <w:pPr>
              <w:pStyle w:val="NormalWeb"/>
            </w:pPr>
          </w:p>
          <w:p w:rsidR="00EA0699" w:rsidRDefault="00EA0699" w:rsidP="000D64E1">
            <w:pPr>
              <w:pStyle w:val="NormalWeb"/>
            </w:pPr>
          </w:p>
          <w:p w:rsidR="00EA0699" w:rsidRDefault="00EA0699" w:rsidP="000D64E1">
            <w:pPr>
              <w:pStyle w:val="NormalWeb"/>
            </w:pPr>
          </w:p>
          <w:p w:rsidR="00EA0699" w:rsidRDefault="00EA0699" w:rsidP="000D64E1">
            <w:pPr>
              <w:pStyle w:val="NormalWeb"/>
            </w:pPr>
          </w:p>
          <w:p w:rsidR="00EA0699" w:rsidRDefault="00EA0699" w:rsidP="000D64E1">
            <w:pPr>
              <w:pStyle w:val="NormalWeb"/>
            </w:pPr>
          </w:p>
          <w:p w:rsidR="00EA0699" w:rsidRDefault="00EA0699" w:rsidP="000D64E1">
            <w:pPr>
              <w:pStyle w:val="NormalWeb"/>
            </w:pPr>
          </w:p>
          <w:p w:rsidR="00EA0699" w:rsidRDefault="00EA0699" w:rsidP="000D64E1">
            <w:pPr>
              <w:pStyle w:val="NormalWeb"/>
            </w:pPr>
          </w:p>
          <w:p w:rsidR="00EA0699" w:rsidRDefault="00EA0699" w:rsidP="000D64E1">
            <w:pPr>
              <w:pStyle w:val="NormalWeb"/>
            </w:pPr>
          </w:p>
          <w:p w:rsidR="00EA0699" w:rsidRDefault="00EA0699" w:rsidP="000D64E1">
            <w:pPr>
              <w:pStyle w:val="NormalWeb"/>
            </w:pPr>
          </w:p>
          <w:p w:rsidR="00EA0699" w:rsidRDefault="00EA0699" w:rsidP="000D64E1">
            <w:pPr>
              <w:pStyle w:val="NormalWeb"/>
            </w:pPr>
          </w:p>
          <w:p w:rsidR="00EA0699" w:rsidRDefault="00EA0699" w:rsidP="000D64E1">
            <w:pPr>
              <w:rPr>
                <w:rFonts w:ascii="Arial" w:hAnsi="Arial" w:cs="Arial"/>
                <w:b/>
                <w:bCs/>
                <w:color w:val="000000"/>
                <w:sz w:val="30"/>
                <w:szCs w:val="30"/>
              </w:rPr>
            </w:pPr>
          </w:p>
          <w:p w:rsidR="00EA0699" w:rsidRDefault="00EA0699" w:rsidP="000D64E1">
            <w:pPr>
              <w:rPr>
                <w:rFonts w:ascii="Arial" w:hAnsi="Arial" w:cs="Arial"/>
                <w:b/>
                <w:bCs/>
                <w:color w:val="000000"/>
                <w:sz w:val="30"/>
                <w:szCs w:val="30"/>
              </w:rPr>
            </w:pPr>
          </w:p>
          <w:p w:rsidR="00EA0699" w:rsidRPr="00753794" w:rsidRDefault="00EA0699" w:rsidP="00EA0699"/>
        </w:tc>
      </w:tr>
    </w:tbl>
    <w:p w:rsidR="00AB116D" w:rsidRDefault="00EA0699"/>
    <w:sectPr w:rsidR="00AB116D" w:rsidSect="001943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53DB2"/>
    <w:multiLevelType w:val="multilevel"/>
    <w:tmpl w:val="072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0699"/>
    <w:rsid w:val="0019433D"/>
    <w:rsid w:val="00C827D4"/>
    <w:rsid w:val="00D85155"/>
    <w:rsid w:val="00EA0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A0699"/>
    <w:pPr>
      <w:spacing w:before="100" w:beforeAutospacing="1" w:after="100" w:afterAutospacing="1"/>
    </w:pPr>
  </w:style>
  <w:style w:type="character" w:styleId="Strong">
    <w:name w:val="Strong"/>
    <w:basedOn w:val="DefaultParagraphFont"/>
    <w:qFormat/>
    <w:rsid w:val="00EA069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incarepretty.com/catalog/item/5164296/5190638.htm" TargetMode="External"/><Relationship Id="rId5" Type="http://schemas.openxmlformats.org/officeDocument/2006/relationships/hyperlink" Target="http://www.skincarepretty.com/catalog/item/5209322/519669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2008-02-16T23:16:00Z</dcterms:created>
  <dcterms:modified xsi:type="dcterms:W3CDTF">2008-02-16T23:18:00Z</dcterms:modified>
</cp:coreProperties>
</file>