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DE" w:rsidRPr="00B776C6" w:rsidRDefault="00B472DE" w:rsidP="004E78C3">
      <w:pPr>
        <w:rPr>
          <w:rFonts w:ascii="Calibri" w:hAnsi="Calibri" w:cs="Calibri"/>
        </w:rPr>
      </w:pPr>
    </w:p>
    <w:p w:rsidR="00B472DE" w:rsidRPr="00B776C6" w:rsidRDefault="00B472DE" w:rsidP="004E78C3">
      <w:pPr>
        <w:rPr>
          <w:rFonts w:ascii="Calibri" w:hAnsi="Calibri" w:cs="Calibri"/>
          <w:b/>
          <w:bCs/>
        </w:rPr>
      </w:pPr>
      <w:r w:rsidRPr="00956920">
        <w:rPr>
          <w:rFonts w:ascii="Calibri" w:hAnsi="Calibri" w:cs="Calibri"/>
          <w:b/>
          <w:bCs/>
        </w:rPr>
        <w:t>Contact:</w:t>
      </w:r>
      <w:r w:rsidRPr="00956920">
        <w:rPr>
          <w:rFonts w:ascii="Calibri" w:hAnsi="Calibri" w:cs="Calibri"/>
        </w:rPr>
        <w:t xml:space="preserve"> </w:t>
      </w:r>
    </w:p>
    <w:tbl>
      <w:tblPr>
        <w:tblW w:w="4548" w:type="dxa"/>
        <w:tblLook w:val="01E0"/>
      </w:tblPr>
      <w:tblGrid>
        <w:gridCol w:w="4548"/>
      </w:tblGrid>
      <w:tr w:rsidR="00B472DE" w:rsidRPr="00B776C6">
        <w:trPr>
          <w:trHeight w:val="293"/>
        </w:trPr>
        <w:tc>
          <w:tcPr>
            <w:tcW w:w="4548" w:type="dxa"/>
          </w:tcPr>
          <w:p w:rsidR="00B472DE" w:rsidRPr="00B776C6" w:rsidRDefault="00B472DE" w:rsidP="009045D8">
            <w:pPr>
              <w:rPr>
                <w:rFonts w:ascii="Calibri" w:hAnsi="Calibri" w:cs="Calibri"/>
              </w:rPr>
            </w:pPr>
            <w:r w:rsidRPr="00956920">
              <w:rPr>
                <w:rFonts w:ascii="Calibri" w:hAnsi="Calibri" w:cs="Calibri"/>
              </w:rPr>
              <w:t xml:space="preserve">Troy </w:t>
            </w:r>
            <w:proofErr w:type="spellStart"/>
            <w:r w:rsidRPr="00956920">
              <w:rPr>
                <w:rFonts w:ascii="Calibri" w:hAnsi="Calibri" w:cs="Calibri"/>
              </w:rPr>
              <w:t>Janisch</w:t>
            </w:r>
            <w:proofErr w:type="spellEnd"/>
          </w:p>
        </w:tc>
      </w:tr>
      <w:tr w:rsidR="00B472DE" w:rsidRPr="00B776C6">
        <w:trPr>
          <w:trHeight w:val="293"/>
        </w:trPr>
        <w:tc>
          <w:tcPr>
            <w:tcW w:w="4548" w:type="dxa"/>
          </w:tcPr>
          <w:p w:rsidR="00B472DE" w:rsidRPr="00B776C6" w:rsidRDefault="00B472DE" w:rsidP="009045D8">
            <w:pPr>
              <w:rPr>
                <w:rFonts w:ascii="Calibri" w:hAnsi="Calibri" w:cs="Calibri"/>
              </w:rPr>
            </w:pPr>
            <w:r w:rsidRPr="00956920">
              <w:rPr>
                <w:rFonts w:ascii="Calibri" w:hAnsi="Calibri" w:cs="Calibri"/>
              </w:rPr>
              <w:t>Business Owner's Toolkit</w:t>
            </w:r>
          </w:p>
        </w:tc>
      </w:tr>
      <w:tr w:rsidR="00B472DE" w:rsidRPr="00B776C6">
        <w:trPr>
          <w:trHeight w:val="293"/>
        </w:trPr>
        <w:tc>
          <w:tcPr>
            <w:tcW w:w="4548" w:type="dxa"/>
          </w:tcPr>
          <w:p w:rsidR="00B472DE" w:rsidRPr="00B776C6" w:rsidRDefault="00B472DE" w:rsidP="009045D8">
            <w:pPr>
              <w:rPr>
                <w:rFonts w:ascii="Calibri" w:hAnsi="Calibri" w:cs="Calibri"/>
              </w:rPr>
            </w:pPr>
            <w:r w:rsidRPr="00956920">
              <w:rPr>
                <w:rFonts w:ascii="Calibri" w:hAnsi="Calibri" w:cs="Calibri"/>
              </w:rPr>
              <w:t>608</w:t>
            </w:r>
            <w:r>
              <w:rPr>
                <w:rFonts w:ascii="Calibri" w:hAnsi="Calibri" w:cs="Calibri"/>
              </w:rPr>
              <w:t>-</w:t>
            </w:r>
            <w:r w:rsidRPr="00956920">
              <w:rPr>
                <w:rFonts w:ascii="Calibri" w:hAnsi="Calibri" w:cs="Calibri"/>
              </w:rPr>
              <w:t>827-7629</w:t>
            </w:r>
          </w:p>
        </w:tc>
      </w:tr>
      <w:tr w:rsidR="00B472DE" w:rsidRPr="00B776C6">
        <w:trPr>
          <w:trHeight w:val="293"/>
        </w:trPr>
        <w:tc>
          <w:tcPr>
            <w:tcW w:w="4548" w:type="dxa"/>
          </w:tcPr>
          <w:p w:rsidR="00B472DE" w:rsidRPr="00B776C6" w:rsidRDefault="00B472DE" w:rsidP="009045D8">
            <w:pPr>
              <w:rPr>
                <w:rFonts w:ascii="Calibri" w:hAnsi="Calibri" w:cs="Calibri"/>
              </w:rPr>
            </w:pPr>
            <w:r w:rsidRPr="00956920">
              <w:rPr>
                <w:rFonts w:ascii="Calibri" w:hAnsi="Calibri" w:cs="Calibri"/>
              </w:rPr>
              <w:t>troy.janisch@wolterskluwer.com</w:t>
            </w:r>
          </w:p>
        </w:tc>
      </w:tr>
    </w:tbl>
    <w:p w:rsidR="00B472DE" w:rsidRDefault="00B472DE" w:rsidP="004E78C3">
      <w:pPr>
        <w:jc w:val="center"/>
        <w:rPr>
          <w:rFonts w:ascii="Calibri" w:hAnsi="Calibri" w:cs="Calibri"/>
          <w:b/>
          <w:bCs/>
        </w:rPr>
      </w:pPr>
    </w:p>
    <w:p w:rsidR="00B472DE" w:rsidRPr="00361F43" w:rsidRDefault="00B472DE" w:rsidP="00361F43">
      <w:pPr>
        <w:jc w:val="center"/>
        <w:rPr>
          <w:rFonts w:ascii="Calibri" w:hAnsi="Calibri" w:cs="Calibri"/>
          <w:b/>
          <w:bCs/>
        </w:rPr>
      </w:pPr>
      <w:r>
        <w:rPr>
          <w:rFonts w:ascii="Calibri" w:hAnsi="Calibri" w:cs="Calibri"/>
          <w:b/>
          <w:bCs/>
        </w:rPr>
        <w:t xml:space="preserve">Santa’s Secrets to a Successful Business Revealed by </w:t>
      </w:r>
      <w:r w:rsidRPr="00361F43">
        <w:rPr>
          <w:rFonts w:ascii="Calibri" w:hAnsi="Calibri" w:cs="Calibri"/>
          <w:b/>
          <w:bCs/>
        </w:rPr>
        <w:t>Business Owner’s Toolkit</w:t>
      </w:r>
      <w:r>
        <w:rPr>
          <w:rFonts w:ascii="Calibri" w:hAnsi="Calibri" w:cs="Calibri"/>
          <w:b/>
          <w:bCs/>
        </w:rPr>
        <w:t>, Known Helper to Small Business Owners</w:t>
      </w:r>
      <w:r w:rsidRPr="00361F43">
        <w:rPr>
          <w:rFonts w:ascii="Calibri" w:hAnsi="Calibri" w:cs="Calibri"/>
          <w:b/>
          <w:bCs/>
        </w:rPr>
        <w:t xml:space="preserve"> </w:t>
      </w:r>
    </w:p>
    <w:p w:rsidR="00B472DE" w:rsidRDefault="00B472DE" w:rsidP="004E78C3">
      <w:pPr>
        <w:jc w:val="center"/>
        <w:rPr>
          <w:rFonts w:ascii="Calibri" w:hAnsi="Calibri" w:cs="Calibri"/>
          <w:i/>
          <w:iCs/>
        </w:rPr>
      </w:pPr>
    </w:p>
    <w:p w:rsidR="00B472DE" w:rsidRPr="00361F43" w:rsidRDefault="00B472DE" w:rsidP="004E78C3">
      <w:pPr>
        <w:jc w:val="center"/>
        <w:rPr>
          <w:rFonts w:ascii="Calibri" w:hAnsi="Calibri" w:cs="Calibri"/>
          <w:i/>
          <w:iCs/>
        </w:rPr>
      </w:pPr>
      <w:r>
        <w:rPr>
          <w:rFonts w:ascii="Calibri" w:hAnsi="Calibri" w:cs="Calibri"/>
          <w:i/>
          <w:iCs/>
        </w:rPr>
        <w:t xml:space="preserve">Santa’s Storybook Outlines 7 Steps to a Successful Business, Helping Others </w:t>
      </w:r>
      <w:r w:rsidRPr="00361F43">
        <w:rPr>
          <w:rFonts w:ascii="Calibri" w:hAnsi="Calibri" w:cs="Calibri"/>
          <w:i/>
          <w:iCs/>
        </w:rPr>
        <w:t xml:space="preserve">Bring Business Dreams </w:t>
      </w:r>
      <w:r>
        <w:rPr>
          <w:rFonts w:ascii="Calibri" w:hAnsi="Calibri" w:cs="Calibri"/>
          <w:i/>
          <w:iCs/>
        </w:rPr>
        <w:t>to Life</w:t>
      </w:r>
    </w:p>
    <w:p w:rsidR="00B472DE" w:rsidRDefault="00B472DE" w:rsidP="004E78C3">
      <w:pPr>
        <w:pStyle w:val="NormalWeb"/>
        <w:rPr>
          <w:rFonts w:ascii="Calibri" w:hAnsi="Calibri" w:cs="Calibri"/>
        </w:rPr>
      </w:pPr>
      <w:proofErr w:type="spellStart"/>
      <w:r w:rsidRPr="00956920">
        <w:rPr>
          <w:rFonts w:ascii="Calibri" w:hAnsi="Calibri" w:cs="Calibri"/>
          <w:b/>
          <w:bCs/>
        </w:rPr>
        <w:t>Riverwoods</w:t>
      </w:r>
      <w:proofErr w:type="spellEnd"/>
      <w:r w:rsidRPr="00956920">
        <w:rPr>
          <w:rFonts w:ascii="Calibri" w:hAnsi="Calibri" w:cs="Calibri"/>
          <w:b/>
          <w:bCs/>
        </w:rPr>
        <w:t>, IL</w:t>
      </w:r>
      <w:r w:rsidR="00110525">
        <w:rPr>
          <w:rFonts w:ascii="Calibri" w:hAnsi="Calibri" w:cs="Calibri"/>
        </w:rPr>
        <w:t xml:space="preserve"> – December 3</w:t>
      </w:r>
      <w:r w:rsidRPr="00956920">
        <w:rPr>
          <w:rFonts w:ascii="Calibri" w:hAnsi="Calibri" w:cs="Calibri"/>
        </w:rPr>
        <w:t xml:space="preserve">, 2008 – www.toolkit.com – </w:t>
      </w:r>
      <w:r>
        <w:rPr>
          <w:rFonts w:ascii="Calibri" w:hAnsi="Calibri" w:cs="Calibri"/>
        </w:rPr>
        <w:t>Business Owner’s Toolkit, the total know-how for small businesses</w:t>
      </w:r>
      <w:r w:rsidR="00436EA5">
        <w:rPr>
          <w:rFonts w:ascii="Calibri" w:hAnsi="Calibri" w:cs="Calibri"/>
        </w:rPr>
        <w:t>,</w:t>
      </w:r>
      <w:r>
        <w:rPr>
          <w:rFonts w:ascii="Calibri" w:hAnsi="Calibri" w:cs="Calibri"/>
        </w:rPr>
        <w:t xml:space="preserve"> is helping bring new business wishes to life this holiday season by telling the story of how Old St</w:t>
      </w:r>
      <w:r w:rsidR="008C7B59">
        <w:rPr>
          <w:rFonts w:ascii="Calibri" w:hAnsi="Calibri" w:cs="Calibri"/>
        </w:rPr>
        <w:t xml:space="preserve">. </w:t>
      </w:r>
      <w:r>
        <w:rPr>
          <w:rFonts w:ascii="Calibri" w:hAnsi="Calibri" w:cs="Calibri"/>
        </w:rPr>
        <w:t>Nick became the successful business owner, Santa Claus.</w:t>
      </w:r>
    </w:p>
    <w:p w:rsidR="00B472DE" w:rsidRDefault="00B472DE" w:rsidP="004E78C3">
      <w:pPr>
        <w:pStyle w:val="NormalWeb"/>
        <w:rPr>
          <w:rFonts w:ascii="Calibri" w:hAnsi="Calibri" w:cs="Calibri"/>
        </w:rPr>
      </w:pPr>
      <w:r>
        <w:rPr>
          <w:rFonts w:ascii="Calibri" w:hAnsi="Calibri" w:cs="Calibri"/>
        </w:rPr>
        <w:t xml:space="preserve">The story of Nick becoming Santa Claus is chronicled in, </w:t>
      </w:r>
      <w:hyperlink r:id="rId4" w:history="1">
        <w:r w:rsidRPr="008E28E7">
          <w:rPr>
            <w:rStyle w:val="Hyperlink"/>
            <w:rFonts w:ascii="Calibri" w:hAnsi="Calibri" w:cs="Calibri"/>
          </w:rPr>
          <w:t>Santa’s Storybook</w:t>
        </w:r>
      </w:hyperlink>
      <w:r>
        <w:rPr>
          <w:rFonts w:ascii="Calibri" w:hAnsi="Calibri" w:cs="Calibri"/>
        </w:rPr>
        <w:t>: A Dream, A Wish and a World of Inspiration.</w:t>
      </w:r>
    </w:p>
    <w:p w:rsidR="00B472DE" w:rsidRDefault="00B472DE" w:rsidP="004E78C3">
      <w:pPr>
        <w:pStyle w:val="NormalWeb"/>
        <w:rPr>
          <w:rFonts w:ascii="Calibri" w:hAnsi="Calibri" w:cs="Calibri"/>
        </w:rPr>
      </w:pPr>
      <w:r>
        <w:rPr>
          <w:rFonts w:ascii="Calibri" w:hAnsi="Calibri" w:cs="Calibri"/>
        </w:rPr>
        <w:t xml:space="preserve">Nearly 1.5 million Americans launch new businesses each New Year, according to USA Today. Of those new businesses, “Two-thirds survive the first two years,” states Patricia Schaefer, of Franchisetrade.com. </w:t>
      </w:r>
    </w:p>
    <w:p w:rsidR="00B472DE" w:rsidRDefault="00B472DE" w:rsidP="004E78C3">
      <w:pPr>
        <w:pStyle w:val="NormalWeb"/>
        <w:rPr>
          <w:rFonts w:ascii="Calibri" w:hAnsi="Calibri" w:cs="Calibri"/>
        </w:rPr>
      </w:pPr>
      <w:r>
        <w:rPr>
          <w:rFonts w:ascii="Calibri" w:hAnsi="Calibri" w:cs="Calibri"/>
        </w:rPr>
        <w:t xml:space="preserve">Santa’s Storybook illustrates the </w:t>
      </w:r>
      <w:hyperlink r:id="rId5" w:history="1">
        <w:r w:rsidRPr="008E28E7">
          <w:rPr>
            <w:rStyle w:val="Hyperlink"/>
            <w:rFonts w:ascii="Calibri" w:hAnsi="Calibri" w:cs="Calibri"/>
          </w:rPr>
          <w:t>seven steps</w:t>
        </w:r>
      </w:hyperlink>
      <w:r>
        <w:rPr>
          <w:rFonts w:ascii="Calibri" w:hAnsi="Calibri" w:cs="Calibri"/>
        </w:rPr>
        <w:t xml:space="preserve"> toymaker Nick Claus took in creating his successful business, including: </w:t>
      </w:r>
    </w:p>
    <w:p w:rsidR="00B472DE" w:rsidRPr="00B776C6" w:rsidRDefault="00B472DE" w:rsidP="00981775">
      <w:pPr>
        <w:pStyle w:val="NormalWeb"/>
        <w:ind w:left="720"/>
        <w:rPr>
          <w:rFonts w:ascii="Calibri" w:hAnsi="Calibri" w:cs="Calibri"/>
        </w:rPr>
      </w:pPr>
      <w:r>
        <w:rPr>
          <w:rFonts w:ascii="Calibri" w:hAnsi="Calibri" w:cs="Calibri"/>
          <w:b/>
          <w:bCs/>
        </w:rPr>
        <w:t>Business Plan</w:t>
      </w:r>
      <w:r w:rsidRPr="00956920">
        <w:rPr>
          <w:rFonts w:ascii="Calibri" w:hAnsi="Calibri" w:cs="Calibri"/>
          <w:b/>
          <w:bCs/>
        </w:rPr>
        <w:t>.</w:t>
      </w:r>
      <w:r w:rsidRPr="00956920">
        <w:rPr>
          <w:rFonts w:ascii="Calibri" w:hAnsi="Calibri" w:cs="Calibri"/>
        </w:rPr>
        <w:t> </w:t>
      </w:r>
      <w:r>
        <w:rPr>
          <w:rFonts w:ascii="Calibri" w:hAnsi="Calibri" w:cs="Calibri"/>
        </w:rPr>
        <w:t>Create</w:t>
      </w:r>
      <w:r w:rsidR="008C7B59">
        <w:rPr>
          <w:rFonts w:ascii="Calibri" w:hAnsi="Calibri" w:cs="Calibri"/>
        </w:rPr>
        <w:t>s</w:t>
      </w:r>
      <w:r>
        <w:rPr>
          <w:rFonts w:ascii="Calibri" w:hAnsi="Calibri" w:cs="Calibri"/>
        </w:rPr>
        <w:t xml:space="preserve"> a formal statement</w:t>
      </w:r>
      <w:r w:rsidRPr="0034712A">
        <w:rPr>
          <w:rFonts w:ascii="Calibri" w:hAnsi="Calibri" w:cs="Calibri"/>
        </w:rPr>
        <w:t xml:space="preserve"> of business goals, the reasons why they are attainable, and the plan for reaching those goals.</w:t>
      </w:r>
      <w:r>
        <w:rPr>
          <w:rFonts w:ascii="Calibri" w:hAnsi="Calibri" w:cs="Calibri"/>
        </w:rPr>
        <w:t xml:space="preserve"> Nick the toymaker believed that he had the experience necessary to make his toyshop a success and the kind smile to raise sufficient capital.</w:t>
      </w:r>
      <w:r w:rsidRPr="0034712A">
        <w:rPr>
          <w:rFonts w:ascii="Calibri" w:hAnsi="Calibri" w:cs="Calibri"/>
        </w:rPr>
        <w:t xml:space="preserve"> </w:t>
      </w:r>
    </w:p>
    <w:p w:rsidR="00B472DE" w:rsidRPr="00B776C6" w:rsidRDefault="00B472DE" w:rsidP="00981775">
      <w:pPr>
        <w:pStyle w:val="NormalWeb"/>
        <w:ind w:left="720"/>
        <w:rPr>
          <w:rFonts w:ascii="Calibri" w:hAnsi="Calibri" w:cs="Calibri"/>
        </w:rPr>
      </w:pPr>
      <w:r>
        <w:rPr>
          <w:rFonts w:ascii="Calibri" w:hAnsi="Calibri" w:cs="Calibri"/>
          <w:b/>
          <w:bCs/>
        </w:rPr>
        <w:t>Incorporate</w:t>
      </w:r>
      <w:r w:rsidRPr="00956920">
        <w:rPr>
          <w:rFonts w:ascii="Calibri" w:hAnsi="Calibri" w:cs="Calibri"/>
          <w:b/>
          <w:bCs/>
        </w:rPr>
        <w:t>.</w:t>
      </w:r>
      <w:r>
        <w:rPr>
          <w:rFonts w:ascii="Calibri" w:hAnsi="Calibri" w:cs="Calibri"/>
        </w:rPr>
        <w:t xml:space="preserve"> Forms</w:t>
      </w:r>
      <w:r w:rsidRPr="00361F43">
        <w:rPr>
          <w:rFonts w:ascii="Calibri" w:hAnsi="Calibri" w:cs="Calibri"/>
        </w:rPr>
        <w:t xml:space="preserve"> a new corporation</w:t>
      </w:r>
      <w:r>
        <w:rPr>
          <w:rFonts w:ascii="Calibri" w:hAnsi="Calibri" w:cs="Calibri"/>
        </w:rPr>
        <w:t xml:space="preserve"> and safeguards personal assets against the claims of creditors and lawsuits.  Realizing that he needed to protect his personal assets and his new business</w:t>
      </w:r>
      <w:r w:rsidR="008C7B59">
        <w:rPr>
          <w:rFonts w:ascii="Calibri" w:hAnsi="Calibri" w:cs="Calibri"/>
        </w:rPr>
        <w:t>,</w:t>
      </w:r>
      <w:r>
        <w:rPr>
          <w:rFonts w:ascii="Calibri" w:hAnsi="Calibri" w:cs="Calibri"/>
        </w:rPr>
        <w:t xml:space="preserve"> Nick changed his legal persona to Santa Claus. </w:t>
      </w:r>
    </w:p>
    <w:p w:rsidR="00B472DE" w:rsidRPr="00B776C6" w:rsidRDefault="00B472DE" w:rsidP="00981775">
      <w:pPr>
        <w:pStyle w:val="NormalWeb"/>
        <w:ind w:left="720"/>
        <w:rPr>
          <w:rFonts w:ascii="Calibri" w:hAnsi="Calibri" w:cs="Calibri"/>
        </w:rPr>
      </w:pPr>
      <w:r>
        <w:rPr>
          <w:rFonts w:ascii="Calibri" w:hAnsi="Calibri" w:cs="Calibri"/>
          <w:b/>
          <w:bCs/>
        </w:rPr>
        <w:t>Hire</w:t>
      </w:r>
      <w:r w:rsidRPr="00956920">
        <w:rPr>
          <w:rFonts w:ascii="Calibri" w:hAnsi="Calibri" w:cs="Calibri"/>
          <w:b/>
          <w:bCs/>
        </w:rPr>
        <w:t>.</w:t>
      </w:r>
      <w:r w:rsidRPr="00956920">
        <w:rPr>
          <w:rFonts w:ascii="Calibri" w:hAnsi="Calibri" w:cs="Calibri"/>
        </w:rPr>
        <w:t xml:space="preserve"> </w:t>
      </w:r>
      <w:r>
        <w:rPr>
          <w:rFonts w:ascii="Calibri" w:hAnsi="Calibri" w:cs="Calibri"/>
        </w:rPr>
        <w:t>P</w:t>
      </w:r>
      <w:r w:rsidRPr="003B078A">
        <w:rPr>
          <w:rFonts w:ascii="Calibri" w:hAnsi="Calibri" w:cs="Calibri"/>
        </w:rPr>
        <w:t xml:space="preserve">rocess of sourcing, screening, and selecting people </w:t>
      </w:r>
      <w:r>
        <w:rPr>
          <w:rFonts w:ascii="Calibri" w:hAnsi="Calibri" w:cs="Calibri"/>
        </w:rPr>
        <w:t>based on the business needs and the prospects skills. Once Santa Claus set up his toyshop he needed to find a staff that could handle the different aspects of his toy making</w:t>
      </w:r>
      <w:r w:rsidR="008C7B59">
        <w:rPr>
          <w:rFonts w:ascii="Calibri" w:hAnsi="Calibri" w:cs="Calibri"/>
        </w:rPr>
        <w:t xml:space="preserve"> needs</w:t>
      </w:r>
      <w:r>
        <w:rPr>
          <w:rFonts w:ascii="Calibri" w:hAnsi="Calibri" w:cs="Calibri"/>
        </w:rPr>
        <w:t xml:space="preserve"> and who better then the el</w:t>
      </w:r>
      <w:r w:rsidR="008C7B59">
        <w:rPr>
          <w:rFonts w:ascii="Calibri" w:hAnsi="Calibri" w:cs="Calibri"/>
        </w:rPr>
        <w:t>fin denizens of the North Pole?</w:t>
      </w:r>
    </w:p>
    <w:p w:rsidR="00B472DE" w:rsidRPr="00B776C6" w:rsidRDefault="00B472DE" w:rsidP="00981775">
      <w:pPr>
        <w:pStyle w:val="NormalWeb"/>
        <w:ind w:left="720"/>
        <w:rPr>
          <w:rFonts w:ascii="Calibri" w:hAnsi="Calibri" w:cs="Calibri"/>
        </w:rPr>
      </w:pPr>
      <w:proofErr w:type="gramStart"/>
      <w:r>
        <w:rPr>
          <w:rFonts w:ascii="Calibri" w:hAnsi="Calibri" w:cs="Calibri"/>
          <w:b/>
          <w:bCs/>
        </w:rPr>
        <w:t>Manufacture</w:t>
      </w:r>
      <w:r w:rsidRPr="00956920">
        <w:rPr>
          <w:rFonts w:ascii="Calibri" w:hAnsi="Calibri" w:cs="Calibri"/>
          <w:b/>
          <w:bCs/>
        </w:rPr>
        <w:t>.</w:t>
      </w:r>
      <w:proofErr w:type="gramEnd"/>
      <w:r w:rsidRPr="00956920">
        <w:rPr>
          <w:rFonts w:ascii="Calibri" w:hAnsi="Calibri" w:cs="Calibri"/>
        </w:rPr>
        <w:t xml:space="preserve"> </w:t>
      </w:r>
      <w:r>
        <w:rPr>
          <w:rFonts w:ascii="Calibri" w:hAnsi="Calibri" w:cs="Calibri"/>
        </w:rPr>
        <w:t>Use</w:t>
      </w:r>
      <w:r w:rsidRPr="00181944">
        <w:rPr>
          <w:rFonts w:ascii="Calibri" w:hAnsi="Calibri" w:cs="Calibri"/>
        </w:rPr>
        <w:t xml:space="preserve"> of tools and labor to make things for use or sale. </w:t>
      </w:r>
      <w:r>
        <w:rPr>
          <w:rFonts w:ascii="Calibri" w:hAnsi="Calibri" w:cs="Calibri"/>
        </w:rPr>
        <w:t>Santa Claus and the elves knew that efficiency and skill w</w:t>
      </w:r>
      <w:r w:rsidR="008C7B59">
        <w:rPr>
          <w:rFonts w:ascii="Calibri" w:hAnsi="Calibri" w:cs="Calibri"/>
        </w:rPr>
        <w:t>ere</w:t>
      </w:r>
      <w:r>
        <w:rPr>
          <w:rFonts w:ascii="Calibri" w:hAnsi="Calibri" w:cs="Calibri"/>
        </w:rPr>
        <w:t xml:space="preserve"> needed to make all the toys for the little boys and girls of the world. </w:t>
      </w:r>
    </w:p>
    <w:p w:rsidR="00B472DE" w:rsidRPr="00B776C6" w:rsidRDefault="00B472DE" w:rsidP="00981775">
      <w:pPr>
        <w:pStyle w:val="NormalWeb"/>
        <w:ind w:left="720"/>
        <w:rPr>
          <w:rFonts w:ascii="Calibri" w:hAnsi="Calibri" w:cs="Calibri"/>
        </w:rPr>
      </w:pPr>
      <w:r>
        <w:rPr>
          <w:rFonts w:ascii="Calibri" w:hAnsi="Calibri" w:cs="Calibri"/>
          <w:b/>
          <w:bCs/>
        </w:rPr>
        <w:lastRenderedPageBreak/>
        <w:t>Promote</w:t>
      </w:r>
      <w:r w:rsidRPr="00956920">
        <w:rPr>
          <w:rFonts w:ascii="Calibri" w:hAnsi="Calibri" w:cs="Calibri"/>
          <w:b/>
          <w:bCs/>
        </w:rPr>
        <w:t>.</w:t>
      </w:r>
      <w:r>
        <w:rPr>
          <w:rFonts w:ascii="Calibri" w:hAnsi="Calibri" w:cs="Calibri"/>
        </w:rPr>
        <w:t xml:space="preserve"> Distribution of</w:t>
      </w:r>
      <w:r w:rsidRPr="00830912">
        <w:rPr>
          <w:rFonts w:ascii="Calibri" w:hAnsi="Calibri" w:cs="Calibri"/>
        </w:rPr>
        <w:t xml:space="preserve"> information about a product, product line, brand, or company</w:t>
      </w:r>
      <w:r>
        <w:rPr>
          <w:rFonts w:ascii="Calibri" w:hAnsi="Calibri" w:cs="Calibri"/>
        </w:rPr>
        <w:t xml:space="preserve"> on a continual basis</w:t>
      </w:r>
      <w:r w:rsidRPr="00830912">
        <w:rPr>
          <w:rFonts w:ascii="Calibri" w:hAnsi="Calibri" w:cs="Calibri"/>
        </w:rPr>
        <w:t xml:space="preserve">. </w:t>
      </w:r>
      <w:r>
        <w:rPr>
          <w:rFonts w:ascii="Calibri" w:hAnsi="Calibri" w:cs="Calibri"/>
        </w:rPr>
        <w:t>To promote the Santa Claus brand, Santa Claus and his elves made appearances in stores, schools and even at sporting events. Every year Santa and his elves make these appearances to ensure the Santa Claus brand is well known and asked for by name.</w:t>
      </w:r>
    </w:p>
    <w:p w:rsidR="00B472DE" w:rsidRDefault="00B472DE" w:rsidP="00981775">
      <w:pPr>
        <w:pStyle w:val="NormalWeb"/>
        <w:ind w:left="720"/>
        <w:rPr>
          <w:rFonts w:ascii="Calibri" w:hAnsi="Calibri" w:cs="Calibri"/>
        </w:rPr>
      </w:pPr>
      <w:r>
        <w:rPr>
          <w:rFonts w:ascii="Calibri" w:hAnsi="Calibri" w:cs="Calibri"/>
          <w:b/>
          <w:bCs/>
        </w:rPr>
        <w:t>Distribute</w:t>
      </w:r>
      <w:r w:rsidRPr="00956920">
        <w:rPr>
          <w:rFonts w:ascii="Calibri" w:hAnsi="Calibri" w:cs="Calibri"/>
          <w:b/>
          <w:bCs/>
        </w:rPr>
        <w:t xml:space="preserve">. </w:t>
      </w:r>
      <w:r>
        <w:rPr>
          <w:rFonts w:ascii="Calibri" w:hAnsi="Calibri" w:cs="Calibri"/>
        </w:rPr>
        <w:t>Allocation of</w:t>
      </w:r>
      <w:r w:rsidRPr="00083663">
        <w:rPr>
          <w:rFonts w:ascii="Calibri" w:hAnsi="Calibri" w:cs="Calibri"/>
        </w:rPr>
        <w:t xml:space="preserve"> goods and services from those who make them to those who use them. </w:t>
      </w:r>
      <w:r>
        <w:rPr>
          <w:rFonts w:ascii="Calibri" w:hAnsi="Calibri" w:cs="Calibri"/>
        </w:rPr>
        <w:t>Once the toys were completed</w:t>
      </w:r>
      <w:r w:rsidR="00FC2EB1">
        <w:rPr>
          <w:rFonts w:ascii="Calibri" w:hAnsi="Calibri" w:cs="Calibri"/>
        </w:rPr>
        <w:t>,</w:t>
      </w:r>
      <w:r>
        <w:rPr>
          <w:rFonts w:ascii="Calibri" w:hAnsi="Calibri" w:cs="Calibri"/>
        </w:rPr>
        <w:t xml:space="preserve"> Santa Claus needed to distribute them. Using the remaining capital, Santa purchased a shiny new sled and reindeer to transport the toys to the children of the world. </w:t>
      </w:r>
    </w:p>
    <w:p w:rsidR="00B472DE" w:rsidRDefault="00B472DE" w:rsidP="004E78C3">
      <w:pPr>
        <w:pStyle w:val="NormalWeb"/>
        <w:rPr>
          <w:rFonts w:ascii="Calibri" w:hAnsi="Calibri" w:cs="Calibri"/>
        </w:rPr>
      </w:pPr>
      <w:r>
        <w:rPr>
          <w:rFonts w:ascii="Calibri" w:hAnsi="Calibri" w:cs="Calibri"/>
          <w:b/>
          <w:bCs/>
        </w:rPr>
        <w:t xml:space="preserve">Sign Up. </w:t>
      </w:r>
      <w:r>
        <w:rPr>
          <w:rFonts w:ascii="Calibri" w:hAnsi="Calibri" w:cs="Calibri"/>
        </w:rPr>
        <w:t>To learn more on how Nick the toymaker was able to make his holiday dream a reality and how your new business wish can come true</w:t>
      </w:r>
      <w:r w:rsidR="00FC2EB1">
        <w:rPr>
          <w:rFonts w:ascii="Calibri" w:hAnsi="Calibri" w:cs="Calibri"/>
        </w:rPr>
        <w:t>,</w:t>
      </w:r>
      <w:r>
        <w:rPr>
          <w:rFonts w:ascii="Calibri" w:hAnsi="Calibri" w:cs="Calibri"/>
        </w:rPr>
        <w:t xml:space="preserve"> sign up for a free membership to </w:t>
      </w:r>
      <w:hyperlink r:id="rId6" w:history="1">
        <w:r w:rsidRPr="003D7F75">
          <w:rPr>
            <w:rStyle w:val="Hyperlink"/>
            <w:rFonts w:ascii="Calibri" w:hAnsi="Calibri" w:cs="Calibri"/>
          </w:rPr>
          <w:t>Business Owner’s Toolkit</w:t>
        </w:r>
      </w:hyperlink>
      <w:r>
        <w:rPr>
          <w:rFonts w:ascii="Calibri" w:hAnsi="Calibri" w:cs="Calibri"/>
        </w:rPr>
        <w:t>.</w:t>
      </w:r>
    </w:p>
    <w:p w:rsidR="00B472DE" w:rsidRPr="00221278" w:rsidRDefault="00B472DE" w:rsidP="004E78C3">
      <w:pPr>
        <w:pStyle w:val="NormalWeb"/>
        <w:rPr>
          <w:rFonts w:ascii="Calibri" w:hAnsi="Calibri" w:cs="Calibri"/>
        </w:rPr>
      </w:pPr>
      <w:r w:rsidRPr="00956920">
        <w:rPr>
          <w:rFonts w:ascii="Calibri" w:hAnsi="Calibri" w:cs="Calibri"/>
        </w:rPr>
        <w:t>"</w:t>
      </w:r>
      <w:r>
        <w:rPr>
          <w:rFonts w:ascii="Calibri" w:hAnsi="Calibri" w:cs="Calibri"/>
        </w:rPr>
        <w:t>Starting a new business can be tough, especially when you are not sure of where to begin. This is why</w:t>
      </w:r>
      <w:r w:rsidR="00FC2EB1">
        <w:rPr>
          <w:rFonts w:ascii="Calibri" w:hAnsi="Calibri" w:cs="Calibri"/>
        </w:rPr>
        <w:t xml:space="preserve"> new and</w:t>
      </w:r>
      <w:r>
        <w:rPr>
          <w:rFonts w:ascii="Calibri" w:hAnsi="Calibri" w:cs="Calibri"/>
        </w:rPr>
        <w:t xml:space="preserve"> prospective business owners need resources to ensure that they know every step in the new business process,” stated</w:t>
      </w:r>
      <w:r w:rsidRPr="00956920">
        <w:rPr>
          <w:rFonts w:ascii="Calibri" w:hAnsi="Calibri" w:cs="Calibri"/>
        </w:rPr>
        <w:t xml:space="preserve"> Troy </w:t>
      </w:r>
      <w:proofErr w:type="spellStart"/>
      <w:r w:rsidRPr="00956920">
        <w:rPr>
          <w:rFonts w:ascii="Calibri" w:hAnsi="Calibri" w:cs="Calibri"/>
        </w:rPr>
        <w:t>Janisch</w:t>
      </w:r>
      <w:proofErr w:type="spellEnd"/>
      <w:r w:rsidRPr="00956920">
        <w:rPr>
          <w:rFonts w:ascii="Calibri" w:hAnsi="Calibri" w:cs="Calibri"/>
        </w:rPr>
        <w:t>, publisher of Business Owner's Toolkit. "</w:t>
      </w:r>
      <w:r>
        <w:rPr>
          <w:rFonts w:ascii="Calibri" w:hAnsi="Calibri" w:cs="Calibri"/>
        </w:rPr>
        <w:t>Santa’s Storybook and the free membership to Business Owner’s Toolkit gives those new to business ownership the know</w:t>
      </w:r>
      <w:r w:rsidR="00FC2EB1">
        <w:rPr>
          <w:rFonts w:ascii="Calibri" w:hAnsi="Calibri" w:cs="Calibri"/>
        </w:rPr>
        <w:t>-</w:t>
      </w:r>
      <w:r>
        <w:rPr>
          <w:rFonts w:ascii="Calibri" w:hAnsi="Calibri" w:cs="Calibri"/>
        </w:rPr>
        <w:t xml:space="preserve">how needed to succeed.” </w:t>
      </w:r>
    </w:p>
    <w:p w:rsidR="00B472DE" w:rsidRPr="00B776C6" w:rsidRDefault="00B472DE" w:rsidP="004E78C3">
      <w:pPr>
        <w:rPr>
          <w:rFonts w:ascii="Calibri" w:hAnsi="Calibri" w:cs="Calibri"/>
        </w:rPr>
      </w:pPr>
      <w:r w:rsidRPr="00956920">
        <w:rPr>
          <w:rFonts w:ascii="Calibri" w:hAnsi="Calibri" w:cs="Calibri"/>
          <w:b/>
          <w:bCs/>
        </w:rPr>
        <w:t>ABOUT BUSINESS OWNER'S TOOLKIT</w:t>
      </w:r>
      <w:r w:rsidRPr="00956920">
        <w:rPr>
          <w:rFonts w:ascii="Calibri" w:hAnsi="Calibri" w:cs="Calibri"/>
          <w:b/>
          <w:bCs/>
        </w:rPr>
        <w:br/>
      </w:r>
      <w:r w:rsidRPr="00956920">
        <w:rPr>
          <w:rFonts w:ascii="Calibri" w:hAnsi="Calibri" w:cs="Calibri"/>
        </w:rPr>
        <w:t xml:space="preserve">Business Owner's Toolkit (www.toolkit.com) provides total know-how for small business. The Toolkit website helps business owners start, run, and grow a successful small business by providing more than 5,000 pages of free step-by-step advice, instruction, and ready-to-use business templates. The site also offers free business webinars, business news and one-to-one advice to business owners by email. The Business Owner's Toolkit also partners with </w:t>
      </w:r>
      <w:proofErr w:type="spellStart"/>
      <w:r w:rsidRPr="00956920">
        <w:rPr>
          <w:rFonts w:ascii="Calibri" w:hAnsi="Calibri" w:cs="Calibri"/>
        </w:rPr>
        <w:t>StartupNation</w:t>
      </w:r>
      <w:proofErr w:type="spellEnd"/>
      <w:r w:rsidRPr="00956920">
        <w:rPr>
          <w:rFonts w:ascii="Calibri" w:hAnsi="Calibri" w:cs="Calibri"/>
        </w:rPr>
        <w:t xml:space="preserve"> to provide free entrepreneurial advice via a national syndicated radio show.</w:t>
      </w:r>
      <w:r w:rsidRPr="00956920">
        <w:rPr>
          <w:rFonts w:ascii="Calibri" w:hAnsi="Calibri" w:cs="Calibri"/>
        </w:rPr>
        <w:br/>
      </w:r>
      <w:r w:rsidRPr="00956920">
        <w:rPr>
          <w:rFonts w:ascii="Calibri" w:hAnsi="Calibri" w:cs="Calibri"/>
        </w:rPr>
        <w:br/>
        <w:t xml:space="preserve">The Business Owner's Toolkit is a part of </w:t>
      </w:r>
      <w:proofErr w:type="spellStart"/>
      <w:r w:rsidRPr="00956920">
        <w:rPr>
          <w:rFonts w:ascii="Calibri" w:hAnsi="Calibri" w:cs="Calibri"/>
        </w:rPr>
        <w:t>Wolters</w:t>
      </w:r>
      <w:proofErr w:type="spellEnd"/>
      <w:r w:rsidRPr="00956920">
        <w:rPr>
          <w:rFonts w:ascii="Calibri" w:hAnsi="Calibri" w:cs="Calibri"/>
        </w:rPr>
        <w:t xml:space="preserve"> </w:t>
      </w:r>
      <w:proofErr w:type="spellStart"/>
      <w:r w:rsidRPr="00956920">
        <w:rPr>
          <w:rFonts w:ascii="Calibri" w:hAnsi="Calibri" w:cs="Calibri"/>
        </w:rPr>
        <w:t>Kluwer</w:t>
      </w:r>
      <w:proofErr w:type="spellEnd"/>
      <w:r w:rsidRPr="00956920">
        <w:rPr>
          <w:rFonts w:ascii="Calibri" w:hAnsi="Calibri" w:cs="Calibri"/>
        </w:rPr>
        <w:t xml:space="preserve">, a leading multinational publisher and information services company. </w:t>
      </w:r>
      <w:proofErr w:type="spellStart"/>
      <w:r w:rsidRPr="00956920">
        <w:rPr>
          <w:rFonts w:ascii="Calibri" w:hAnsi="Calibri" w:cs="Calibri"/>
        </w:rPr>
        <w:t>Wolters</w:t>
      </w:r>
      <w:proofErr w:type="spellEnd"/>
      <w:r w:rsidRPr="00956920">
        <w:rPr>
          <w:rFonts w:ascii="Calibri" w:hAnsi="Calibri" w:cs="Calibri"/>
        </w:rPr>
        <w:t xml:space="preserve"> </w:t>
      </w:r>
      <w:proofErr w:type="spellStart"/>
      <w:r w:rsidRPr="00956920">
        <w:rPr>
          <w:rFonts w:ascii="Calibri" w:hAnsi="Calibri" w:cs="Calibri"/>
        </w:rPr>
        <w:t>Kluwer</w:t>
      </w:r>
      <w:proofErr w:type="spellEnd"/>
      <w:r w:rsidRPr="00956920">
        <w:rPr>
          <w:rFonts w:ascii="Calibri" w:hAnsi="Calibri" w:cs="Calibri"/>
        </w:rPr>
        <w:t xml:space="preserve"> has annual revenues (2007) of €3.4 billion, maintains operations in over 33 countries across Europe, North America, and Asia Pacific and employs approximately 19,500 people worldwide.</w:t>
      </w:r>
    </w:p>
    <w:p w:rsidR="00B472DE" w:rsidRPr="00B776C6" w:rsidRDefault="00B472DE" w:rsidP="004E78C3">
      <w:pPr>
        <w:jc w:val="center"/>
        <w:rPr>
          <w:rFonts w:ascii="Calibri" w:hAnsi="Calibri" w:cs="Calibri"/>
        </w:rPr>
      </w:pPr>
      <w:r w:rsidRPr="00956920">
        <w:rPr>
          <w:rFonts w:ascii="Calibri" w:hAnsi="Calibri" w:cs="Calibri"/>
        </w:rPr>
        <w:t>###</w:t>
      </w:r>
    </w:p>
    <w:p w:rsidR="00B472DE" w:rsidRDefault="00B472DE" w:rsidP="004E78C3">
      <w:pPr>
        <w:rPr>
          <w:rFonts w:ascii="Arial" w:hAnsi="Arial" w:cs="Arial"/>
        </w:rPr>
      </w:pPr>
    </w:p>
    <w:p w:rsidR="00B472DE" w:rsidRDefault="00B472DE" w:rsidP="004E78C3"/>
    <w:p w:rsidR="00B472DE" w:rsidRDefault="00B472DE"/>
    <w:sectPr w:rsidR="00B472DE" w:rsidSect="00781242">
      <w:pgSz w:w="12240" w:h="15840"/>
      <w:pgMar w:top="1440" w:right="1440" w:bottom="115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characterSpacingControl w:val="doNotCompress"/>
  <w:doNotValidateAgainstSchema/>
  <w:doNotDemarcateInvalidXml/>
  <w:compat/>
  <w:rsids>
    <w:rsidRoot w:val="004E78C3"/>
    <w:rsid w:val="00083663"/>
    <w:rsid w:val="000A7AA3"/>
    <w:rsid w:val="000F296D"/>
    <w:rsid w:val="00110525"/>
    <w:rsid w:val="00133065"/>
    <w:rsid w:val="00135B3F"/>
    <w:rsid w:val="00155B61"/>
    <w:rsid w:val="00181944"/>
    <w:rsid w:val="001B6CAD"/>
    <w:rsid w:val="001C4A0B"/>
    <w:rsid w:val="001E1E86"/>
    <w:rsid w:val="00206086"/>
    <w:rsid w:val="00221278"/>
    <w:rsid w:val="002247A5"/>
    <w:rsid w:val="00232996"/>
    <w:rsid w:val="002459C6"/>
    <w:rsid w:val="00246BEB"/>
    <w:rsid w:val="002514DC"/>
    <w:rsid w:val="00255518"/>
    <w:rsid w:val="0026242F"/>
    <w:rsid w:val="00294078"/>
    <w:rsid w:val="0029468A"/>
    <w:rsid w:val="002970B9"/>
    <w:rsid w:val="002A2E40"/>
    <w:rsid w:val="002A3419"/>
    <w:rsid w:val="002A483B"/>
    <w:rsid w:val="0034712A"/>
    <w:rsid w:val="00361F43"/>
    <w:rsid w:val="00372402"/>
    <w:rsid w:val="003B078A"/>
    <w:rsid w:val="003D7F75"/>
    <w:rsid w:val="00403E06"/>
    <w:rsid w:val="00436EA5"/>
    <w:rsid w:val="004C6A16"/>
    <w:rsid w:val="004D46A2"/>
    <w:rsid w:val="004D47EC"/>
    <w:rsid w:val="004E78C3"/>
    <w:rsid w:val="00530438"/>
    <w:rsid w:val="00540AA7"/>
    <w:rsid w:val="00561EEE"/>
    <w:rsid w:val="00592356"/>
    <w:rsid w:val="005C433E"/>
    <w:rsid w:val="005D44F2"/>
    <w:rsid w:val="00635F11"/>
    <w:rsid w:val="006407BD"/>
    <w:rsid w:val="0067040B"/>
    <w:rsid w:val="007078B9"/>
    <w:rsid w:val="007752AB"/>
    <w:rsid w:val="00781242"/>
    <w:rsid w:val="00790DE2"/>
    <w:rsid w:val="007C04B3"/>
    <w:rsid w:val="007D2C46"/>
    <w:rsid w:val="00830912"/>
    <w:rsid w:val="0088022F"/>
    <w:rsid w:val="008B6F6E"/>
    <w:rsid w:val="008C7B59"/>
    <w:rsid w:val="008E28E7"/>
    <w:rsid w:val="009045D8"/>
    <w:rsid w:val="00920D55"/>
    <w:rsid w:val="00936AE5"/>
    <w:rsid w:val="00956920"/>
    <w:rsid w:val="00960CCA"/>
    <w:rsid w:val="0097219F"/>
    <w:rsid w:val="00981775"/>
    <w:rsid w:val="00A6322A"/>
    <w:rsid w:val="00AC66E3"/>
    <w:rsid w:val="00AD7589"/>
    <w:rsid w:val="00B35834"/>
    <w:rsid w:val="00B472DE"/>
    <w:rsid w:val="00B719E2"/>
    <w:rsid w:val="00B776C6"/>
    <w:rsid w:val="00B81629"/>
    <w:rsid w:val="00BB4B15"/>
    <w:rsid w:val="00CC17C2"/>
    <w:rsid w:val="00D2242D"/>
    <w:rsid w:val="00D5746B"/>
    <w:rsid w:val="00EC785E"/>
    <w:rsid w:val="00ED63D6"/>
    <w:rsid w:val="00FA3FF9"/>
    <w:rsid w:val="00FC2EB1"/>
    <w:rsid w:val="00FE3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8C3"/>
    <w:rPr>
      <w:rFonts w:ascii="Times" w:eastAsia="Times New Roman" w:hAnsi="Times" w:cs="Times"/>
      <w:sz w:val="24"/>
      <w:szCs w:val="24"/>
    </w:rPr>
  </w:style>
  <w:style w:type="paragraph" w:styleId="Heading2">
    <w:name w:val="heading 2"/>
    <w:basedOn w:val="Normal"/>
    <w:next w:val="Normal"/>
    <w:link w:val="Heading2Char"/>
    <w:qFormat/>
    <w:rsid w:val="004E78C3"/>
    <w:pPr>
      <w:keepNext/>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E78C3"/>
    <w:rPr>
      <w:rFonts w:ascii="Times" w:hAnsi="Times" w:cs="Times"/>
      <w:b/>
      <w:bCs/>
      <w:sz w:val="20"/>
      <w:szCs w:val="20"/>
    </w:rPr>
  </w:style>
  <w:style w:type="character" w:styleId="Hyperlink">
    <w:name w:val="Hyperlink"/>
    <w:basedOn w:val="DefaultParagraphFont"/>
    <w:rsid w:val="004E78C3"/>
    <w:rPr>
      <w:rFonts w:cs="Times New Roman"/>
      <w:color w:val="0000FF"/>
      <w:u w:val="single"/>
    </w:rPr>
  </w:style>
  <w:style w:type="paragraph" w:styleId="NormalWeb">
    <w:name w:val="Normal (Web)"/>
    <w:basedOn w:val="Normal"/>
    <w:rsid w:val="004E78C3"/>
    <w:pPr>
      <w:spacing w:before="100" w:beforeAutospacing="1" w:after="100" w:afterAutospacing="1"/>
    </w:pPr>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olkit.com/register.aspx" TargetMode="External"/><Relationship Id="rId5" Type="http://schemas.openxmlformats.org/officeDocument/2006/relationships/hyperlink" Target="http://www.toolkit.com/santa/" TargetMode="External"/><Relationship Id="rId4" Type="http://schemas.openxmlformats.org/officeDocument/2006/relationships/hyperlink" Target="http://www.toolkit.com/sa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Contact: </vt:lpstr>
    </vt:vector>
  </TitlesOfParts>
  <Company>Toshiba</Company>
  <LinksUpToDate>false</LinksUpToDate>
  <CharactersWithSpaces>4372</CharactersWithSpaces>
  <SharedDoc>false</SharedDoc>
  <HLinks>
    <vt:vector size="18" baseType="variant">
      <vt:variant>
        <vt:i4>458831</vt:i4>
      </vt:variant>
      <vt:variant>
        <vt:i4>6</vt:i4>
      </vt:variant>
      <vt:variant>
        <vt:i4>0</vt:i4>
      </vt:variant>
      <vt:variant>
        <vt:i4>5</vt:i4>
      </vt:variant>
      <vt:variant>
        <vt:lpwstr>http://www.toolkit.com/register.aspx</vt:lpwstr>
      </vt:variant>
      <vt:variant>
        <vt:lpwstr/>
      </vt:variant>
      <vt:variant>
        <vt:i4>6094913</vt:i4>
      </vt:variant>
      <vt:variant>
        <vt:i4>3</vt:i4>
      </vt:variant>
      <vt:variant>
        <vt:i4>0</vt:i4>
      </vt:variant>
      <vt:variant>
        <vt:i4>5</vt:i4>
      </vt:variant>
      <vt:variant>
        <vt:lpwstr>http://www.toolkit.com/santa/</vt:lpwstr>
      </vt:variant>
      <vt:variant>
        <vt:lpwstr/>
      </vt:variant>
      <vt:variant>
        <vt:i4>6094913</vt:i4>
      </vt:variant>
      <vt:variant>
        <vt:i4>0</vt:i4>
      </vt:variant>
      <vt:variant>
        <vt:i4>0</vt:i4>
      </vt:variant>
      <vt:variant>
        <vt:i4>5</vt:i4>
      </vt:variant>
      <vt:variant>
        <vt:lpwstr>http://www.toolkit.com/santa/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Nicole Leach</dc:creator>
  <cp:lastModifiedBy>Nicole Leach</cp:lastModifiedBy>
  <cp:revision>5</cp:revision>
  <dcterms:created xsi:type="dcterms:W3CDTF">2008-12-02T14:03:00Z</dcterms:created>
  <dcterms:modified xsi:type="dcterms:W3CDTF">2008-12-02T19:24:00Z</dcterms:modified>
</cp:coreProperties>
</file>