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A2" w:rsidRDefault="009E4C54">
      <w:r>
        <w:t>Welcome to The Defib Centre, the `one-stop resource` where you will find all you need to know about Sudden Cardiac Arrest (SCA) and Automatic External Defibrillators (</w:t>
      </w:r>
      <w:proofErr w:type="spellStart"/>
      <w:r>
        <w:t>AED`s</w:t>
      </w:r>
      <w:proofErr w:type="spellEnd"/>
      <w:r>
        <w:t>)</w:t>
      </w:r>
      <w:r w:rsidR="00C56B76">
        <w:t xml:space="preserve">. </w:t>
      </w:r>
      <w:r w:rsidR="007A5DA2">
        <w:t xml:space="preserve"> Read</w:t>
      </w:r>
      <w:r w:rsidR="00C56B76">
        <w:t xml:space="preserve"> through the `SCA / AED` drop-downs above, and the `CAMPAIGNS` below </w:t>
      </w:r>
      <w:r w:rsidR="007A5DA2">
        <w:t>and help put yourself in a position of control should the unexpected and unwanted ever happen.</w:t>
      </w:r>
    </w:p>
    <w:p w:rsidR="009E4C54" w:rsidRDefault="007A5DA2">
      <w:r>
        <w:t xml:space="preserve"> At The Defib Centre w</w:t>
      </w:r>
      <w:r w:rsidR="009E4C54">
        <w:t>e aim to provide you with all the information you will need to understand the importance of rapid access to an AED, ideally within the first</w:t>
      </w:r>
      <w:r w:rsidR="00A84ED4">
        <w:t xml:space="preserve"> 5 minutes of a heart attack if</w:t>
      </w:r>
      <w:r w:rsidR="009E4C54">
        <w:t xml:space="preserve"> the victim is to have</w:t>
      </w:r>
      <w:r>
        <w:t xml:space="preserve"> any real chance of survival</w:t>
      </w:r>
      <w:r w:rsidR="004C5BF2">
        <w:t>,</w:t>
      </w:r>
      <w:r>
        <w:t xml:space="preserve"> because e</w:t>
      </w:r>
      <w:r w:rsidR="009E4C54">
        <w:t xml:space="preserve">very minute that passes equates to 10% less chance of life. That’s 10 minutes from cardiac arrest to death unless a shock </w:t>
      </w:r>
      <w:r>
        <w:t xml:space="preserve">from an AED </w:t>
      </w:r>
      <w:r w:rsidR="009E4C54">
        <w:t>is applied</w:t>
      </w:r>
      <w:r w:rsidR="004C5BF2">
        <w:t>,</w:t>
      </w:r>
      <w:r>
        <w:t xml:space="preserve"> and </w:t>
      </w:r>
      <w:r w:rsidR="004C5BF2">
        <w:t xml:space="preserve">with a little knowledge and an AED </w:t>
      </w:r>
      <w:r>
        <w:t>it could be you that saves that life</w:t>
      </w:r>
      <w:r w:rsidR="009E4C54">
        <w:t>.</w:t>
      </w:r>
    </w:p>
    <w:p w:rsidR="00E55376" w:rsidRDefault="009E4C54">
      <w:r>
        <w:t xml:space="preserve">After extensive research we have chosen to provide only HeartSine </w:t>
      </w:r>
      <w:proofErr w:type="spellStart"/>
      <w:r>
        <w:t>AED`s</w:t>
      </w:r>
      <w:proofErr w:type="spellEnd"/>
      <w:r>
        <w:t xml:space="preserve"> as we believe they are the </w:t>
      </w:r>
      <w:r w:rsidR="00E55376">
        <w:t>very best on the market.  Manufactured here in the UK t</w:t>
      </w:r>
      <w:r>
        <w:t xml:space="preserve">hey are; </w:t>
      </w:r>
    </w:p>
    <w:p w:rsidR="009E4C54" w:rsidRDefault="00E55376" w:rsidP="00E55376">
      <w:pPr>
        <w:pStyle w:val="ListParagraph"/>
        <w:numPr>
          <w:ilvl w:val="0"/>
          <w:numId w:val="1"/>
        </w:numPr>
      </w:pPr>
      <w:r>
        <w:t>Completely</w:t>
      </w:r>
      <w:r w:rsidR="009E4C54">
        <w:t xml:space="preserve"> safe to use a</w:t>
      </w:r>
      <w:r>
        <w:t>nd can do</w:t>
      </w:r>
      <w:r w:rsidR="004C5BF2">
        <w:t xml:space="preserve"> no harm and will only provide</w:t>
      </w:r>
      <w:r>
        <w:t xml:space="preserve"> a shock when a shock is required, they cannot be over-ridden.</w:t>
      </w:r>
    </w:p>
    <w:p w:rsidR="00E55376" w:rsidRDefault="00E55376" w:rsidP="00E55376">
      <w:pPr>
        <w:pStyle w:val="ListParagraph"/>
        <w:numPr>
          <w:ilvl w:val="0"/>
          <w:numId w:val="1"/>
        </w:numPr>
      </w:pPr>
      <w:r>
        <w:t>Extremely simple and lay-user friendly to operate with voice and visual prompts to help and guide you every step of the way.</w:t>
      </w:r>
      <w:r w:rsidR="004C5BF2">
        <w:t xml:space="preserve"> </w:t>
      </w:r>
      <w:proofErr w:type="gramStart"/>
      <w:r w:rsidR="004C5BF2">
        <w:t>Its</w:t>
      </w:r>
      <w:proofErr w:type="gramEnd"/>
      <w:r w:rsidR="004C5BF2">
        <w:t xml:space="preserve"> so easy, a child could use one!</w:t>
      </w:r>
    </w:p>
    <w:p w:rsidR="00E55376" w:rsidRDefault="00E55376" w:rsidP="00E55376">
      <w:pPr>
        <w:pStyle w:val="ListParagraph"/>
        <w:numPr>
          <w:ilvl w:val="0"/>
          <w:numId w:val="1"/>
        </w:numPr>
      </w:pPr>
      <w:r>
        <w:t xml:space="preserve">Dependant on the model, HeartSine </w:t>
      </w:r>
      <w:proofErr w:type="spellStart"/>
      <w:r>
        <w:t>AED`s</w:t>
      </w:r>
      <w:proofErr w:type="spellEnd"/>
      <w:r>
        <w:t xml:space="preserve"> have a battery life of either 5 or 3.5 years, self test every day and when required to deliver a shock will do so tirelessly and record all activity for later scrutiny.</w:t>
      </w:r>
      <w:r w:rsidR="004C5BF2">
        <w:t xml:space="preserve"> Replacement battery and pads are available with the unique paediatric and adult Pad-Pak concept.</w:t>
      </w:r>
    </w:p>
    <w:p w:rsidR="00E55376" w:rsidRDefault="00A84ED4" w:rsidP="00E55376">
      <w:pPr>
        <w:pStyle w:val="ListParagraph"/>
        <w:numPr>
          <w:ilvl w:val="0"/>
          <w:numId w:val="1"/>
        </w:numPr>
      </w:pPr>
      <w:r>
        <w:t>A</w:t>
      </w:r>
      <w:r w:rsidR="00E55376">
        <w:t>ffordable and require no maintenance, with prices starting at jus</w:t>
      </w:r>
      <w:r>
        <w:t>t £599 + vat for the home model costing under 40p per day for the life of the unit.</w:t>
      </w:r>
    </w:p>
    <w:p w:rsidR="007A5DA2" w:rsidRDefault="007A5DA2" w:rsidP="007A5DA2">
      <w:r>
        <w:t xml:space="preserve">Enjoy the website, browse the products, follow us and interact on Facebook, Twitter and on our </w:t>
      </w:r>
      <w:proofErr w:type="spellStart"/>
      <w:r>
        <w:t>Blog</w:t>
      </w:r>
      <w:proofErr w:type="spellEnd"/>
      <w:r>
        <w:t xml:space="preserve">. </w:t>
      </w:r>
    </w:p>
    <w:p w:rsidR="007A5DA2" w:rsidRDefault="007A5DA2" w:rsidP="007A5DA2">
      <w:r>
        <w:t xml:space="preserve">We would like to hear from you with </w:t>
      </w:r>
      <w:r w:rsidR="004C5BF2">
        <w:t xml:space="preserve">your </w:t>
      </w:r>
      <w:r>
        <w:t xml:space="preserve">stories, news, ideas and connections. </w:t>
      </w:r>
      <w:r w:rsidR="004C5BF2">
        <w:t xml:space="preserve"> Link to us and l</w:t>
      </w:r>
      <w:r w:rsidR="00106909">
        <w:t>et us</w:t>
      </w:r>
      <w:r w:rsidR="004C5BF2">
        <w:t xml:space="preserve"> raise awareness of the tragic and unnecessary loss of life from SCA and get AEDs everywhere for everyone and save lots of lives!</w:t>
      </w:r>
    </w:p>
    <w:p w:rsidR="00A84ED4" w:rsidRDefault="00A84ED4" w:rsidP="00A84ED4">
      <w:pPr>
        <w:pStyle w:val="ListParagraph"/>
      </w:pPr>
    </w:p>
    <w:p w:rsidR="00E55376" w:rsidRDefault="00E55376"/>
    <w:p w:rsidR="009E4C54" w:rsidRDefault="009E4C54"/>
    <w:sectPr w:rsidR="009E4C54" w:rsidSect="00542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C27"/>
    <w:multiLevelType w:val="hybridMultilevel"/>
    <w:tmpl w:val="DDB8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C54"/>
    <w:rsid w:val="0001290E"/>
    <w:rsid w:val="00017B57"/>
    <w:rsid w:val="00026C9D"/>
    <w:rsid w:val="000307BA"/>
    <w:rsid w:val="00037F68"/>
    <w:rsid w:val="00051870"/>
    <w:rsid w:val="00075EA1"/>
    <w:rsid w:val="00092E50"/>
    <w:rsid w:val="00097D55"/>
    <w:rsid w:val="000A012A"/>
    <w:rsid w:val="000C4165"/>
    <w:rsid w:val="000D12F7"/>
    <w:rsid w:val="000D2C5D"/>
    <w:rsid w:val="000D5B3A"/>
    <w:rsid w:val="000E4720"/>
    <w:rsid w:val="00106909"/>
    <w:rsid w:val="00185DAB"/>
    <w:rsid w:val="00196424"/>
    <w:rsid w:val="001C283B"/>
    <w:rsid w:val="001E1475"/>
    <w:rsid w:val="001F297A"/>
    <w:rsid w:val="00200E51"/>
    <w:rsid w:val="00203AB8"/>
    <w:rsid w:val="00223558"/>
    <w:rsid w:val="00261FC6"/>
    <w:rsid w:val="00274EF2"/>
    <w:rsid w:val="00287E57"/>
    <w:rsid w:val="002A3763"/>
    <w:rsid w:val="002B35BF"/>
    <w:rsid w:val="002B4DE0"/>
    <w:rsid w:val="002C2763"/>
    <w:rsid w:val="002E0F34"/>
    <w:rsid w:val="003323B9"/>
    <w:rsid w:val="0034057A"/>
    <w:rsid w:val="00346FC9"/>
    <w:rsid w:val="003606F8"/>
    <w:rsid w:val="003D362E"/>
    <w:rsid w:val="003D7B01"/>
    <w:rsid w:val="003F15CF"/>
    <w:rsid w:val="00414420"/>
    <w:rsid w:val="00415C28"/>
    <w:rsid w:val="00472034"/>
    <w:rsid w:val="004920A2"/>
    <w:rsid w:val="00492FA7"/>
    <w:rsid w:val="004B0985"/>
    <w:rsid w:val="004C1C1C"/>
    <w:rsid w:val="004C5BF2"/>
    <w:rsid w:val="004D633D"/>
    <w:rsid w:val="004D7EA8"/>
    <w:rsid w:val="00521C24"/>
    <w:rsid w:val="005362E5"/>
    <w:rsid w:val="00541EFB"/>
    <w:rsid w:val="0054214B"/>
    <w:rsid w:val="00555D0D"/>
    <w:rsid w:val="005841A4"/>
    <w:rsid w:val="005C1AE9"/>
    <w:rsid w:val="005D068F"/>
    <w:rsid w:val="005D2FFD"/>
    <w:rsid w:val="006124A1"/>
    <w:rsid w:val="0062419E"/>
    <w:rsid w:val="00684F9E"/>
    <w:rsid w:val="006A7318"/>
    <w:rsid w:val="006C02FA"/>
    <w:rsid w:val="006C7F64"/>
    <w:rsid w:val="006D0595"/>
    <w:rsid w:val="006F1EBA"/>
    <w:rsid w:val="00710C89"/>
    <w:rsid w:val="00715EEF"/>
    <w:rsid w:val="007262E2"/>
    <w:rsid w:val="00736D27"/>
    <w:rsid w:val="00765829"/>
    <w:rsid w:val="00775FC5"/>
    <w:rsid w:val="00787481"/>
    <w:rsid w:val="00794E54"/>
    <w:rsid w:val="007A1F98"/>
    <w:rsid w:val="007A5DA2"/>
    <w:rsid w:val="007F2B28"/>
    <w:rsid w:val="007F58D1"/>
    <w:rsid w:val="00805CAF"/>
    <w:rsid w:val="00814736"/>
    <w:rsid w:val="00822660"/>
    <w:rsid w:val="00831A4C"/>
    <w:rsid w:val="008478C3"/>
    <w:rsid w:val="00877447"/>
    <w:rsid w:val="00895A72"/>
    <w:rsid w:val="00897F02"/>
    <w:rsid w:val="008E6AE0"/>
    <w:rsid w:val="008F6181"/>
    <w:rsid w:val="008F677C"/>
    <w:rsid w:val="009011C9"/>
    <w:rsid w:val="009024AC"/>
    <w:rsid w:val="009049DB"/>
    <w:rsid w:val="009103D5"/>
    <w:rsid w:val="00910B95"/>
    <w:rsid w:val="00956F51"/>
    <w:rsid w:val="00960720"/>
    <w:rsid w:val="00980E70"/>
    <w:rsid w:val="00987EAC"/>
    <w:rsid w:val="009A2D7C"/>
    <w:rsid w:val="009C091E"/>
    <w:rsid w:val="009C28C7"/>
    <w:rsid w:val="009D16AF"/>
    <w:rsid w:val="009E4C54"/>
    <w:rsid w:val="00A01CB1"/>
    <w:rsid w:val="00A17405"/>
    <w:rsid w:val="00A2293F"/>
    <w:rsid w:val="00A31C23"/>
    <w:rsid w:val="00A54FAB"/>
    <w:rsid w:val="00A60E82"/>
    <w:rsid w:val="00A63AEF"/>
    <w:rsid w:val="00A84ED4"/>
    <w:rsid w:val="00AB267A"/>
    <w:rsid w:val="00AB4D98"/>
    <w:rsid w:val="00AB7081"/>
    <w:rsid w:val="00AE47AA"/>
    <w:rsid w:val="00AF2D1E"/>
    <w:rsid w:val="00B00D8F"/>
    <w:rsid w:val="00B1229A"/>
    <w:rsid w:val="00B26125"/>
    <w:rsid w:val="00B36747"/>
    <w:rsid w:val="00B373B9"/>
    <w:rsid w:val="00B37A83"/>
    <w:rsid w:val="00B50641"/>
    <w:rsid w:val="00B7760E"/>
    <w:rsid w:val="00B82B2E"/>
    <w:rsid w:val="00B83305"/>
    <w:rsid w:val="00BC0CFE"/>
    <w:rsid w:val="00BD250D"/>
    <w:rsid w:val="00BD4DEA"/>
    <w:rsid w:val="00BE5EF7"/>
    <w:rsid w:val="00C06697"/>
    <w:rsid w:val="00C12B99"/>
    <w:rsid w:val="00C33242"/>
    <w:rsid w:val="00C41CD0"/>
    <w:rsid w:val="00C44FC5"/>
    <w:rsid w:val="00C56B76"/>
    <w:rsid w:val="00C6254D"/>
    <w:rsid w:val="00C66834"/>
    <w:rsid w:val="00C73205"/>
    <w:rsid w:val="00C7395E"/>
    <w:rsid w:val="00C83EAE"/>
    <w:rsid w:val="00C86C65"/>
    <w:rsid w:val="00C9036B"/>
    <w:rsid w:val="00CA3396"/>
    <w:rsid w:val="00CA5ED8"/>
    <w:rsid w:val="00CF1FA8"/>
    <w:rsid w:val="00D139AC"/>
    <w:rsid w:val="00D27411"/>
    <w:rsid w:val="00D36AE8"/>
    <w:rsid w:val="00D67044"/>
    <w:rsid w:val="00D869F0"/>
    <w:rsid w:val="00DA7BFE"/>
    <w:rsid w:val="00DB0329"/>
    <w:rsid w:val="00E45355"/>
    <w:rsid w:val="00E4546A"/>
    <w:rsid w:val="00E51EFA"/>
    <w:rsid w:val="00E55376"/>
    <w:rsid w:val="00E60751"/>
    <w:rsid w:val="00E65B31"/>
    <w:rsid w:val="00E9331C"/>
    <w:rsid w:val="00EA6C79"/>
    <w:rsid w:val="00F17AA5"/>
    <w:rsid w:val="00F257A4"/>
    <w:rsid w:val="00F3020C"/>
    <w:rsid w:val="00F42C58"/>
    <w:rsid w:val="00F56FF7"/>
    <w:rsid w:val="00FA6785"/>
    <w:rsid w:val="00FB563B"/>
    <w:rsid w:val="00FB5B04"/>
    <w:rsid w:val="00FC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2010-02-24T14:52:00Z</dcterms:created>
  <dcterms:modified xsi:type="dcterms:W3CDTF">2010-02-24T16:25:00Z</dcterms:modified>
</cp:coreProperties>
</file>