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26" w:rsidRDefault="004B4066" w:rsidP="00943926">
      <w:pPr>
        <w:spacing w:after="0"/>
      </w:pPr>
      <w:r>
        <w:t>B</w:t>
      </w:r>
      <w:r w:rsidR="009A2C20">
        <w:t>efore</w:t>
      </w:r>
      <w:r w:rsidR="00943926">
        <w:t xml:space="preserve"> our Premiere Writers’ emerging voices of the 21</w:t>
      </w:r>
      <w:r w:rsidR="00943926" w:rsidRPr="00943926">
        <w:rPr>
          <w:vertAlign w:val="superscript"/>
        </w:rPr>
        <w:t>st</w:t>
      </w:r>
      <w:r w:rsidR="00943926">
        <w:t xml:space="preserve"> </w:t>
      </w:r>
    </w:p>
    <w:p w:rsidR="00943926" w:rsidRDefault="00943926" w:rsidP="00943926">
      <w:pPr>
        <w:spacing w:after="0"/>
      </w:pPr>
      <w:r>
        <w:t>Century Virtual Book T</w:t>
      </w:r>
      <w:r w:rsidR="009A2C20">
        <w:t>our, I found A to Z</w:t>
      </w:r>
      <w:r>
        <w:t xml:space="preserve"> </w:t>
      </w:r>
      <w:r w:rsidR="009A2C20">
        <w:t>help with my novel,</w:t>
      </w:r>
    </w:p>
    <w:p w:rsidR="00943926" w:rsidRDefault="004B4066" w:rsidP="00943926">
      <w:pPr>
        <w:spacing w:after="0"/>
      </w:pPr>
      <w:r>
        <w:t xml:space="preserve"> </w:t>
      </w:r>
      <w:r w:rsidR="009A2C20">
        <w:t>THE EYE OF AN EAGLE</w:t>
      </w:r>
      <w:r w:rsidR="00943926">
        <w:t>. Martha Tucker c</w:t>
      </w:r>
      <w:r>
        <w:t>oached</w:t>
      </w:r>
      <w:r w:rsidR="00943926">
        <w:t xml:space="preserve"> </w:t>
      </w:r>
      <w:r w:rsidR="009A2C20">
        <w:t xml:space="preserve">me </w:t>
      </w:r>
      <w:r>
        <w:t xml:space="preserve">into </w:t>
      </w:r>
      <w:r w:rsidR="009A2C20">
        <w:t>finish</w:t>
      </w:r>
      <w:r>
        <w:t>ing</w:t>
      </w:r>
    </w:p>
    <w:p w:rsidR="00943926" w:rsidRDefault="009A2C20" w:rsidP="00943926">
      <w:pPr>
        <w:spacing w:after="0"/>
      </w:pPr>
      <w:r>
        <w:t xml:space="preserve"> in </w:t>
      </w:r>
      <w:r w:rsidR="004B4066">
        <w:t xml:space="preserve">90 days. </w:t>
      </w:r>
      <w:r w:rsidR="00943926">
        <w:t xml:space="preserve">Then I had no idea how to sell it. </w:t>
      </w:r>
      <w:r w:rsidR="004B4066">
        <w:t xml:space="preserve">But the </w:t>
      </w:r>
      <w:r w:rsidR="00943926">
        <w:t>unique</w:t>
      </w:r>
    </w:p>
    <w:p w:rsidR="00943926" w:rsidRDefault="00943926" w:rsidP="00943926">
      <w:pPr>
        <w:spacing w:after="0"/>
      </w:pPr>
      <w:r>
        <w:t xml:space="preserve">tour cranked up </w:t>
      </w:r>
      <w:r w:rsidR="004B4066">
        <w:t>sales</w:t>
      </w:r>
      <w:r>
        <w:t xml:space="preserve">, </w:t>
      </w:r>
      <w:r w:rsidR="004B4066">
        <w:t>buzz, reviews,</w:t>
      </w:r>
      <w:r>
        <w:t xml:space="preserve"> interviews and </w:t>
      </w:r>
    </w:p>
    <w:p w:rsidR="00943926" w:rsidRDefault="00943926" w:rsidP="00943926">
      <w:pPr>
        <w:spacing w:after="0"/>
      </w:pPr>
      <w:r>
        <w:t>attention</w:t>
      </w:r>
      <w:r w:rsidR="004B4066">
        <w:t>.</w:t>
      </w:r>
      <w:r>
        <w:t xml:space="preserve"> </w:t>
      </w:r>
      <w:r w:rsidR="004B4066">
        <w:t>I know I’m going to have “bestseller”</w:t>
      </w:r>
      <w:r>
        <w:t xml:space="preserve"> written</w:t>
      </w:r>
      <w:r w:rsidR="004B4066">
        <w:t xml:space="preserve"> behind</w:t>
      </w:r>
    </w:p>
    <w:p w:rsidR="004B4066" w:rsidRDefault="004B4066" w:rsidP="00943926">
      <w:pPr>
        <w:spacing w:after="0"/>
      </w:pPr>
      <w:r>
        <w:t xml:space="preserve"> my name soon</w:t>
      </w:r>
      <w:r w:rsidR="0087401C">
        <w:t>--</w:t>
      </w:r>
      <w:r>
        <w:t xml:space="preserve">Stan </w:t>
      </w:r>
      <w:proofErr w:type="spellStart"/>
      <w:r>
        <w:t>Allotey</w:t>
      </w:r>
      <w:proofErr w:type="spellEnd"/>
      <w:r>
        <w:t>.</w:t>
      </w:r>
    </w:p>
    <w:p w:rsidR="004B4066" w:rsidRDefault="004B4066" w:rsidP="00943926">
      <w:pPr>
        <w:spacing w:after="0"/>
      </w:pPr>
    </w:p>
    <w:p w:rsidR="009A2C20" w:rsidRDefault="009A2C20"/>
    <w:sectPr w:rsidR="009A2C20" w:rsidSect="00702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9A2C20"/>
    <w:rsid w:val="00286D7F"/>
    <w:rsid w:val="004B4066"/>
    <w:rsid w:val="007028EA"/>
    <w:rsid w:val="0087401C"/>
    <w:rsid w:val="00943926"/>
    <w:rsid w:val="009A2C20"/>
    <w:rsid w:val="00C6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1</cp:revision>
  <dcterms:created xsi:type="dcterms:W3CDTF">2010-03-25T15:22:00Z</dcterms:created>
  <dcterms:modified xsi:type="dcterms:W3CDTF">2010-03-25T16:40:00Z</dcterms:modified>
</cp:coreProperties>
</file>