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8D" w:rsidRPr="00AF2B7C" w:rsidRDefault="00BB6FAF" w:rsidP="00EA1344">
      <w:pPr>
        <w:rPr>
          <w:rFonts w:ascii="Times New Roman" w:hAnsi="Times New Roman"/>
          <w:color w:val="FF0000"/>
          <w:sz w:val="30"/>
          <w:szCs w:val="30"/>
          <w:lang w:val="en-US"/>
        </w:rPr>
      </w:pPr>
      <w:r>
        <w:rPr>
          <w:rFonts w:ascii="Times New Roman" w:hAnsi="Times New Roman"/>
          <w:noProof/>
          <w:color w:val="FF0000"/>
          <w:sz w:val="30"/>
          <w:szCs w:val="30"/>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3pt;margin-top:-27pt;width:133.5pt;height:15pt;z-index:1" o:allowincell="f">
            <v:imagedata r:id="rId6" o:title="newreleasetype"/>
          </v:shape>
        </w:pict>
      </w:r>
      <w:hyperlink r:id="rId7" w:history="1">
        <w:r w:rsidRPr="00BB6FAF">
          <w:rPr>
            <w:rFonts w:cs="Arial"/>
            <w:color w:val="0000FF"/>
            <w:sz w:val="17"/>
            <w:szCs w:val="17"/>
          </w:rPr>
          <w:pict>
            <v:shape id="_x0000_i1025" type="#_x0000_t75" alt="logo" style="width:150pt;height:45pt" o:button="t">
              <v:imagedata r:id="rId8" r:href="rId9"/>
            </v:shape>
          </w:pict>
        </w:r>
      </w:hyperlink>
    </w:p>
    <w:p w:rsidR="002E2F73" w:rsidRDefault="002E2F73" w:rsidP="00EA1344">
      <w:pPr>
        <w:rPr>
          <w:rFonts w:ascii="Times New Roman" w:hAnsi="Times New Roman"/>
          <w:b/>
          <w:sz w:val="21"/>
          <w:szCs w:val="21"/>
          <w:u w:val="single"/>
        </w:rPr>
      </w:pPr>
    </w:p>
    <w:p w:rsidR="00EA1344" w:rsidRPr="00AF2B7C" w:rsidRDefault="00EA1344" w:rsidP="00EA1344">
      <w:pPr>
        <w:rPr>
          <w:rFonts w:ascii="Times New Roman" w:hAnsi="Times New Roman"/>
          <w:b/>
          <w:sz w:val="23"/>
          <w:szCs w:val="23"/>
        </w:rPr>
      </w:pPr>
      <w:r w:rsidRPr="00AF2B7C">
        <w:rPr>
          <w:rFonts w:ascii="Times New Roman" w:hAnsi="Times New Roman"/>
          <w:b/>
          <w:sz w:val="21"/>
          <w:szCs w:val="21"/>
          <w:u w:val="single"/>
        </w:rPr>
        <w:t>FOR IMMEDIATE RELEASE</w:t>
      </w:r>
      <w:r w:rsidR="00A765C0" w:rsidRPr="00AF2B7C">
        <w:rPr>
          <w:rFonts w:ascii="Times New Roman" w:hAnsi="Times New Roman"/>
          <w:b/>
          <w:sz w:val="21"/>
          <w:szCs w:val="21"/>
          <w:u w:val="single"/>
        </w:rPr>
        <w:t xml:space="preserve"> </w:t>
      </w:r>
    </w:p>
    <w:p w:rsidR="00EA1344" w:rsidRPr="00AF2B7C" w:rsidRDefault="00EA1344" w:rsidP="00EA1344">
      <w:pPr>
        <w:rPr>
          <w:rFonts w:ascii="Times New Roman" w:hAnsi="Times New Roman"/>
          <w:b/>
          <w:sz w:val="21"/>
          <w:szCs w:val="21"/>
        </w:rPr>
      </w:pPr>
    </w:p>
    <w:p w:rsidR="006D1603" w:rsidRPr="00AF2B7C" w:rsidRDefault="00C56E8D" w:rsidP="00C84B59">
      <w:pPr>
        <w:spacing w:line="340" w:lineRule="exact"/>
        <w:jc w:val="center"/>
        <w:rPr>
          <w:rFonts w:ascii="Times New Roman" w:hAnsi="Times New Roman"/>
          <w:b/>
          <w:sz w:val="21"/>
          <w:szCs w:val="21"/>
          <w:lang w:val="en-US"/>
        </w:rPr>
      </w:pPr>
      <w:r w:rsidRPr="00AF2B7C">
        <w:rPr>
          <w:rFonts w:ascii="Times New Roman" w:hAnsi="Times New Roman"/>
          <w:b/>
          <w:sz w:val="23"/>
          <w:szCs w:val="23"/>
          <w:lang w:val="en-US"/>
        </w:rPr>
        <w:br/>
      </w:r>
    </w:p>
    <w:p w:rsidR="00EE72DD" w:rsidRPr="00EE72DD" w:rsidRDefault="00EE72DD" w:rsidP="00EE72DD">
      <w:pPr>
        <w:spacing w:line="340" w:lineRule="exact"/>
        <w:jc w:val="center"/>
        <w:rPr>
          <w:rFonts w:ascii="Times New Roman" w:hAnsi="Times New Roman"/>
          <w:b/>
          <w:sz w:val="21"/>
          <w:szCs w:val="21"/>
          <w:lang w:val="en-US"/>
        </w:rPr>
      </w:pPr>
      <w:r w:rsidRPr="00EE72DD">
        <w:rPr>
          <w:rFonts w:ascii="Times New Roman" w:hAnsi="Times New Roman"/>
          <w:b/>
          <w:sz w:val="21"/>
          <w:szCs w:val="21"/>
          <w:lang w:val="en-US"/>
        </w:rPr>
        <w:t xml:space="preserve">RFID4U and Alien Technology Announce </w:t>
      </w:r>
      <w:r w:rsidR="00D344A5">
        <w:rPr>
          <w:rFonts w:ascii="Times New Roman" w:hAnsi="Times New Roman"/>
          <w:b/>
          <w:sz w:val="21"/>
          <w:szCs w:val="21"/>
          <w:lang w:val="en-US"/>
        </w:rPr>
        <w:t>RFID</w:t>
      </w:r>
      <w:r>
        <w:rPr>
          <w:rFonts w:ascii="Times New Roman" w:hAnsi="Times New Roman"/>
          <w:b/>
          <w:sz w:val="21"/>
          <w:szCs w:val="21"/>
          <w:lang w:val="en-US"/>
        </w:rPr>
        <w:t xml:space="preserve"> Certification Course Collaboration </w:t>
      </w:r>
      <w:r w:rsidRPr="00EE72DD">
        <w:rPr>
          <w:rFonts w:ascii="Times New Roman" w:hAnsi="Times New Roman"/>
          <w:b/>
          <w:sz w:val="21"/>
          <w:szCs w:val="21"/>
          <w:lang w:val="en-US"/>
        </w:rPr>
        <w:t xml:space="preserve"> </w:t>
      </w:r>
    </w:p>
    <w:p w:rsidR="00AB6C64" w:rsidRDefault="00AB6C64" w:rsidP="006D1603">
      <w:pPr>
        <w:spacing w:line="340" w:lineRule="exact"/>
        <w:jc w:val="center"/>
        <w:rPr>
          <w:rFonts w:ascii="Times New Roman" w:hAnsi="Times New Roman"/>
          <w:b/>
          <w:sz w:val="21"/>
          <w:szCs w:val="21"/>
          <w:lang w:val="en-US"/>
        </w:rPr>
      </w:pPr>
    </w:p>
    <w:p w:rsidR="00475404" w:rsidRPr="00475404" w:rsidRDefault="00C23D32" w:rsidP="00475404">
      <w:pPr>
        <w:spacing w:line="340" w:lineRule="exact"/>
        <w:jc w:val="center"/>
        <w:rPr>
          <w:rFonts w:ascii="Times New Roman" w:hAnsi="Times New Roman"/>
          <w:b/>
          <w:i/>
          <w:sz w:val="21"/>
          <w:szCs w:val="21"/>
          <w:lang w:val="en-US"/>
        </w:rPr>
      </w:pPr>
      <w:r>
        <w:rPr>
          <w:rFonts w:ascii="Times New Roman" w:hAnsi="Times New Roman"/>
          <w:b/>
          <w:i/>
          <w:sz w:val="21"/>
          <w:szCs w:val="21"/>
          <w:lang w:val="en-US"/>
        </w:rPr>
        <w:t xml:space="preserve">The </w:t>
      </w:r>
      <w:r w:rsidR="00B47E8F">
        <w:rPr>
          <w:rFonts w:ascii="Times New Roman" w:hAnsi="Times New Roman"/>
          <w:b/>
          <w:i/>
          <w:sz w:val="21"/>
          <w:szCs w:val="21"/>
          <w:lang w:val="en-US"/>
        </w:rPr>
        <w:t>I</w:t>
      </w:r>
      <w:r>
        <w:rPr>
          <w:rFonts w:ascii="Times New Roman" w:hAnsi="Times New Roman"/>
          <w:b/>
          <w:i/>
          <w:sz w:val="21"/>
          <w:szCs w:val="21"/>
          <w:lang w:val="en-US"/>
        </w:rPr>
        <w:t>ndustry-</w:t>
      </w:r>
      <w:r w:rsidR="00B47E8F">
        <w:rPr>
          <w:rFonts w:ascii="Times New Roman" w:hAnsi="Times New Roman"/>
          <w:b/>
          <w:i/>
          <w:sz w:val="21"/>
          <w:szCs w:val="21"/>
          <w:lang w:val="en-US"/>
        </w:rPr>
        <w:t>L</w:t>
      </w:r>
      <w:r>
        <w:rPr>
          <w:rFonts w:ascii="Times New Roman" w:hAnsi="Times New Roman"/>
          <w:b/>
          <w:i/>
          <w:sz w:val="21"/>
          <w:szCs w:val="21"/>
          <w:lang w:val="en-US"/>
        </w:rPr>
        <w:t xml:space="preserve">eading </w:t>
      </w:r>
      <w:r w:rsidR="00B47E8F">
        <w:rPr>
          <w:rFonts w:ascii="Times New Roman" w:hAnsi="Times New Roman"/>
          <w:b/>
          <w:i/>
          <w:sz w:val="21"/>
          <w:szCs w:val="21"/>
          <w:lang w:val="en-US"/>
        </w:rPr>
        <w:t>T</w:t>
      </w:r>
      <w:r>
        <w:rPr>
          <w:rFonts w:ascii="Times New Roman" w:hAnsi="Times New Roman"/>
          <w:b/>
          <w:i/>
          <w:sz w:val="21"/>
          <w:szCs w:val="21"/>
          <w:lang w:val="en-US"/>
        </w:rPr>
        <w:t xml:space="preserve">raining </w:t>
      </w:r>
      <w:r w:rsidR="00EE72DD">
        <w:rPr>
          <w:rFonts w:ascii="Times New Roman" w:hAnsi="Times New Roman"/>
          <w:b/>
          <w:i/>
          <w:sz w:val="21"/>
          <w:szCs w:val="21"/>
          <w:lang w:val="en-US"/>
        </w:rPr>
        <w:t xml:space="preserve">&amp; Solutions </w:t>
      </w:r>
      <w:r w:rsidR="00B47E8F">
        <w:rPr>
          <w:rFonts w:ascii="Times New Roman" w:hAnsi="Times New Roman"/>
          <w:b/>
          <w:i/>
          <w:sz w:val="21"/>
          <w:szCs w:val="21"/>
          <w:lang w:val="en-US"/>
        </w:rPr>
        <w:t>F</w:t>
      </w:r>
      <w:r>
        <w:rPr>
          <w:rFonts w:ascii="Times New Roman" w:hAnsi="Times New Roman"/>
          <w:b/>
          <w:i/>
          <w:sz w:val="21"/>
          <w:szCs w:val="21"/>
          <w:lang w:val="en-US"/>
        </w:rPr>
        <w:t>irm</w:t>
      </w:r>
      <w:r w:rsidR="00475404" w:rsidRPr="00475404">
        <w:rPr>
          <w:rFonts w:ascii="Times New Roman" w:hAnsi="Times New Roman"/>
          <w:b/>
          <w:i/>
          <w:sz w:val="21"/>
          <w:szCs w:val="21"/>
          <w:lang w:val="en-US"/>
        </w:rPr>
        <w:t xml:space="preserve"> </w:t>
      </w:r>
      <w:r w:rsidR="00957281">
        <w:rPr>
          <w:rFonts w:ascii="Times New Roman" w:hAnsi="Times New Roman"/>
          <w:b/>
          <w:i/>
          <w:sz w:val="21"/>
          <w:szCs w:val="21"/>
          <w:lang w:val="en-US"/>
        </w:rPr>
        <w:t>w</w:t>
      </w:r>
      <w:r w:rsidR="00475404" w:rsidRPr="00475404">
        <w:rPr>
          <w:rFonts w:ascii="Times New Roman" w:hAnsi="Times New Roman"/>
          <w:b/>
          <w:i/>
          <w:sz w:val="21"/>
          <w:szCs w:val="21"/>
          <w:lang w:val="en-US"/>
        </w:rPr>
        <w:t xml:space="preserve">ill </w:t>
      </w:r>
      <w:r w:rsidR="00957281">
        <w:rPr>
          <w:rFonts w:ascii="Times New Roman" w:hAnsi="Times New Roman"/>
          <w:b/>
          <w:i/>
          <w:sz w:val="21"/>
          <w:szCs w:val="21"/>
          <w:lang w:val="en-US"/>
        </w:rPr>
        <w:t>o</w:t>
      </w:r>
      <w:r w:rsidR="00475404" w:rsidRPr="00475404">
        <w:rPr>
          <w:rFonts w:ascii="Times New Roman" w:hAnsi="Times New Roman"/>
          <w:b/>
          <w:i/>
          <w:sz w:val="21"/>
          <w:szCs w:val="21"/>
          <w:lang w:val="en-US"/>
        </w:rPr>
        <w:t xml:space="preserve">ffer </w:t>
      </w:r>
      <w:r w:rsidR="00EE72DD">
        <w:rPr>
          <w:rFonts w:ascii="Times New Roman" w:hAnsi="Times New Roman"/>
          <w:b/>
          <w:i/>
          <w:sz w:val="21"/>
          <w:szCs w:val="21"/>
          <w:lang w:val="en-US"/>
        </w:rPr>
        <w:t>more geographic coverage for CompTIA RFID+ certification training course in collaboration with RFID Solutions Center</w:t>
      </w:r>
      <w:r w:rsidR="00B47E8F">
        <w:rPr>
          <w:rFonts w:ascii="Times New Roman" w:hAnsi="Times New Roman"/>
          <w:b/>
          <w:i/>
          <w:sz w:val="21"/>
          <w:szCs w:val="21"/>
          <w:lang w:val="en-US"/>
        </w:rPr>
        <w:t xml:space="preserve"> </w:t>
      </w:r>
    </w:p>
    <w:p w:rsidR="00B21150" w:rsidRPr="00B21150" w:rsidRDefault="00B21150" w:rsidP="00B21150">
      <w:pPr>
        <w:spacing w:line="360" w:lineRule="auto"/>
        <w:ind w:firstLine="360"/>
        <w:rPr>
          <w:rFonts w:ascii="Times New Roman" w:hAnsi="Times New Roman"/>
          <w:sz w:val="22"/>
          <w:szCs w:val="22"/>
          <w:lang w:val="en-US"/>
        </w:rPr>
      </w:pPr>
    </w:p>
    <w:p w:rsidR="00B21150" w:rsidRPr="00B21150" w:rsidRDefault="00B21150" w:rsidP="00527FCE">
      <w:pPr>
        <w:spacing w:line="360" w:lineRule="auto"/>
        <w:ind w:firstLine="360"/>
        <w:jc w:val="both"/>
        <w:rPr>
          <w:rFonts w:ascii="Times New Roman" w:hAnsi="Times New Roman"/>
          <w:sz w:val="22"/>
          <w:szCs w:val="22"/>
          <w:lang w:val="en-US"/>
        </w:rPr>
      </w:pPr>
      <w:r w:rsidRPr="00B21150">
        <w:rPr>
          <w:rFonts w:ascii="Times New Roman" w:hAnsi="Times New Roman"/>
          <w:sz w:val="22"/>
          <w:szCs w:val="22"/>
          <w:lang w:val="en-US"/>
        </w:rPr>
        <w:t>Sunnyvale, CA,</w:t>
      </w:r>
      <w:r>
        <w:rPr>
          <w:rFonts w:ascii="Times New Roman" w:hAnsi="Times New Roman"/>
          <w:sz w:val="22"/>
          <w:szCs w:val="22"/>
          <w:lang w:val="en-US"/>
        </w:rPr>
        <w:t xml:space="preserve"> April </w:t>
      </w:r>
      <w:r w:rsidR="00536501">
        <w:rPr>
          <w:rFonts w:ascii="Times New Roman" w:hAnsi="Times New Roman"/>
          <w:sz w:val="22"/>
          <w:szCs w:val="22"/>
          <w:lang w:val="en-US"/>
        </w:rPr>
        <w:t>12</w:t>
      </w:r>
      <w:r>
        <w:rPr>
          <w:rFonts w:ascii="Times New Roman" w:hAnsi="Times New Roman"/>
          <w:sz w:val="22"/>
          <w:szCs w:val="22"/>
          <w:lang w:val="en-US"/>
        </w:rPr>
        <w:t>, 2010</w:t>
      </w:r>
      <w:r w:rsidRPr="00B21150">
        <w:rPr>
          <w:rFonts w:ascii="Times New Roman" w:hAnsi="Times New Roman"/>
          <w:sz w:val="22"/>
          <w:szCs w:val="22"/>
          <w:lang w:val="en-US"/>
        </w:rPr>
        <w:t>– RFID4U</w:t>
      </w:r>
      <w:r w:rsidR="002E2F73" w:rsidRPr="00527FCE">
        <w:rPr>
          <w:sz w:val="20"/>
          <w:szCs w:val="20"/>
          <w:vertAlign w:val="superscript"/>
        </w:rPr>
        <w:t>®</w:t>
      </w:r>
      <w:r w:rsidRPr="00B21150">
        <w:rPr>
          <w:rFonts w:ascii="Times New Roman" w:hAnsi="Times New Roman"/>
          <w:sz w:val="22"/>
          <w:szCs w:val="22"/>
          <w:lang w:val="en-US"/>
        </w:rPr>
        <w:t xml:space="preserve">, </w:t>
      </w:r>
      <w:r>
        <w:rPr>
          <w:rFonts w:ascii="Times New Roman" w:hAnsi="Times New Roman"/>
          <w:sz w:val="22"/>
          <w:szCs w:val="22"/>
          <w:lang w:val="en-US"/>
        </w:rPr>
        <w:t>announced</w:t>
      </w:r>
      <w:r w:rsidRPr="00B21150">
        <w:rPr>
          <w:rFonts w:ascii="Times New Roman" w:hAnsi="Times New Roman"/>
          <w:sz w:val="22"/>
          <w:szCs w:val="22"/>
          <w:lang w:val="en-US"/>
        </w:rPr>
        <w:t xml:space="preserve"> that it has</w:t>
      </w:r>
      <w:r>
        <w:rPr>
          <w:rFonts w:ascii="Times New Roman" w:hAnsi="Times New Roman"/>
          <w:sz w:val="22"/>
          <w:szCs w:val="22"/>
          <w:lang w:val="en-US"/>
        </w:rPr>
        <w:t xml:space="preserve"> </w:t>
      </w:r>
      <w:r w:rsidR="00AE01D2">
        <w:rPr>
          <w:rFonts w:ascii="Times New Roman" w:hAnsi="Times New Roman"/>
          <w:sz w:val="22"/>
          <w:szCs w:val="22"/>
          <w:lang w:val="en-US"/>
        </w:rPr>
        <w:t>reached a</w:t>
      </w:r>
      <w:r w:rsidR="00527FCE">
        <w:rPr>
          <w:rFonts w:ascii="Times New Roman" w:hAnsi="Times New Roman"/>
          <w:sz w:val="22"/>
          <w:szCs w:val="22"/>
          <w:lang w:val="en-US"/>
        </w:rPr>
        <w:t xml:space="preserve"> </w:t>
      </w:r>
      <w:r w:rsidRPr="00B21150">
        <w:rPr>
          <w:rFonts w:ascii="Times New Roman" w:hAnsi="Times New Roman"/>
          <w:sz w:val="22"/>
          <w:szCs w:val="22"/>
          <w:lang w:val="en-US"/>
        </w:rPr>
        <w:t>partnership agreement with Alien Technology</w:t>
      </w:r>
      <w:r w:rsidR="00241F10" w:rsidRPr="00527FCE">
        <w:rPr>
          <w:sz w:val="20"/>
          <w:szCs w:val="20"/>
          <w:vertAlign w:val="superscript"/>
        </w:rPr>
        <w:t>®</w:t>
      </w:r>
      <w:r w:rsidR="00AE206D">
        <w:rPr>
          <w:rFonts w:ascii="Times New Roman" w:hAnsi="Times New Roman"/>
          <w:sz w:val="22"/>
          <w:szCs w:val="22"/>
          <w:lang w:val="en-US"/>
        </w:rPr>
        <w:t xml:space="preserve">’s </w:t>
      </w:r>
      <w:r w:rsidR="00241F10">
        <w:rPr>
          <w:rFonts w:ascii="Times New Roman" w:hAnsi="Times New Roman"/>
          <w:sz w:val="22"/>
          <w:szCs w:val="22"/>
          <w:lang w:val="en-US"/>
        </w:rPr>
        <w:t xml:space="preserve">RFID Solutions Center, Dayton, OH </w:t>
      </w:r>
      <w:r w:rsidRPr="00B21150">
        <w:rPr>
          <w:rFonts w:ascii="Times New Roman" w:hAnsi="Times New Roman"/>
          <w:sz w:val="22"/>
          <w:szCs w:val="22"/>
          <w:lang w:val="en-US"/>
        </w:rPr>
        <w:t>to resell</w:t>
      </w:r>
      <w:r>
        <w:rPr>
          <w:rFonts w:ascii="Times New Roman" w:hAnsi="Times New Roman"/>
          <w:sz w:val="22"/>
          <w:szCs w:val="22"/>
          <w:lang w:val="en-US"/>
        </w:rPr>
        <w:t xml:space="preserve"> </w:t>
      </w:r>
      <w:r w:rsidRPr="00B21150">
        <w:rPr>
          <w:rFonts w:ascii="Times New Roman" w:hAnsi="Times New Roman"/>
          <w:sz w:val="22"/>
          <w:szCs w:val="22"/>
          <w:lang w:val="en-US"/>
        </w:rPr>
        <w:t>their respective RFID training and certification courses.  This</w:t>
      </w:r>
      <w:r>
        <w:rPr>
          <w:rFonts w:ascii="Times New Roman" w:hAnsi="Times New Roman"/>
          <w:sz w:val="22"/>
          <w:szCs w:val="22"/>
          <w:lang w:val="en-US"/>
        </w:rPr>
        <w:t xml:space="preserve"> </w:t>
      </w:r>
      <w:r w:rsidRPr="00B21150">
        <w:rPr>
          <w:rFonts w:ascii="Times New Roman" w:hAnsi="Times New Roman"/>
          <w:sz w:val="22"/>
          <w:szCs w:val="22"/>
          <w:lang w:val="en-US"/>
        </w:rPr>
        <w:t>agreement will allow either company to respond to increased training</w:t>
      </w:r>
      <w:r>
        <w:rPr>
          <w:rFonts w:ascii="Times New Roman" w:hAnsi="Times New Roman"/>
          <w:sz w:val="22"/>
          <w:szCs w:val="22"/>
          <w:lang w:val="en-US"/>
        </w:rPr>
        <w:t xml:space="preserve"> </w:t>
      </w:r>
      <w:r w:rsidRPr="00B21150">
        <w:rPr>
          <w:rFonts w:ascii="Times New Roman" w:hAnsi="Times New Roman"/>
          <w:sz w:val="22"/>
          <w:szCs w:val="22"/>
          <w:lang w:val="en-US"/>
        </w:rPr>
        <w:t>needs and also provides better geographical coverage to both.</w:t>
      </w:r>
      <w:r w:rsidR="00AB1E50" w:rsidRPr="00AB1E50">
        <w:rPr>
          <w:rFonts w:ascii="Georgia" w:hAnsi="Georgia" w:cs="Arial"/>
          <w:color w:val="111111"/>
          <w:sz w:val="23"/>
          <w:szCs w:val="23"/>
        </w:rPr>
        <w:t xml:space="preserve"> </w:t>
      </w:r>
      <w:r w:rsidR="00AB1E50" w:rsidRPr="00AB1E50">
        <w:rPr>
          <w:rFonts w:ascii="Times New Roman" w:hAnsi="Times New Roman"/>
          <w:sz w:val="22"/>
          <w:szCs w:val="22"/>
        </w:rPr>
        <w:t xml:space="preserve">Through the arrangement, customers of </w:t>
      </w:r>
      <w:r w:rsidR="00AB1E50">
        <w:rPr>
          <w:rFonts w:ascii="Times New Roman" w:hAnsi="Times New Roman"/>
          <w:sz w:val="22"/>
          <w:szCs w:val="22"/>
        </w:rPr>
        <w:t xml:space="preserve">RFID4U and </w:t>
      </w:r>
      <w:r w:rsidR="00AE206D">
        <w:rPr>
          <w:rFonts w:ascii="Times New Roman" w:hAnsi="Times New Roman"/>
          <w:sz w:val="22"/>
          <w:szCs w:val="22"/>
        </w:rPr>
        <w:t xml:space="preserve">the </w:t>
      </w:r>
      <w:r w:rsidR="00AB1E50">
        <w:rPr>
          <w:rFonts w:ascii="Times New Roman" w:hAnsi="Times New Roman"/>
          <w:sz w:val="22"/>
          <w:szCs w:val="22"/>
        </w:rPr>
        <w:t>RFID Solutions Cent</w:t>
      </w:r>
      <w:r w:rsidR="00AE206D">
        <w:rPr>
          <w:rFonts w:ascii="Times New Roman" w:hAnsi="Times New Roman"/>
          <w:sz w:val="22"/>
          <w:szCs w:val="22"/>
        </w:rPr>
        <w:t>e</w:t>
      </w:r>
      <w:r w:rsidR="00AB1E50">
        <w:rPr>
          <w:rFonts w:ascii="Times New Roman" w:hAnsi="Times New Roman"/>
          <w:sz w:val="22"/>
          <w:szCs w:val="22"/>
        </w:rPr>
        <w:t>r</w:t>
      </w:r>
      <w:r w:rsidR="00AB1E50" w:rsidRPr="00AB1E50">
        <w:rPr>
          <w:rFonts w:ascii="Times New Roman" w:hAnsi="Times New Roman"/>
          <w:sz w:val="22"/>
          <w:szCs w:val="22"/>
        </w:rPr>
        <w:t xml:space="preserve"> will be able to more easily </w:t>
      </w:r>
      <w:r w:rsidR="00AE01D2">
        <w:rPr>
          <w:rFonts w:ascii="Times New Roman" w:hAnsi="Times New Roman"/>
          <w:sz w:val="22"/>
          <w:szCs w:val="22"/>
        </w:rPr>
        <w:t xml:space="preserve">choose </w:t>
      </w:r>
      <w:r w:rsidR="00AB1E50">
        <w:rPr>
          <w:rFonts w:ascii="Times New Roman" w:hAnsi="Times New Roman"/>
          <w:sz w:val="22"/>
          <w:szCs w:val="22"/>
        </w:rPr>
        <w:t>locations and dates convenient to them</w:t>
      </w:r>
      <w:r w:rsidR="00AB1E50" w:rsidRPr="00AB1E50">
        <w:rPr>
          <w:rFonts w:ascii="Times New Roman" w:hAnsi="Times New Roman"/>
          <w:sz w:val="22"/>
          <w:szCs w:val="22"/>
        </w:rPr>
        <w:t>.</w:t>
      </w:r>
    </w:p>
    <w:p w:rsidR="00B21150" w:rsidRPr="00B21150" w:rsidRDefault="00B21150" w:rsidP="00B21150">
      <w:pPr>
        <w:spacing w:line="360" w:lineRule="auto"/>
        <w:ind w:firstLine="360"/>
        <w:rPr>
          <w:rFonts w:ascii="Times New Roman" w:hAnsi="Times New Roman"/>
          <w:sz w:val="22"/>
          <w:szCs w:val="22"/>
          <w:lang w:val="en-US"/>
        </w:rPr>
      </w:pPr>
    </w:p>
    <w:p w:rsidR="004A3746" w:rsidRPr="004A3746" w:rsidRDefault="00B21150" w:rsidP="004A3746">
      <w:pPr>
        <w:spacing w:line="360" w:lineRule="auto"/>
        <w:jc w:val="both"/>
        <w:rPr>
          <w:rFonts w:ascii="Times New Roman" w:hAnsi="Times New Roman"/>
          <w:sz w:val="22"/>
          <w:szCs w:val="22"/>
          <w:lang w:val="en-US"/>
        </w:rPr>
      </w:pPr>
      <w:r w:rsidRPr="00B21150">
        <w:rPr>
          <w:rFonts w:ascii="Times New Roman" w:hAnsi="Times New Roman"/>
          <w:sz w:val="22"/>
          <w:szCs w:val="22"/>
          <w:lang w:val="en-US"/>
        </w:rPr>
        <w:t>"</w:t>
      </w:r>
      <w:r w:rsidR="00241F10">
        <w:rPr>
          <w:rFonts w:ascii="Times New Roman" w:hAnsi="Times New Roman"/>
          <w:sz w:val="22"/>
          <w:szCs w:val="22"/>
          <w:lang w:val="en-US"/>
        </w:rPr>
        <w:t xml:space="preserve">Offering jointly the </w:t>
      </w:r>
      <w:r w:rsidRPr="00B21150">
        <w:rPr>
          <w:rFonts w:ascii="Times New Roman" w:hAnsi="Times New Roman"/>
          <w:sz w:val="22"/>
          <w:szCs w:val="22"/>
          <w:lang w:val="en-US"/>
        </w:rPr>
        <w:t>Alien</w:t>
      </w:r>
      <w:r w:rsidR="00241F10">
        <w:rPr>
          <w:rFonts w:ascii="Times New Roman" w:hAnsi="Times New Roman"/>
          <w:sz w:val="22"/>
          <w:szCs w:val="22"/>
          <w:lang w:val="en-US"/>
        </w:rPr>
        <w:t xml:space="preserve"> RFID Solution Center </w:t>
      </w:r>
      <w:r w:rsidRPr="00B21150">
        <w:rPr>
          <w:rFonts w:ascii="Times New Roman" w:hAnsi="Times New Roman"/>
          <w:sz w:val="22"/>
          <w:szCs w:val="22"/>
          <w:lang w:val="en-US"/>
        </w:rPr>
        <w:t xml:space="preserve">and RFID4U </w:t>
      </w:r>
      <w:r w:rsidR="00241F10">
        <w:rPr>
          <w:rFonts w:ascii="Times New Roman" w:hAnsi="Times New Roman"/>
          <w:sz w:val="22"/>
          <w:szCs w:val="22"/>
          <w:lang w:val="en-US"/>
        </w:rPr>
        <w:t xml:space="preserve">training programs </w:t>
      </w:r>
      <w:r w:rsidRPr="00B21150">
        <w:rPr>
          <w:rFonts w:ascii="Times New Roman" w:hAnsi="Times New Roman"/>
          <w:sz w:val="22"/>
          <w:szCs w:val="22"/>
          <w:lang w:val="en-US"/>
        </w:rPr>
        <w:t xml:space="preserve">are a natural fit," said </w:t>
      </w:r>
      <w:r w:rsidR="009E7898" w:rsidRPr="00B21150">
        <w:rPr>
          <w:rFonts w:ascii="Times New Roman" w:hAnsi="Times New Roman"/>
          <w:sz w:val="22"/>
          <w:szCs w:val="22"/>
          <w:lang w:val="en-US"/>
        </w:rPr>
        <w:t>Sanjiv</w:t>
      </w:r>
      <w:r w:rsidRPr="00B21150">
        <w:rPr>
          <w:rFonts w:ascii="Times New Roman" w:hAnsi="Times New Roman"/>
          <w:sz w:val="22"/>
          <w:szCs w:val="22"/>
          <w:lang w:val="en-US"/>
        </w:rPr>
        <w:t xml:space="preserve"> Dua,</w:t>
      </w:r>
      <w:r w:rsidR="009E7898">
        <w:rPr>
          <w:rFonts w:ascii="Times New Roman" w:hAnsi="Times New Roman"/>
          <w:sz w:val="22"/>
          <w:szCs w:val="22"/>
          <w:lang w:val="en-US"/>
        </w:rPr>
        <w:t xml:space="preserve"> </w:t>
      </w:r>
      <w:r w:rsidRPr="00B21150">
        <w:rPr>
          <w:rFonts w:ascii="Times New Roman" w:hAnsi="Times New Roman"/>
          <w:sz w:val="22"/>
          <w:szCs w:val="22"/>
          <w:lang w:val="en-US"/>
        </w:rPr>
        <w:t>CEO of RFID4U.  "</w:t>
      </w:r>
      <w:r w:rsidR="00AE01D2">
        <w:rPr>
          <w:rFonts w:ascii="Times New Roman" w:hAnsi="Times New Roman"/>
          <w:sz w:val="22"/>
          <w:szCs w:val="22"/>
          <w:lang w:val="en-US"/>
        </w:rPr>
        <w:t>By increasing the</w:t>
      </w:r>
      <w:r w:rsidR="00241F10">
        <w:rPr>
          <w:rFonts w:ascii="Times New Roman" w:hAnsi="Times New Roman"/>
          <w:sz w:val="22"/>
          <w:szCs w:val="22"/>
          <w:lang w:val="en-US"/>
        </w:rPr>
        <w:t xml:space="preserve"> geographic availability of o</w:t>
      </w:r>
      <w:r w:rsidRPr="00B21150">
        <w:rPr>
          <w:rFonts w:ascii="Times New Roman" w:hAnsi="Times New Roman"/>
          <w:sz w:val="22"/>
          <w:szCs w:val="22"/>
          <w:lang w:val="en-US"/>
        </w:rPr>
        <w:t>ur certification programs</w:t>
      </w:r>
      <w:r w:rsidR="00241F10">
        <w:rPr>
          <w:rFonts w:ascii="Times New Roman" w:hAnsi="Times New Roman"/>
          <w:sz w:val="22"/>
          <w:szCs w:val="22"/>
          <w:lang w:val="en-US"/>
        </w:rPr>
        <w:t>, customers will have more locations and dates to choose from</w:t>
      </w:r>
      <w:r w:rsidR="00AE01D2">
        <w:rPr>
          <w:rFonts w:ascii="Times New Roman" w:hAnsi="Times New Roman"/>
          <w:sz w:val="22"/>
          <w:szCs w:val="22"/>
          <w:lang w:val="en-US"/>
        </w:rPr>
        <w:t>. W</w:t>
      </w:r>
      <w:r w:rsidR="00241F10">
        <w:rPr>
          <w:rFonts w:ascii="Times New Roman" w:hAnsi="Times New Roman"/>
          <w:sz w:val="22"/>
          <w:szCs w:val="22"/>
          <w:lang w:val="en-US"/>
        </w:rPr>
        <w:t>ith budget constraints</w:t>
      </w:r>
      <w:r w:rsidR="00AE01D2">
        <w:rPr>
          <w:rFonts w:ascii="Times New Roman" w:hAnsi="Times New Roman"/>
          <w:sz w:val="22"/>
          <w:szCs w:val="22"/>
          <w:lang w:val="en-US"/>
        </w:rPr>
        <w:t xml:space="preserve"> the way they are</w:t>
      </w:r>
      <w:r w:rsidR="00241F10">
        <w:rPr>
          <w:rFonts w:ascii="Times New Roman" w:hAnsi="Times New Roman"/>
          <w:sz w:val="22"/>
          <w:szCs w:val="22"/>
          <w:lang w:val="en-US"/>
        </w:rPr>
        <w:t xml:space="preserve"> in this economy, </w:t>
      </w:r>
      <w:r w:rsidR="00AE01D2">
        <w:rPr>
          <w:rFonts w:ascii="Times New Roman" w:hAnsi="Times New Roman"/>
          <w:sz w:val="22"/>
          <w:szCs w:val="22"/>
          <w:lang w:val="en-US"/>
        </w:rPr>
        <w:t>the increased availability saves our customers money and allows projects to move forward sooner."  Both companies have agreed to expand their training offerings as part of a multi-phase and long term cooperation plan</w:t>
      </w:r>
      <w:r w:rsidR="00AE206D">
        <w:rPr>
          <w:rFonts w:ascii="Times New Roman" w:hAnsi="Times New Roman"/>
          <w:sz w:val="22"/>
          <w:szCs w:val="22"/>
          <w:lang w:val="en-US"/>
        </w:rPr>
        <w:t>.</w:t>
      </w:r>
    </w:p>
    <w:p w:rsidR="00AB1E50" w:rsidRDefault="00AB1E50" w:rsidP="00527FCE">
      <w:pPr>
        <w:spacing w:line="360" w:lineRule="auto"/>
        <w:jc w:val="both"/>
        <w:rPr>
          <w:rFonts w:ascii="Times New Roman" w:hAnsi="Times New Roman"/>
          <w:sz w:val="22"/>
          <w:szCs w:val="22"/>
          <w:lang w:val="en-US"/>
        </w:rPr>
      </w:pPr>
    </w:p>
    <w:p w:rsidR="004A3746" w:rsidRPr="004A3746" w:rsidRDefault="000B6AAA" w:rsidP="004A3746">
      <w:pPr>
        <w:spacing w:line="360" w:lineRule="auto"/>
        <w:jc w:val="both"/>
        <w:rPr>
          <w:rFonts w:ascii="Times New Roman" w:hAnsi="Times New Roman"/>
          <w:sz w:val="22"/>
          <w:szCs w:val="22"/>
          <w:lang w:val="en-US"/>
        </w:rPr>
      </w:pPr>
      <w:r w:rsidRPr="00AB1E50">
        <w:rPr>
          <w:rFonts w:ascii="Times New Roman" w:hAnsi="Times New Roman"/>
          <w:sz w:val="22"/>
          <w:szCs w:val="22"/>
          <w:lang w:val="en-US"/>
        </w:rPr>
        <w:t xml:space="preserve">The </w:t>
      </w:r>
      <w:r>
        <w:rPr>
          <w:rFonts w:ascii="Times New Roman" w:hAnsi="Times New Roman"/>
          <w:sz w:val="22"/>
          <w:szCs w:val="22"/>
          <w:lang w:val="en-US"/>
        </w:rPr>
        <w:t>availability</w:t>
      </w:r>
      <w:r w:rsidR="00AB1E50">
        <w:rPr>
          <w:rFonts w:ascii="Times New Roman" w:hAnsi="Times New Roman"/>
          <w:sz w:val="22"/>
          <w:szCs w:val="22"/>
          <w:lang w:val="en-US"/>
        </w:rPr>
        <w:t xml:space="preserve"> of courses </w:t>
      </w:r>
      <w:r w:rsidR="00AB1E50" w:rsidRPr="00AB1E50">
        <w:rPr>
          <w:rFonts w:ascii="Times New Roman" w:hAnsi="Times New Roman"/>
          <w:sz w:val="22"/>
          <w:szCs w:val="22"/>
          <w:lang w:val="en-US"/>
        </w:rPr>
        <w:t>in Dayton Ohio is a st</w:t>
      </w:r>
      <w:r>
        <w:rPr>
          <w:rFonts w:ascii="Times New Roman" w:hAnsi="Times New Roman"/>
          <w:sz w:val="22"/>
          <w:szCs w:val="22"/>
          <w:lang w:val="en-US"/>
        </w:rPr>
        <w:t xml:space="preserve">rategic move that opens the East Coast and Midwest markets to </w:t>
      </w:r>
      <w:r w:rsidR="00AB1E50" w:rsidRPr="00AB1E50">
        <w:rPr>
          <w:rFonts w:ascii="Times New Roman" w:hAnsi="Times New Roman"/>
          <w:sz w:val="22"/>
          <w:szCs w:val="22"/>
          <w:lang w:val="en-US"/>
        </w:rPr>
        <w:t>RFID4U</w:t>
      </w:r>
      <w:r>
        <w:rPr>
          <w:rFonts w:ascii="Times New Roman" w:hAnsi="Times New Roman"/>
          <w:sz w:val="22"/>
          <w:szCs w:val="22"/>
          <w:lang w:val="en-US"/>
        </w:rPr>
        <w:t xml:space="preserve"> as well as placing it within driving distance of 80% of RFID-focused companies in the United States</w:t>
      </w:r>
      <w:r w:rsidR="00AB1E50" w:rsidRPr="00AB1E50">
        <w:rPr>
          <w:rFonts w:ascii="Times New Roman" w:hAnsi="Times New Roman"/>
          <w:sz w:val="22"/>
          <w:szCs w:val="22"/>
          <w:lang w:val="en-US"/>
        </w:rPr>
        <w:t xml:space="preserve">. </w:t>
      </w:r>
      <w:r>
        <w:rPr>
          <w:rFonts w:ascii="Times New Roman" w:hAnsi="Times New Roman"/>
          <w:sz w:val="22"/>
          <w:szCs w:val="22"/>
          <w:lang w:val="en-US"/>
        </w:rPr>
        <w:t xml:space="preserve"> The </w:t>
      </w:r>
      <w:r w:rsidR="00AB1E50" w:rsidRPr="00AB1E50">
        <w:rPr>
          <w:rFonts w:ascii="Times New Roman" w:hAnsi="Times New Roman"/>
          <w:sz w:val="22"/>
          <w:szCs w:val="22"/>
          <w:lang w:val="en-US"/>
        </w:rPr>
        <w:t>Dayton</w:t>
      </w:r>
      <w:r>
        <w:rPr>
          <w:rFonts w:ascii="Times New Roman" w:hAnsi="Times New Roman"/>
          <w:sz w:val="22"/>
          <w:szCs w:val="22"/>
          <w:lang w:val="en-US"/>
        </w:rPr>
        <w:t xml:space="preserve"> area has increasingly become a hub for RFID technology and innovation, making it a logical expansion location</w:t>
      </w:r>
      <w:r w:rsidR="00AB1E50" w:rsidRPr="00AB1E50">
        <w:rPr>
          <w:rFonts w:ascii="Times New Roman" w:hAnsi="Times New Roman"/>
          <w:sz w:val="22"/>
          <w:szCs w:val="22"/>
          <w:lang w:val="en-US"/>
        </w:rPr>
        <w:t xml:space="preserve">. </w:t>
      </w:r>
      <w:r w:rsidR="004A3746" w:rsidRPr="004A3746">
        <w:rPr>
          <w:rFonts w:ascii="Times New Roman" w:hAnsi="Times New Roman"/>
          <w:sz w:val="22"/>
          <w:szCs w:val="22"/>
          <w:lang w:val="en-US"/>
        </w:rPr>
        <w:t>Alie</w:t>
      </w:r>
      <w:r>
        <w:rPr>
          <w:rFonts w:ascii="Times New Roman" w:hAnsi="Times New Roman"/>
          <w:sz w:val="22"/>
          <w:szCs w:val="22"/>
          <w:lang w:val="en-US"/>
        </w:rPr>
        <w:t>n benefits from the new facility as well as RFID4U's</w:t>
      </w:r>
      <w:r w:rsidR="004A3746" w:rsidRPr="004A3746">
        <w:rPr>
          <w:rFonts w:ascii="Times New Roman" w:hAnsi="Times New Roman"/>
          <w:sz w:val="22"/>
          <w:szCs w:val="22"/>
          <w:lang w:val="en-US"/>
        </w:rPr>
        <w:t xml:space="preserve"> established tr</w:t>
      </w:r>
      <w:r>
        <w:rPr>
          <w:rFonts w:ascii="Times New Roman" w:hAnsi="Times New Roman"/>
          <w:sz w:val="22"/>
          <w:szCs w:val="22"/>
          <w:lang w:val="en-US"/>
        </w:rPr>
        <w:t xml:space="preserve">aining locations in </w:t>
      </w:r>
      <w:r w:rsidR="004A3746" w:rsidRPr="004A3746">
        <w:rPr>
          <w:rFonts w:ascii="Times New Roman" w:hAnsi="Times New Roman"/>
          <w:sz w:val="22"/>
          <w:szCs w:val="22"/>
          <w:lang w:val="en-US"/>
        </w:rPr>
        <w:t>San Jose, CA, Washington DC, Las Vegas.</w:t>
      </w:r>
    </w:p>
    <w:p w:rsidR="00E02B13" w:rsidRDefault="00E02B13" w:rsidP="00527FCE">
      <w:pPr>
        <w:spacing w:line="360" w:lineRule="auto"/>
        <w:jc w:val="both"/>
        <w:rPr>
          <w:rFonts w:ascii="Times New Roman" w:hAnsi="Times New Roman"/>
          <w:sz w:val="22"/>
          <w:szCs w:val="22"/>
          <w:lang w:val="en-US"/>
        </w:rPr>
      </w:pPr>
    </w:p>
    <w:p w:rsidR="00B21150" w:rsidRPr="00B21150" w:rsidRDefault="00B21150" w:rsidP="00527FCE">
      <w:pPr>
        <w:spacing w:line="360" w:lineRule="auto"/>
        <w:jc w:val="both"/>
        <w:rPr>
          <w:rFonts w:ascii="Times New Roman" w:hAnsi="Times New Roman"/>
          <w:sz w:val="22"/>
          <w:szCs w:val="22"/>
          <w:lang w:val="en-US"/>
        </w:rPr>
      </w:pPr>
      <w:r w:rsidRPr="00B21150">
        <w:rPr>
          <w:rFonts w:ascii="Times New Roman" w:hAnsi="Times New Roman"/>
          <w:sz w:val="22"/>
          <w:szCs w:val="22"/>
          <w:lang w:val="en-US"/>
        </w:rPr>
        <w:t xml:space="preserve"> According to Industry</w:t>
      </w:r>
      <w:r w:rsidR="005B36B9">
        <w:rPr>
          <w:rFonts w:ascii="Times New Roman" w:hAnsi="Times New Roman"/>
          <w:sz w:val="22"/>
          <w:szCs w:val="22"/>
          <w:lang w:val="en-US"/>
        </w:rPr>
        <w:t xml:space="preserve"> </w:t>
      </w:r>
      <w:r w:rsidRPr="00B21150">
        <w:rPr>
          <w:rFonts w:ascii="Times New Roman" w:hAnsi="Times New Roman"/>
          <w:sz w:val="22"/>
          <w:szCs w:val="22"/>
          <w:lang w:val="en-US"/>
        </w:rPr>
        <w:t>Week,</w:t>
      </w:r>
      <w:r w:rsidR="005B36B9">
        <w:rPr>
          <w:rFonts w:ascii="Times New Roman" w:hAnsi="Times New Roman"/>
          <w:sz w:val="22"/>
          <w:szCs w:val="22"/>
          <w:lang w:val="en-US"/>
        </w:rPr>
        <w:t xml:space="preserve"> </w:t>
      </w:r>
      <w:r w:rsidRPr="00B21150">
        <w:rPr>
          <w:rFonts w:ascii="Times New Roman" w:hAnsi="Times New Roman"/>
          <w:sz w:val="22"/>
          <w:szCs w:val="22"/>
          <w:lang w:val="en-US"/>
        </w:rPr>
        <w:t>the RFID market is expected to reach $5.5 B in 2010 and grow to $8.25</w:t>
      </w:r>
      <w:r w:rsidR="005B36B9">
        <w:rPr>
          <w:rFonts w:ascii="Times New Roman" w:hAnsi="Times New Roman"/>
          <w:sz w:val="22"/>
          <w:szCs w:val="22"/>
          <w:lang w:val="en-US"/>
        </w:rPr>
        <w:t xml:space="preserve"> </w:t>
      </w:r>
      <w:r w:rsidRPr="00B21150">
        <w:rPr>
          <w:rFonts w:ascii="Times New Roman" w:hAnsi="Times New Roman"/>
          <w:sz w:val="22"/>
          <w:szCs w:val="22"/>
          <w:lang w:val="en-US"/>
        </w:rPr>
        <w:t>B in 2014.  Dua believes that much of this growth will be due to the</w:t>
      </w:r>
      <w:r w:rsidR="005B36B9">
        <w:rPr>
          <w:rFonts w:ascii="Times New Roman" w:hAnsi="Times New Roman"/>
          <w:sz w:val="22"/>
          <w:szCs w:val="22"/>
          <w:lang w:val="en-US"/>
        </w:rPr>
        <w:t xml:space="preserve"> </w:t>
      </w:r>
      <w:r w:rsidRPr="00B21150">
        <w:rPr>
          <w:rFonts w:ascii="Times New Roman" w:hAnsi="Times New Roman"/>
          <w:sz w:val="22"/>
          <w:szCs w:val="22"/>
          <w:lang w:val="en-US"/>
        </w:rPr>
        <w:t>technology training, processes, and best practices maturing over this</w:t>
      </w:r>
      <w:r w:rsidR="005B36B9">
        <w:rPr>
          <w:rFonts w:ascii="Times New Roman" w:hAnsi="Times New Roman"/>
          <w:sz w:val="22"/>
          <w:szCs w:val="22"/>
          <w:lang w:val="en-US"/>
        </w:rPr>
        <w:t xml:space="preserve"> </w:t>
      </w:r>
      <w:r w:rsidRPr="00B21150">
        <w:rPr>
          <w:rFonts w:ascii="Times New Roman" w:hAnsi="Times New Roman"/>
          <w:sz w:val="22"/>
          <w:szCs w:val="22"/>
          <w:lang w:val="en-US"/>
        </w:rPr>
        <w:t>time.</w:t>
      </w:r>
    </w:p>
    <w:p w:rsidR="00B21150" w:rsidRPr="00B21150" w:rsidRDefault="00B21150" w:rsidP="00527FCE">
      <w:pPr>
        <w:spacing w:line="360" w:lineRule="auto"/>
        <w:ind w:firstLine="360"/>
        <w:jc w:val="both"/>
        <w:rPr>
          <w:rFonts w:ascii="Times New Roman" w:hAnsi="Times New Roman"/>
          <w:sz w:val="22"/>
          <w:szCs w:val="22"/>
          <w:lang w:val="en-US"/>
        </w:rPr>
      </w:pPr>
    </w:p>
    <w:p w:rsidR="00B21150" w:rsidRPr="00B21150" w:rsidRDefault="00B21150" w:rsidP="00527FCE">
      <w:pPr>
        <w:spacing w:line="360" w:lineRule="auto"/>
        <w:jc w:val="both"/>
        <w:rPr>
          <w:rFonts w:ascii="Times New Roman" w:hAnsi="Times New Roman"/>
          <w:sz w:val="22"/>
          <w:szCs w:val="22"/>
          <w:lang w:val="en-US"/>
        </w:rPr>
      </w:pPr>
      <w:r w:rsidRPr="00B21150">
        <w:rPr>
          <w:rFonts w:ascii="Times New Roman" w:hAnsi="Times New Roman"/>
          <w:sz w:val="22"/>
          <w:szCs w:val="22"/>
          <w:lang w:val="en-US"/>
        </w:rPr>
        <w:lastRenderedPageBreak/>
        <w:t>The agreement went into effect March 6th, 2010.  Details of the financial aspects of the agreement have not been released.</w:t>
      </w:r>
    </w:p>
    <w:p w:rsidR="00B21150" w:rsidRPr="00B21150" w:rsidRDefault="00B21150" w:rsidP="00B21150">
      <w:pPr>
        <w:spacing w:line="360" w:lineRule="auto"/>
        <w:ind w:firstLine="360"/>
        <w:rPr>
          <w:rFonts w:ascii="Times New Roman" w:hAnsi="Times New Roman"/>
          <w:sz w:val="22"/>
          <w:szCs w:val="22"/>
          <w:lang w:val="en-US"/>
        </w:rPr>
      </w:pPr>
    </w:p>
    <w:p w:rsidR="00B21150" w:rsidRPr="005B36B9" w:rsidRDefault="005B36B9" w:rsidP="00B21150">
      <w:pPr>
        <w:spacing w:line="360" w:lineRule="auto"/>
        <w:ind w:firstLine="360"/>
        <w:rPr>
          <w:rFonts w:ascii="Times New Roman" w:hAnsi="Times New Roman"/>
          <w:b/>
          <w:sz w:val="22"/>
          <w:szCs w:val="22"/>
          <w:lang w:val="en-US"/>
        </w:rPr>
      </w:pPr>
      <w:r w:rsidRPr="005B36B9">
        <w:rPr>
          <w:rFonts w:ascii="Times New Roman" w:hAnsi="Times New Roman"/>
          <w:b/>
          <w:sz w:val="22"/>
          <w:szCs w:val="22"/>
          <w:lang w:val="en-US"/>
        </w:rPr>
        <w:t>About RFID4U</w:t>
      </w:r>
    </w:p>
    <w:p w:rsidR="00B21150" w:rsidRPr="00B21150" w:rsidRDefault="003F0CCE" w:rsidP="00527FCE">
      <w:pPr>
        <w:spacing w:line="360" w:lineRule="auto"/>
        <w:jc w:val="both"/>
        <w:rPr>
          <w:rFonts w:ascii="Times New Roman" w:hAnsi="Times New Roman"/>
          <w:sz w:val="22"/>
          <w:szCs w:val="22"/>
          <w:lang w:val="en-US"/>
        </w:rPr>
      </w:pPr>
      <w:r w:rsidRPr="00142228">
        <w:rPr>
          <w:rFonts w:ascii="Times New Roman" w:hAnsi="Times New Roman" w:cs="Arial"/>
          <w:color w:val="000000"/>
          <w:sz w:val="22"/>
          <w:szCs w:val="22"/>
        </w:rPr>
        <w:t>RFID4U</w:t>
      </w:r>
      <w:r w:rsidRPr="00527FCE">
        <w:rPr>
          <w:sz w:val="20"/>
          <w:szCs w:val="20"/>
          <w:vertAlign w:val="superscript"/>
        </w:rPr>
        <w:t>®</w:t>
      </w:r>
      <w:r w:rsidRPr="00142228">
        <w:rPr>
          <w:rFonts w:ascii="Times New Roman" w:hAnsi="Times New Roman" w:cs="Arial"/>
          <w:color w:val="000000"/>
          <w:sz w:val="22"/>
          <w:szCs w:val="22"/>
        </w:rPr>
        <w:t xml:space="preserve"> are global providers of RFID Knowledge, </w:t>
      </w:r>
      <w:r>
        <w:rPr>
          <w:rFonts w:ascii="Times New Roman" w:hAnsi="Times New Roman" w:cs="Arial"/>
          <w:color w:val="000000"/>
          <w:sz w:val="22"/>
          <w:szCs w:val="22"/>
        </w:rPr>
        <w:t xml:space="preserve">Solutions </w:t>
      </w:r>
      <w:r w:rsidRPr="00142228">
        <w:rPr>
          <w:rFonts w:ascii="Times New Roman" w:hAnsi="Times New Roman" w:cs="Arial"/>
          <w:color w:val="000000"/>
          <w:sz w:val="22"/>
          <w:szCs w:val="22"/>
        </w:rPr>
        <w:t xml:space="preserve">and </w:t>
      </w:r>
      <w:r>
        <w:rPr>
          <w:rFonts w:ascii="Times New Roman" w:hAnsi="Times New Roman" w:cs="Arial"/>
          <w:color w:val="000000"/>
          <w:sz w:val="22"/>
          <w:szCs w:val="22"/>
        </w:rPr>
        <w:t>Consulting</w:t>
      </w:r>
      <w:r w:rsidRPr="00142228">
        <w:rPr>
          <w:rFonts w:ascii="Times New Roman" w:hAnsi="Times New Roman" w:cs="Arial"/>
          <w:color w:val="000000"/>
          <w:sz w:val="22"/>
          <w:szCs w:val="22"/>
        </w:rPr>
        <w:t xml:space="preserve"> Services with projects throughout the US, Europe and Asia. Our team of experienced consultants are industry recognized and trusted Subject Matter Experts known for their participation in major industry initiatives, authoring respected white papers, publishing best selling RFID Certification books and speaking at major trade shows and industry events. </w:t>
      </w:r>
      <w:r w:rsidRPr="00AB1E50">
        <w:rPr>
          <w:rFonts w:ascii="Times New Roman" w:hAnsi="Times New Roman" w:cs="Arial"/>
          <w:sz w:val="22"/>
          <w:szCs w:val="22"/>
        </w:rPr>
        <w:t>RFID4U partners with the best RFID manufacturers, service providers and laboratories throughout the</w:t>
      </w:r>
      <w:r w:rsidRPr="00142228">
        <w:rPr>
          <w:rFonts w:ascii="Times New Roman" w:hAnsi="Times New Roman" w:cs="Arial"/>
          <w:color w:val="000000"/>
          <w:sz w:val="22"/>
          <w:szCs w:val="22"/>
        </w:rPr>
        <w:t xml:space="preserve"> world, demonstrating cutting edge technology to solve business challenges throughout diverse organizations in all industry verticals. </w:t>
      </w:r>
      <w:r w:rsidR="00B21150" w:rsidRPr="00B21150">
        <w:rPr>
          <w:rFonts w:ascii="Times New Roman" w:hAnsi="Times New Roman"/>
          <w:sz w:val="22"/>
          <w:szCs w:val="22"/>
          <w:lang w:val="en-US"/>
        </w:rPr>
        <w:t>Further details can be found on the company web</w:t>
      </w:r>
      <w:r w:rsidR="005B36B9">
        <w:rPr>
          <w:rFonts w:ascii="Times New Roman" w:hAnsi="Times New Roman"/>
          <w:sz w:val="22"/>
          <w:szCs w:val="22"/>
          <w:lang w:val="en-US"/>
        </w:rPr>
        <w:t xml:space="preserve"> site </w:t>
      </w:r>
      <w:hyperlink r:id="rId10" w:history="1">
        <w:r w:rsidR="005B36B9" w:rsidRPr="00E07869">
          <w:rPr>
            <w:rStyle w:val="Hyperlink"/>
            <w:rFonts w:ascii="Times New Roman" w:hAnsi="Times New Roman"/>
            <w:sz w:val="22"/>
            <w:szCs w:val="22"/>
            <w:lang w:val="en-US"/>
          </w:rPr>
          <w:t>http://www.rfid4u.com</w:t>
        </w:r>
      </w:hyperlink>
      <w:r w:rsidR="005B36B9">
        <w:rPr>
          <w:rFonts w:ascii="Times New Roman" w:hAnsi="Times New Roman"/>
          <w:sz w:val="22"/>
          <w:szCs w:val="22"/>
          <w:lang w:val="en-US"/>
        </w:rPr>
        <w:t xml:space="preserve"> or call 1-866-400-RFID</w:t>
      </w:r>
    </w:p>
    <w:p w:rsidR="00B21150" w:rsidRPr="00B21150" w:rsidRDefault="00B21150" w:rsidP="00B21150">
      <w:pPr>
        <w:spacing w:line="360" w:lineRule="auto"/>
        <w:ind w:firstLine="360"/>
        <w:rPr>
          <w:rFonts w:ascii="Times New Roman" w:hAnsi="Times New Roman"/>
          <w:sz w:val="22"/>
          <w:szCs w:val="22"/>
          <w:lang w:val="en-US"/>
        </w:rPr>
      </w:pPr>
    </w:p>
    <w:p w:rsidR="00B21150" w:rsidRPr="005B36B9" w:rsidRDefault="00B21150" w:rsidP="00B21150">
      <w:pPr>
        <w:spacing w:line="360" w:lineRule="auto"/>
        <w:ind w:firstLine="360"/>
        <w:rPr>
          <w:rFonts w:ascii="Times New Roman" w:hAnsi="Times New Roman"/>
          <w:b/>
          <w:sz w:val="22"/>
          <w:szCs w:val="22"/>
          <w:lang w:val="en-US"/>
        </w:rPr>
      </w:pPr>
      <w:r w:rsidRPr="005B36B9">
        <w:rPr>
          <w:rFonts w:ascii="Times New Roman" w:hAnsi="Times New Roman"/>
          <w:b/>
          <w:sz w:val="22"/>
          <w:szCs w:val="22"/>
          <w:lang w:val="en-US"/>
        </w:rPr>
        <w:t xml:space="preserve">About Alien Technology </w:t>
      </w:r>
    </w:p>
    <w:p w:rsidR="00B21150" w:rsidRPr="00AB1E50" w:rsidRDefault="00B21150" w:rsidP="00E74022">
      <w:pPr>
        <w:spacing w:line="360" w:lineRule="auto"/>
        <w:jc w:val="both"/>
        <w:rPr>
          <w:rFonts w:ascii="Times New Roman" w:hAnsi="Times New Roman"/>
          <w:sz w:val="22"/>
          <w:szCs w:val="22"/>
          <w:lang w:val="en-US"/>
        </w:rPr>
      </w:pPr>
      <w:r w:rsidRPr="00AB1E50">
        <w:rPr>
          <w:rFonts w:ascii="Times New Roman" w:hAnsi="Times New Roman"/>
          <w:sz w:val="22"/>
          <w:szCs w:val="22"/>
          <w:lang w:val="en-US"/>
        </w:rPr>
        <w:t>Alien Technology is a leading provider of UHF RFID products and services, including RFID ICs, inlays, readers, and education. Alien is headquartered in Morgan Hill, California, with Alien Technology Asia in South Korea and the RFID Solutions Center located in the Dayton, Ohio region. Alien also maintains sales offices in the US, Europe, Asia and Australia.</w:t>
      </w:r>
    </w:p>
    <w:p w:rsidR="00527FCE" w:rsidRPr="00527FCE" w:rsidRDefault="00527FCE" w:rsidP="00E74022">
      <w:pPr>
        <w:spacing w:before="100" w:beforeAutospacing="1" w:after="100" w:afterAutospacing="1" w:line="360" w:lineRule="auto"/>
        <w:jc w:val="both"/>
        <w:rPr>
          <w:rFonts w:ascii="Times New Roman" w:hAnsi="Times New Roman"/>
          <w:color w:val="333333"/>
          <w:sz w:val="22"/>
          <w:szCs w:val="22"/>
          <w:lang w:val="en-US"/>
        </w:rPr>
      </w:pPr>
      <w:r w:rsidRPr="00527FCE">
        <w:rPr>
          <w:rFonts w:ascii="Times New Roman" w:hAnsi="Times New Roman"/>
          <w:sz w:val="22"/>
          <w:szCs w:val="22"/>
          <w:lang w:val="en-US"/>
        </w:rPr>
        <w:t>Learn more about Alien’s award-winning Higgs™-3 RFID IC, our performance-leading Squiggle® inlay product line, and the renowned RFID Academy at:</w:t>
      </w:r>
      <w:r w:rsidRPr="00527FCE">
        <w:rPr>
          <w:rFonts w:ascii="Times New Roman" w:hAnsi="Times New Roman"/>
          <w:color w:val="333333"/>
          <w:sz w:val="22"/>
          <w:szCs w:val="22"/>
          <w:lang w:val="en-US"/>
        </w:rPr>
        <w:t xml:space="preserve"> </w:t>
      </w:r>
      <w:hyperlink r:id="rId11" w:history="1">
        <w:r w:rsidRPr="00527FCE">
          <w:rPr>
            <w:rFonts w:ascii="Times New Roman" w:hAnsi="Times New Roman"/>
            <w:color w:val="B10022"/>
            <w:sz w:val="22"/>
            <w:szCs w:val="22"/>
            <w:lang w:val="en-US"/>
          </w:rPr>
          <w:t>www.alientechnology.com</w:t>
        </w:r>
      </w:hyperlink>
      <w:r w:rsidRPr="00527FCE">
        <w:rPr>
          <w:rFonts w:ascii="Times New Roman" w:hAnsi="Times New Roman"/>
          <w:color w:val="333333"/>
          <w:sz w:val="22"/>
          <w:szCs w:val="22"/>
          <w:lang w:val="en-US"/>
        </w:rPr>
        <w:t>.</w:t>
      </w:r>
    </w:p>
    <w:p w:rsidR="00D344A5" w:rsidRDefault="00D344A5" w:rsidP="009A2038">
      <w:pPr>
        <w:spacing w:line="360" w:lineRule="auto"/>
        <w:ind w:firstLine="360"/>
        <w:rPr>
          <w:rFonts w:ascii="Times New Roman" w:hAnsi="Times New Roman"/>
          <w:b/>
          <w:sz w:val="21"/>
          <w:szCs w:val="21"/>
        </w:rPr>
        <w:sectPr w:rsidR="00D344A5" w:rsidSect="00C56E8D">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sectPr>
      </w:pPr>
    </w:p>
    <w:p w:rsidR="00241F10" w:rsidRDefault="00241F10" w:rsidP="009A2038">
      <w:pPr>
        <w:spacing w:line="360" w:lineRule="auto"/>
        <w:ind w:firstLine="360"/>
        <w:rPr>
          <w:rFonts w:ascii="Times New Roman" w:hAnsi="Times New Roman"/>
          <w:b/>
          <w:bCs/>
          <w:sz w:val="22"/>
          <w:szCs w:val="22"/>
        </w:rPr>
      </w:pPr>
      <w:r w:rsidRPr="00AF2B7C">
        <w:rPr>
          <w:rFonts w:ascii="Times New Roman" w:hAnsi="Times New Roman"/>
          <w:b/>
          <w:sz w:val="21"/>
          <w:szCs w:val="21"/>
        </w:rPr>
        <w:lastRenderedPageBreak/>
        <w:t>CONTACT:</w:t>
      </w:r>
      <w:r w:rsidRPr="00AF2B7C">
        <w:rPr>
          <w:rFonts w:ascii="Times New Roman" w:hAnsi="Times New Roman"/>
          <w:sz w:val="21"/>
          <w:szCs w:val="21"/>
        </w:rPr>
        <w:t xml:space="preserve"> </w:t>
      </w:r>
      <w:r w:rsidRPr="00AF2B7C">
        <w:rPr>
          <w:rFonts w:ascii="Times New Roman" w:hAnsi="Times New Roman"/>
          <w:sz w:val="21"/>
          <w:szCs w:val="21"/>
        </w:rPr>
        <w:tab/>
      </w:r>
    </w:p>
    <w:p w:rsidR="00D344A5" w:rsidRDefault="00D344A5" w:rsidP="00241F10">
      <w:pPr>
        <w:rPr>
          <w:rFonts w:ascii="Times New Roman" w:hAnsi="Times New Roman"/>
          <w:b/>
          <w:bCs/>
          <w:sz w:val="22"/>
          <w:szCs w:val="22"/>
        </w:rPr>
      </w:pPr>
    </w:p>
    <w:p w:rsidR="00B21150" w:rsidRDefault="00241F10" w:rsidP="00241F10">
      <w:pPr>
        <w:rPr>
          <w:rFonts w:ascii="Times New Roman" w:hAnsi="Times New Roman"/>
          <w:sz w:val="22"/>
          <w:szCs w:val="22"/>
          <w:lang w:val="en-US"/>
        </w:rPr>
      </w:pPr>
      <w:r w:rsidRPr="00241F10">
        <w:rPr>
          <w:rFonts w:ascii="Times New Roman" w:hAnsi="Times New Roman"/>
          <w:b/>
          <w:bCs/>
          <w:sz w:val="22"/>
          <w:szCs w:val="22"/>
        </w:rPr>
        <w:t>Victor Vega</w:t>
      </w:r>
      <w:r w:rsidRPr="00241F10">
        <w:rPr>
          <w:rFonts w:ascii="Times New Roman" w:hAnsi="Times New Roman"/>
          <w:sz w:val="22"/>
          <w:szCs w:val="22"/>
        </w:rPr>
        <w:br/>
        <w:t xml:space="preserve">Alien Technology </w:t>
      </w:r>
      <w:r w:rsidRPr="00241F10">
        <w:rPr>
          <w:rFonts w:ascii="Times New Roman" w:hAnsi="Times New Roman"/>
          <w:sz w:val="22"/>
          <w:szCs w:val="22"/>
        </w:rPr>
        <w:br/>
        <w:t>408-782-3930</w:t>
      </w:r>
      <w:r w:rsidRPr="00241F10">
        <w:rPr>
          <w:rFonts w:ascii="Times New Roman" w:hAnsi="Times New Roman"/>
          <w:sz w:val="22"/>
          <w:szCs w:val="22"/>
        </w:rPr>
        <w:br/>
      </w:r>
      <w:hyperlink r:id="rId18" w:tooltip="mailto:vvega@alientechnology.com" w:history="1">
        <w:r w:rsidRPr="00241F10">
          <w:rPr>
            <w:rStyle w:val="Hyperlink"/>
            <w:rFonts w:ascii="Times New Roman" w:hAnsi="Times New Roman"/>
            <w:sz w:val="22"/>
            <w:szCs w:val="22"/>
          </w:rPr>
          <w:t>vvega@alientechnology.com</w:t>
        </w:r>
      </w:hyperlink>
    </w:p>
    <w:p w:rsidR="00B21150" w:rsidRDefault="00B21150" w:rsidP="00241F10">
      <w:pPr>
        <w:spacing w:line="360" w:lineRule="auto"/>
        <w:ind w:firstLine="360"/>
        <w:rPr>
          <w:rFonts w:ascii="Times New Roman" w:hAnsi="Times New Roman"/>
          <w:sz w:val="22"/>
          <w:szCs w:val="22"/>
          <w:lang w:val="en-US"/>
        </w:rPr>
      </w:pPr>
    </w:p>
    <w:p w:rsidR="00D344A5" w:rsidRDefault="00D344A5" w:rsidP="00241F10">
      <w:pPr>
        <w:rPr>
          <w:rFonts w:ascii="Times New Roman" w:hAnsi="Times New Roman"/>
          <w:sz w:val="22"/>
          <w:szCs w:val="22"/>
        </w:rPr>
      </w:pPr>
    </w:p>
    <w:p w:rsidR="00D344A5" w:rsidRDefault="00D344A5" w:rsidP="00241F10">
      <w:pPr>
        <w:rPr>
          <w:rFonts w:ascii="Times New Roman" w:hAnsi="Times New Roman"/>
          <w:b/>
          <w:sz w:val="22"/>
          <w:szCs w:val="22"/>
        </w:rPr>
      </w:pPr>
    </w:p>
    <w:p w:rsidR="00241F10" w:rsidRPr="00D344A5" w:rsidRDefault="00241F10" w:rsidP="00241F10">
      <w:pPr>
        <w:rPr>
          <w:rFonts w:ascii="Times New Roman" w:hAnsi="Times New Roman"/>
          <w:b/>
          <w:sz w:val="22"/>
          <w:szCs w:val="22"/>
        </w:rPr>
      </w:pPr>
      <w:r w:rsidRPr="00D344A5">
        <w:rPr>
          <w:rFonts w:ascii="Times New Roman" w:hAnsi="Times New Roman"/>
          <w:b/>
          <w:sz w:val="22"/>
          <w:szCs w:val="22"/>
        </w:rPr>
        <w:t>Sanjiv Dua</w:t>
      </w:r>
    </w:p>
    <w:p w:rsidR="00241F10" w:rsidRPr="00241F10" w:rsidRDefault="00241F10" w:rsidP="00241F10">
      <w:pPr>
        <w:rPr>
          <w:rFonts w:ascii="Times New Roman" w:hAnsi="Times New Roman"/>
          <w:sz w:val="22"/>
          <w:szCs w:val="22"/>
        </w:rPr>
      </w:pPr>
      <w:r w:rsidRPr="00241F10">
        <w:rPr>
          <w:rFonts w:ascii="Times New Roman" w:hAnsi="Times New Roman"/>
          <w:sz w:val="22"/>
          <w:szCs w:val="22"/>
        </w:rPr>
        <w:t>RFID4U</w:t>
      </w:r>
    </w:p>
    <w:p w:rsidR="00241F10" w:rsidRPr="00241F10" w:rsidRDefault="00241F10" w:rsidP="00241F10">
      <w:pPr>
        <w:rPr>
          <w:rFonts w:ascii="Times New Roman" w:hAnsi="Times New Roman"/>
          <w:sz w:val="22"/>
          <w:szCs w:val="22"/>
        </w:rPr>
      </w:pPr>
      <w:r w:rsidRPr="00241F10">
        <w:rPr>
          <w:rFonts w:ascii="Times New Roman" w:hAnsi="Times New Roman"/>
          <w:sz w:val="22"/>
          <w:szCs w:val="22"/>
        </w:rPr>
        <w:t>408-739-3500</w:t>
      </w:r>
    </w:p>
    <w:p w:rsidR="00241F10" w:rsidRPr="00241F10" w:rsidRDefault="00BB6FAF" w:rsidP="00241F10">
      <w:pPr>
        <w:rPr>
          <w:rFonts w:ascii="Times New Roman" w:hAnsi="Times New Roman"/>
          <w:sz w:val="22"/>
          <w:szCs w:val="22"/>
        </w:rPr>
      </w:pPr>
      <w:hyperlink r:id="rId19" w:history="1">
        <w:r w:rsidR="00241F10" w:rsidRPr="00241F10">
          <w:rPr>
            <w:rStyle w:val="Hyperlink"/>
            <w:rFonts w:ascii="Times New Roman" w:hAnsi="Times New Roman"/>
            <w:sz w:val="22"/>
            <w:szCs w:val="22"/>
          </w:rPr>
          <w:t>sdua@rfid4u.com</w:t>
        </w:r>
      </w:hyperlink>
      <w:r w:rsidR="00241F10" w:rsidRPr="00241F10">
        <w:rPr>
          <w:rFonts w:ascii="Times New Roman" w:hAnsi="Times New Roman"/>
          <w:sz w:val="22"/>
          <w:szCs w:val="22"/>
        </w:rPr>
        <w:t xml:space="preserve"> </w:t>
      </w:r>
    </w:p>
    <w:p w:rsidR="00241F10" w:rsidRDefault="00241F10" w:rsidP="00241F10">
      <w:pPr>
        <w:spacing w:line="360" w:lineRule="auto"/>
        <w:ind w:firstLine="360"/>
        <w:rPr>
          <w:rFonts w:ascii="Times New Roman" w:hAnsi="Times New Roman"/>
          <w:sz w:val="22"/>
          <w:szCs w:val="22"/>
          <w:lang w:val="en-US"/>
        </w:rPr>
      </w:pPr>
    </w:p>
    <w:p w:rsidR="00D344A5" w:rsidRDefault="00D344A5" w:rsidP="009A2038">
      <w:pPr>
        <w:spacing w:line="360" w:lineRule="auto"/>
        <w:ind w:firstLine="360"/>
        <w:rPr>
          <w:rFonts w:ascii="Times New Roman" w:hAnsi="Times New Roman"/>
          <w:sz w:val="22"/>
          <w:szCs w:val="22"/>
          <w:lang w:val="en-US"/>
        </w:rPr>
        <w:sectPr w:rsidR="00D344A5" w:rsidSect="00D344A5">
          <w:type w:val="continuous"/>
          <w:pgSz w:w="11900" w:h="16840"/>
          <w:pgMar w:top="1440" w:right="1800" w:bottom="1440" w:left="1800" w:header="708" w:footer="708" w:gutter="0"/>
          <w:cols w:num="2" w:space="708"/>
        </w:sectPr>
      </w:pPr>
    </w:p>
    <w:p w:rsidR="00B21150" w:rsidRDefault="00B21150" w:rsidP="009A2038">
      <w:pPr>
        <w:spacing w:line="360" w:lineRule="auto"/>
        <w:ind w:firstLine="360"/>
        <w:rPr>
          <w:rFonts w:ascii="Times New Roman" w:hAnsi="Times New Roman"/>
          <w:sz w:val="22"/>
          <w:szCs w:val="22"/>
          <w:lang w:val="en-US"/>
        </w:rPr>
      </w:pPr>
    </w:p>
    <w:sectPr w:rsidR="00B21150" w:rsidSect="00D344A5">
      <w:type w:val="continuous"/>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E4B" w:rsidRPr="00731F0A" w:rsidRDefault="00DC4E4B">
      <w:pPr>
        <w:rPr>
          <w:sz w:val="23"/>
          <w:szCs w:val="23"/>
        </w:rPr>
      </w:pPr>
      <w:r w:rsidRPr="00731F0A">
        <w:rPr>
          <w:sz w:val="23"/>
          <w:szCs w:val="23"/>
        </w:rPr>
        <w:separator/>
      </w:r>
    </w:p>
  </w:endnote>
  <w:endnote w:type="continuationSeparator" w:id="0">
    <w:p w:rsidR="00DC4E4B" w:rsidRPr="00731F0A" w:rsidRDefault="00DC4E4B">
      <w:pPr>
        <w:rPr>
          <w:sz w:val="23"/>
          <w:szCs w:val="23"/>
        </w:rPr>
      </w:pPr>
      <w:r w:rsidRPr="00731F0A">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55" w:rsidRDefault="00AE7B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8D" w:rsidRPr="00731F0A" w:rsidRDefault="00BB6FAF" w:rsidP="00C56E8D">
    <w:pPr>
      <w:pStyle w:val="Footer"/>
      <w:jc w:val="right"/>
      <w:rPr>
        <w:sz w:val="19"/>
        <w:szCs w:val="19"/>
      </w:rPr>
    </w:pPr>
    <w:r w:rsidRPr="00731F0A">
      <w:rPr>
        <w:rStyle w:val="PageNumber"/>
        <w:sz w:val="19"/>
        <w:szCs w:val="19"/>
      </w:rPr>
      <w:fldChar w:fldCharType="begin"/>
    </w:r>
    <w:r w:rsidR="00C56E8D" w:rsidRPr="00731F0A">
      <w:rPr>
        <w:rStyle w:val="PageNumber"/>
        <w:sz w:val="19"/>
        <w:szCs w:val="19"/>
      </w:rPr>
      <w:instrText xml:space="preserve"> PAGE </w:instrText>
    </w:r>
    <w:r w:rsidRPr="00731F0A">
      <w:rPr>
        <w:rStyle w:val="PageNumber"/>
        <w:sz w:val="19"/>
        <w:szCs w:val="19"/>
      </w:rPr>
      <w:fldChar w:fldCharType="separate"/>
    </w:r>
    <w:r w:rsidR="004928B1">
      <w:rPr>
        <w:rStyle w:val="PageNumber"/>
        <w:noProof/>
        <w:sz w:val="19"/>
        <w:szCs w:val="19"/>
      </w:rPr>
      <w:t>1</w:t>
    </w:r>
    <w:r w:rsidRPr="00731F0A">
      <w:rPr>
        <w:rStyle w:val="PageNumber"/>
        <w:sz w:val="19"/>
        <w:szCs w:val="19"/>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55" w:rsidRDefault="00AE7B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E4B" w:rsidRPr="00731F0A" w:rsidRDefault="00DC4E4B">
      <w:pPr>
        <w:rPr>
          <w:sz w:val="23"/>
          <w:szCs w:val="23"/>
        </w:rPr>
      </w:pPr>
      <w:r w:rsidRPr="00731F0A">
        <w:rPr>
          <w:sz w:val="23"/>
          <w:szCs w:val="23"/>
        </w:rPr>
        <w:separator/>
      </w:r>
    </w:p>
  </w:footnote>
  <w:footnote w:type="continuationSeparator" w:id="0">
    <w:p w:rsidR="00DC4E4B" w:rsidRPr="00731F0A" w:rsidRDefault="00DC4E4B">
      <w:pPr>
        <w:rPr>
          <w:sz w:val="23"/>
          <w:szCs w:val="23"/>
        </w:rPr>
      </w:pPr>
      <w:r w:rsidRPr="00731F0A">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55" w:rsidRDefault="00AE7B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55" w:rsidRDefault="00AE7B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B55" w:rsidRDefault="00AE7B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20B"/>
    <w:rsid w:val="00003F24"/>
    <w:rsid w:val="00010B56"/>
    <w:rsid w:val="00040164"/>
    <w:rsid w:val="00047565"/>
    <w:rsid w:val="00057C3A"/>
    <w:rsid w:val="000647D7"/>
    <w:rsid w:val="00071249"/>
    <w:rsid w:val="00076865"/>
    <w:rsid w:val="00077815"/>
    <w:rsid w:val="00077A1E"/>
    <w:rsid w:val="00081413"/>
    <w:rsid w:val="00091301"/>
    <w:rsid w:val="00094881"/>
    <w:rsid w:val="000B1142"/>
    <w:rsid w:val="000B23D7"/>
    <w:rsid w:val="000B3A94"/>
    <w:rsid w:val="000B3E34"/>
    <w:rsid w:val="000B53C6"/>
    <w:rsid w:val="000B6AAA"/>
    <w:rsid w:val="000C5154"/>
    <w:rsid w:val="000D2A54"/>
    <w:rsid w:val="000E63ED"/>
    <w:rsid w:val="000E6893"/>
    <w:rsid w:val="000E75FE"/>
    <w:rsid w:val="000F239F"/>
    <w:rsid w:val="000F453E"/>
    <w:rsid w:val="001056C3"/>
    <w:rsid w:val="00110435"/>
    <w:rsid w:val="001216A5"/>
    <w:rsid w:val="00142228"/>
    <w:rsid w:val="001456EF"/>
    <w:rsid w:val="00155E45"/>
    <w:rsid w:val="00161EB1"/>
    <w:rsid w:val="001748DB"/>
    <w:rsid w:val="00176485"/>
    <w:rsid w:val="00181CC7"/>
    <w:rsid w:val="0019427B"/>
    <w:rsid w:val="001E5855"/>
    <w:rsid w:val="001E60FD"/>
    <w:rsid w:val="002018B3"/>
    <w:rsid w:val="002035BB"/>
    <w:rsid w:val="00232749"/>
    <w:rsid w:val="00234FF1"/>
    <w:rsid w:val="00241F10"/>
    <w:rsid w:val="0024358A"/>
    <w:rsid w:val="0024428D"/>
    <w:rsid w:val="00246274"/>
    <w:rsid w:val="00250AD9"/>
    <w:rsid w:val="00254526"/>
    <w:rsid w:val="002641F3"/>
    <w:rsid w:val="00266075"/>
    <w:rsid w:val="00280A72"/>
    <w:rsid w:val="002A25F8"/>
    <w:rsid w:val="002A47F4"/>
    <w:rsid w:val="002C25B2"/>
    <w:rsid w:val="002C3FD3"/>
    <w:rsid w:val="002C710E"/>
    <w:rsid w:val="002E2F73"/>
    <w:rsid w:val="002E5759"/>
    <w:rsid w:val="002F4BA2"/>
    <w:rsid w:val="003158C2"/>
    <w:rsid w:val="00321BE5"/>
    <w:rsid w:val="003302EE"/>
    <w:rsid w:val="00333900"/>
    <w:rsid w:val="0033770D"/>
    <w:rsid w:val="00343EC5"/>
    <w:rsid w:val="00346821"/>
    <w:rsid w:val="00361C75"/>
    <w:rsid w:val="0038023F"/>
    <w:rsid w:val="00382A91"/>
    <w:rsid w:val="003855A4"/>
    <w:rsid w:val="003A1EFD"/>
    <w:rsid w:val="003C4069"/>
    <w:rsid w:val="003F0CCE"/>
    <w:rsid w:val="003F4ED9"/>
    <w:rsid w:val="00410CA7"/>
    <w:rsid w:val="00437D12"/>
    <w:rsid w:val="00474BBE"/>
    <w:rsid w:val="00475404"/>
    <w:rsid w:val="004920FF"/>
    <w:rsid w:val="004928B1"/>
    <w:rsid w:val="004A3746"/>
    <w:rsid w:val="004E34BB"/>
    <w:rsid w:val="004F58AF"/>
    <w:rsid w:val="0050291A"/>
    <w:rsid w:val="0050373D"/>
    <w:rsid w:val="00522242"/>
    <w:rsid w:val="00527FCE"/>
    <w:rsid w:val="005305DE"/>
    <w:rsid w:val="00536501"/>
    <w:rsid w:val="00551D0B"/>
    <w:rsid w:val="00554A69"/>
    <w:rsid w:val="00562E7A"/>
    <w:rsid w:val="00567F42"/>
    <w:rsid w:val="005847E4"/>
    <w:rsid w:val="005855AD"/>
    <w:rsid w:val="005B29D8"/>
    <w:rsid w:val="005B36B9"/>
    <w:rsid w:val="005C7DDD"/>
    <w:rsid w:val="005F197B"/>
    <w:rsid w:val="00603899"/>
    <w:rsid w:val="0061298C"/>
    <w:rsid w:val="00613816"/>
    <w:rsid w:val="0061497D"/>
    <w:rsid w:val="00620C75"/>
    <w:rsid w:val="00631FFC"/>
    <w:rsid w:val="0063729C"/>
    <w:rsid w:val="00657899"/>
    <w:rsid w:val="006721FE"/>
    <w:rsid w:val="00674E11"/>
    <w:rsid w:val="00680C0C"/>
    <w:rsid w:val="00680EB3"/>
    <w:rsid w:val="00697E76"/>
    <w:rsid w:val="006B5B52"/>
    <w:rsid w:val="006C4A5B"/>
    <w:rsid w:val="006C50E2"/>
    <w:rsid w:val="006C6C01"/>
    <w:rsid w:val="006C77E5"/>
    <w:rsid w:val="006D018E"/>
    <w:rsid w:val="006D1603"/>
    <w:rsid w:val="006E31E2"/>
    <w:rsid w:val="006F2BF9"/>
    <w:rsid w:val="006F40C3"/>
    <w:rsid w:val="006F6A91"/>
    <w:rsid w:val="00705FE0"/>
    <w:rsid w:val="007167A7"/>
    <w:rsid w:val="0072108A"/>
    <w:rsid w:val="00722856"/>
    <w:rsid w:val="00731F0A"/>
    <w:rsid w:val="00735858"/>
    <w:rsid w:val="007371A9"/>
    <w:rsid w:val="00742849"/>
    <w:rsid w:val="00743C11"/>
    <w:rsid w:val="00745469"/>
    <w:rsid w:val="007472A5"/>
    <w:rsid w:val="00753A4E"/>
    <w:rsid w:val="00771780"/>
    <w:rsid w:val="00781C81"/>
    <w:rsid w:val="00786EA6"/>
    <w:rsid w:val="007918A9"/>
    <w:rsid w:val="00795310"/>
    <w:rsid w:val="007A3A29"/>
    <w:rsid w:val="007A6F20"/>
    <w:rsid w:val="007B364D"/>
    <w:rsid w:val="007C04AE"/>
    <w:rsid w:val="007C4DC6"/>
    <w:rsid w:val="007D7C94"/>
    <w:rsid w:val="00803AAE"/>
    <w:rsid w:val="00805031"/>
    <w:rsid w:val="0081162B"/>
    <w:rsid w:val="008404B6"/>
    <w:rsid w:val="00840962"/>
    <w:rsid w:val="00841196"/>
    <w:rsid w:val="00841208"/>
    <w:rsid w:val="00842C0F"/>
    <w:rsid w:val="00843448"/>
    <w:rsid w:val="008557F6"/>
    <w:rsid w:val="008558B6"/>
    <w:rsid w:val="00882D7F"/>
    <w:rsid w:val="008A0CEC"/>
    <w:rsid w:val="008A4283"/>
    <w:rsid w:val="008A72AE"/>
    <w:rsid w:val="008C403E"/>
    <w:rsid w:val="008D0E6B"/>
    <w:rsid w:val="008D7D07"/>
    <w:rsid w:val="008E30CF"/>
    <w:rsid w:val="008F36AE"/>
    <w:rsid w:val="008F45F6"/>
    <w:rsid w:val="0092131A"/>
    <w:rsid w:val="009221AB"/>
    <w:rsid w:val="00933270"/>
    <w:rsid w:val="00940F47"/>
    <w:rsid w:val="00943A9F"/>
    <w:rsid w:val="009558E3"/>
    <w:rsid w:val="00956E0B"/>
    <w:rsid w:val="00957281"/>
    <w:rsid w:val="00962F69"/>
    <w:rsid w:val="009643DA"/>
    <w:rsid w:val="009938AA"/>
    <w:rsid w:val="0099520B"/>
    <w:rsid w:val="009A2038"/>
    <w:rsid w:val="009A5755"/>
    <w:rsid w:val="009B048D"/>
    <w:rsid w:val="009C7833"/>
    <w:rsid w:val="009D4FE5"/>
    <w:rsid w:val="009E7898"/>
    <w:rsid w:val="009F028A"/>
    <w:rsid w:val="009F7D1A"/>
    <w:rsid w:val="00A04D13"/>
    <w:rsid w:val="00A1222E"/>
    <w:rsid w:val="00A159E4"/>
    <w:rsid w:val="00A301B8"/>
    <w:rsid w:val="00A3171D"/>
    <w:rsid w:val="00A35ACE"/>
    <w:rsid w:val="00A60412"/>
    <w:rsid w:val="00A6301B"/>
    <w:rsid w:val="00A66252"/>
    <w:rsid w:val="00A725AF"/>
    <w:rsid w:val="00A765C0"/>
    <w:rsid w:val="00A80E38"/>
    <w:rsid w:val="00A86740"/>
    <w:rsid w:val="00AA2E54"/>
    <w:rsid w:val="00AB0EC2"/>
    <w:rsid w:val="00AB1E50"/>
    <w:rsid w:val="00AB6C64"/>
    <w:rsid w:val="00AD103D"/>
    <w:rsid w:val="00AE01D2"/>
    <w:rsid w:val="00AE206D"/>
    <w:rsid w:val="00AE7B55"/>
    <w:rsid w:val="00AF1FB6"/>
    <w:rsid w:val="00AF2B7C"/>
    <w:rsid w:val="00AF5BBF"/>
    <w:rsid w:val="00B151C0"/>
    <w:rsid w:val="00B21150"/>
    <w:rsid w:val="00B213E6"/>
    <w:rsid w:val="00B25CD0"/>
    <w:rsid w:val="00B26EDD"/>
    <w:rsid w:val="00B40AD0"/>
    <w:rsid w:val="00B40C08"/>
    <w:rsid w:val="00B444AD"/>
    <w:rsid w:val="00B47E8F"/>
    <w:rsid w:val="00B547E0"/>
    <w:rsid w:val="00B67ECB"/>
    <w:rsid w:val="00B97992"/>
    <w:rsid w:val="00BA0510"/>
    <w:rsid w:val="00BA110F"/>
    <w:rsid w:val="00BB6FAF"/>
    <w:rsid w:val="00BD0780"/>
    <w:rsid w:val="00BD5E04"/>
    <w:rsid w:val="00BD6C25"/>
    <w:rsid w:val="00BE011A"/>
    <w:rsid w:val="00BE03F9"/>
    <w:rsid w:val="00BE3BCC"/>
    <w:rsid w:val="00BF2C39"/>
    <w:rsid w:val="00C05354"/>
    <w:rsid w:val="00C105D2"/>
    <w:rsid w:val="00C16646"/>
    <w:rsid w:val="00C23D32"/>
    <w:rsid w:val="00C350CB"/>
    <w:rsid w:val="00C37A60"/>
    <w:rsid w:val="00C4603F"/>
    <w:rsid w:val="00C56E8D"/>
    <w:rsid w:val="00C75B7C"/>
    <w:rsid w:val="00C84B59"/>
    <w:rsid w:val="00C84FBA"/>
    <w:rsid w:val="00CA2955"/>
    <w:rsid w:val="00CB5FFA"/>
    <w:rsid w:val="00CB6AE4"/>
    <w:rsid w:val="00CB7AF7"/>
    <w:rsid w:val="00CD3B73"/>
    <w:rsid w:val="00CF5270"/>
    <w:rsid w:val="00CF7578"/>
    <w:rsid w:val="00D21BC3"/>
    <w:rsid w:val="00D246D4"/>
    <w:rsid w:val="00D344A5"/>
    <w:rsid w:val="00D60901"/>
    <w:rsid w:val="00D6687D"/>
    <w:rsid w:val="00D80FB5"/>
    <w:rsid w:val="00D86CE7"/>
    <w:rsid w:val="00DC4E4B"/>
    <w:rsid w:val="00DE7D19"/>
    <w:rsid w:val="00DF620B"/>
    <w:rsid w:val="00E02B13"/>
    <w:rsid w:val="00E1036E"/>
    <w:rsid w:val="00E11196"/>
    <w:rsid w:val="00E15322"/>
    <w:rsid w:val="00E2152B"/>
    <w:rsid w:val="00E2500C"/>
    <w:rsid w:val="00E26384"/>
    <w:rsid w:val="00E30DC3"/>
    <w:rsid w:val="00E3159A"/>
    <w:rsid w:val="00E37765"/>
    <w:rsid w:val="00E46906"/>
    <w:rsid w:val="00E602D5"/>
    <w:rsid w:val="00E668ED"/>
    <w:rsid w:val="00E73FAD"/>
    <w:rsid w:val="00E74022"/>
    <w:rsid w:val="00E8334D"/>
    <w:rsid w:val="00E85E88"/>
    <w:rsid w:val="00EA1344"/>
    <w:rsid w:val="00EA4F74"/>
    <w:rsid w:val="00EB0348"/>
    <w:rsid w:val="00EB337C"/>
    <w:rsid w:val="00EC3369"/>
    <w:rsid w:val="00ED67F0"/>
    <w:rsid w:val="00EE125A"/>
    <w:rsid w:val="00EE1978"/>
    <w:rsid w:val="00EE72DD"/>
    <w:rsid w:val="00EF3159"/>
    <w:rsid w:val="00EF41EE"/>
    <w:rsid w:val="00F053E8"/>
    <w:rsid w:val="00F20831"/>
    <w:rsid w:val="00F20E37"/>
    <w:rsid w:val="00F23BD4"/>
    <w:rsid w:val="00F24DEC"/>
    <w:rsid w:val="00F415B6"/>
    <w:rsid w:val="00F503F4"/>
    <w:rsid w:val="00F513BC"/>
    <w:rsid w:val="00F65AB9"/>
    <w:rsid w:val="00F7594E"/>
    <w:rsid w:val="00F779E7"/>
    <w:rsid w:val="00F90D97"/>
    <w:rsid w:val="00FB2515"/>
    <w:rsid w:val="00FE6A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4BB"/>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85E1E"/>
    <w:pPr>
      <w:spacing w:before="100" w:beforeAutospacing="1" w:after="100" w:afterAutospacing="1"/>
    </w:pPr>
    <w:rPr>
      <w:rFonts w:ascii="Times" w:eastAsia="Times" w:hAnsi="Times"/>
      <w:sz w:val="20"/>
      <w:szCs w:val="20"/>
      <w:lang w:val="en-US"/>
    </w:rPr>
  </w:style>
  <w:style w:type="paragraph" w:styleId="Header">
    <w:name w:val="header"/>
    <w:basedOn w:val="Normal"/>
    <w:rsid w:val="00585E1E"/>
    <w:pPr>
      <w:tabs>
        <w:tab w:val="center" w:pos="4320"/>
        <w:tab w:val="right" w:pos="8640"/>
      </w:tabs>
    </w:pPr>
  </w:style>
  <w:style w:type="paragraph" w:styleId="Footer">
    <w:name w:val="footer"/>
    <w:basedOn w:val="Normal"/>
    <w:semiHidden/>
    <w:rsid w:val="00585E1E"/>
    <w:pPr>
      <w:tabs>
        <w:tab w:val="center" w:pos="4320"/>
        <w:tab w:val="right" w:pos="8640"/>
      </w:tabs>
    </w:pPr>
  </w:style>
  <w:style w:type="character" w:styleId="PageNumber">
    <w:name w:val="page number"/>
    <w:basedOn w:val="DefaultParagraphFont"/>
    <w:rsid w:val="00585E1E"/>
  </w:style>
  <w:style w:type="character" w:styleId="Hyperlink">
    <w:name w:val="Hyperlink"/>
    <w:basedOn w:val="DefaultParagraphFont"/>
    <w:rsid w:val="00585E1E"/>
    <w:rPr>
      <w:color w:val="0000FF"/>
      <w:u w:val="single"/>
    </w:rPr>
  </w:style>
  <w:style w:type="paragraph" w:styleId="BalloonText">
    <w:name w:val="Balloon Text"/>
    <w:basedOn w:val="Normal"/>
    <w:semiHidden/>
    <w:rsid w:val="00EC3369"/>
    <w:rPr>
      <w:rFonts w:ascii="Tahoma" w:hAnsi="Tahoma" w:cs="Tahoma"/>
      <w:sz w:val="16"/>
      <w:szCs w:val="16"/>
    </w:rPr>
  </w:style>
  <w:style w:type="character" w:styleId="CommentReference">
    <w:name w:val="annotation reference"/>
    <w:basedOn w:val="DefaultParagraphFont"/>
    <w:semiHidden/>
    <w:rsid w:val="00A765C0"/>
    <w:rPr>
      <w:sz w:val="16"/>
      <w:szCs w:val="16"/>
    </w:rPr>
  </w:style>
  <w:style w:type="paragraph" w:styleId="CommentText">
    <w:name w:val="annotation text"/>
    <w:basedOn w:val="Normal"/>
    <w:semiHidden/>
    <w:rsid w:val="00A765C0"/>
    <w:rPr>
      <w:sz w:val="20"/>
      <w:szCs w:val="20"/>
    </w:rPr>
  </w:style>
  <w:style w:type="paragraph" w:styleId="CommentSubject">
    <w:name w:val="annotation subject"/>
    <w:basedOn w:val="CommentText"/>
    <w:next w:val="CommentText"/>
    <w:semiHidden/>
    <w:rsid w:val="00A765C0"/>
    <w:rPr>
      <w:b/>
      <w:bCs/>
    </w:rPr>
  </w:style>
</w:styles>
</file>

<file path=word/webSettings.xml><?xml version="1.0" encoding="utf-8"?>
<w:webSettings xmlns:r="http://schemas.openxmlformats.org/officeDocument/2006/relationships" xmlns:w="http://schemas.openxmlformats.org/wordprocessingml/2006/main">
  <w:divs>
    <w:div w:id="265845543">
      <w:bodyDiv w:val="1"/>
      <w:marLeft w:val="0"/>
      <w:marRight w:val="0"/>
      <w:marTop w:val="0"/>
      <w:marBottom w:val="0"/>
      <w:divBdr>
        <w:top w:val="none" w:sz="0" w:space="0" w:color="auto"/>
        <w:left w:val="none" w:sz="0" w:space="0" w:color="auto"/>
        <w:bottom w:val="none" w:sz="0" w:space="0" w:color="auto"/>
        <w:right w:val="none" w:sz="0" w:space="0" w:color="auto"/>
      </w:divBdr>
      <w:divsChild>
        <w:div w:id="2108379339">
          <w:marLeft w:val="0"/>
          <w:marRight w:val="0"/>
          <w:marTop w:val="0"/>
          <w:marBottom w:val="0"/>
          <w:divBdr>
            <w:top w:val="none" w:sz="0" w:space="0" w:color="auto"/>
            <w:left w:val="none" w:sz="0" w:space="0" w:color="auto"/>
            <w:bottom w:val="none" w:sz="0" w:space="0" w:color="auto"/>
            <w:right w:val="none" w:sz="0" w:space="0" w:color="auto"/>
          </w:divBdr>
          <w:divsChild>
            <w:div w:id="1548836483">
              <w:marLeft w:val="0"/>
              <w:marRight w:val="0"/>
              <w:marTop w:val="0"/>
              <w:marBottom w:val="0"/>
              <w:divBdr>
                <w:top w:val="single" w:sz="6" w:space="8" w:color="DBDBDB"/>
                <w:left w:val="single" w:sz="6" w:space="8" w:color="DBDBDB"/>
                <w:bottom w:val="single" w:sz="6" w:space="0" w:color="DBDBDB"/>
                <w:right w:val="single" w:sz="6" w:space="8" w:color="DBDBDB"/>
              </w:divBdr>
              <w:divsChild>
                <w:div w:id="16973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9725">
      <w:bodyDiv w:val="1"/>
      <w:marLeft w:val="0"/>
      <w:marRight w:val="0"/>
      <w:marTop w:val="0"/>
      <w:marBottom w:val="0"/>
      <w:divBdr>
        <w:top w:val="none" w:sz="0" w:space="0" w:color="auto"/>
        <w:left w:val="none" w:sz="0" w:space="0" w:color="auto"/>
        <w:bottom w:val="none" w:sz="0" w:space="0" w:color="auto"/>
        <w:right w:val="none" w:sz="0" w:space="0" w:color="auto"/>
      </w:divBdr>
      <w:divsChild>
        <w:div w:id="368333768">
          <w:marLeft w:val="0"/>
          <w:marRight w:val="0"/>
          <w:marTop w:val="0"/>
          <w:marBottom w:val="0"/>
          <w:divBdr>
            <w:top w:val="none" w:sz="0" w:space="0" w:color="auto"/>
            <w:left w:val="none" w:sz="0" w:space="0" w:color="auto"/>
            <w:bottom w:val="none" w:sz="0" w:space="0" w:color="auto"/>
            <w:right w:val="none" w:sz="0" w:space="0" w:color="auto"/>
          </w:divBdr>
          <w:divsChild>
            <w:div w:id="46075622">
              <w:marLeft w:val="0"/>
              <w:marRight w:val="0"/>
              <w:marTop w:val="0"/>
              <w:marBottom w:val="0"/>
              <w:divBdr>
                <w:top w:val="single" w:sz="6" w:space="8" w:color="DBDBDB"/>
                <w:left w:val="single" w:sz="6" w:space="8" w:color="DBDBDB"/>
                <w:bottom w:val="single" w:sz="6" w:space="0" w:color="DBDBDB"/>
                <w:right w:val="single" w:sz="6" w:space="8" w:color="DBDBDB"/>
              </w:divBdr>
              <w:divsChild>
                <w:div w:id="10442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432">
      <w:bodyDiv w:val="1"/>
      <w:marLeft w:val="0"/>
      <w:marRight w:val="0"/>
      <w:marTop w:val="0"/>
      <w:marBottom w:val="0"/>
      <w:divBdr>
        <w:top w:val="none" w:sz="0" w:space="0" w:color="auto"/>
        <w:left w:val="none" w:sz="0" w:space="0" w:color="auto"/>
        <w:bottom w:val="none" w:sz="0" w:space="0" w:color="auto"/>
        <w:right w:val="none" w:sz="0" w:space="0" w:color="auto"/>
      </w:divBdr>
      <w:divsChild>
        <w:div w:id="1128863043">
          <w:marLeft w:val="0"/>
          <w:marRight w:val="0"/>
          <w:marTop w:val="0"/>
          <w:marBottom w:val="0"/>
          <w:divBdr>
            <w:top w:val="none" w:sz="0" w:space="0" w:color="auto"/>
            <w:left w:val="none" w:sz="0" w:space="0" w:color="auto"/>
            <w:bottom w:val="none" w:sz="0" w:space="0" w:color="auto"/>
            <w:right w:val="none" w:sz="0" w:space="0" w:color="auto"/>
          </w:divBdr>
          <w:divsChild>
            <w:div w:id="31158105">
              <w:marLeft w:val="0"/>
              <w:marRight w:val="0"/>
              <w:marTop w:val="0"/>
              <w:marBottom w:val="0"/>
              <w:divBdr>
                <w:top w:val="single" w:sz="6" w:space="8" w:color="DBDBDB"/>
                <w:left w:val="single" w:sz="6" w:space="8" w:color="DBDBDB"/>
                <w:bottom w:val="single" w:sz="6" w:space="0" w:color="DBDBDB"/>
                <w:right w:val="single" w:sz="6" w:space="8" w:color="DBDBDB"/>
              </w:divBdr>
              <w:divsChild>
                <w:div w:id="15651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2084">
      <w:bodyDiv w:val="1"/>
      <w:marLeft w:val="0"/>
      <w:marRight w:val="0"/>
      <w:marTop w:val="0"/>
      <w:marBottom w:val="0"/>
      <w:divBdr>
        <w:top w:val="none" w:sz="0" w:space="0" w:color="auto"/>
        <w:left w:val="none" w:sz="0" w:space="0" w:color="auto"/>
        <w:bottom w:val="none" w:sz="0" w:space="0" w:color="auto"/>
        <w:right w:val="none" w:sz="0" w:space="0" w:color="auto"/>
      </w:divBdr>
      <w:divsChild>
        <w:div w:id="2017531772">
          <w:marLeft w:val="0"/>
          <w:marRight w:val="0"/>
          <w:marTop w:val="0"/>
          <w:marBottom w:val="0"/>
          <w:divBdr>
            <w:top w:val="none" w:sz="0" w:space="0" w:color="auto"/>
            <w:left w:val="none" w:sz="0" w:space="0" w:color="auto"/>
            <w:bottom w:val="none" w:sz="0" w:space="0" w:color="auto"/>
            <w:right w:val="none" w:sz="0" w:space="0" w:color="auto"/>
          </w:divBdr>
          <w:divsChild>
            <w:div w:id="1089428056">
              <w:marLeft w:val="0"/>
              <w:marRight w:val="0"/>
              <w:marTop w:val="0"/>
              <w:marBottom w:val="0"/>
              <w:divBdr>
                <w:top w:val="single" w:sz="6" w:space="8" w:color="DBDBDB"/>
                <w:left w:val="single" w:sz="6" w:space="8" w:color="DBDBDB"/>
                <w:bottom w:val="single" w:sz="6" w:space="0" w:color="DBDBDB"/>
                <w:right w:val="single" w:sz="6" w:space="8" w:color="DBDBDB"/>
              </w:divBdr>
              <w:divsChild>
                <w:div w:id="6913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6372">
      <w:bodyDiv w:val="1"/>
      <w:marLeft w:val="0"/>
      <w:marRight w:val="0"/>
      <w:marTop w:val="0"/>
      <w:marBottom w:val="0"/>
      <w:divBdr>
        <w:top w:val="none" w:sz="0" w:space="0" w:color="auto"/>
        <w:left w:val="none" w:sz="0" w:space="0" w:color="auto"/>
        <w:bottom w:val="none" w:sz="0" w:space="0" w:color="auto"/>
        <w:right w:val="none" w:sz="0" w:space="0" w:color="auto"/>
      </w:divBdr>
    </w:div>
    <w:div w:id="1994527456">
      <w:bodyDiv w:val="1"/>
      <w:marLeft w:val="0"/>
      <w:marRight w:val="0"/>
      <w:marTop w:val="0"/>
      <w:marBottom w:val="0"/>
      <w:divBdr>
        <w:top w:val="none" w:sz="0" w:space="0" w:color="auto"/>
        <w:left w:val="none" w:sz="0" w:space="0" w:color="auto"/>
        <w:bottom w:val="none" w:sz="0" w:space="0" w:color="auto"/>
        <w:right w:val="none" w:sz="0" w:space="0" w:color="auto"/>
      </w:divBdr>
    </w:div>
    <w:div w:id="1996836693">
      <w:bodyDiv w:val="1"/>
      <w:marLeft w:val="0"/>
      <w:marRight w:val="0"/>
      <w:marTop w:val="0"/>
      <w:marBottom w:val="0"/>
      <w:divBdr>
        <w:top w:val="none" w:sz="0" w:space="0" w:color="auto"/>
        <w:left w:val="none" w:sz="0" w:space="0" w:color="auto"/>
        <w:bottom w:val="none" w:sz="0" w:space="0" w:color="auto"/>
        <w:right w:val="none" w:sz="0" w:space="0" w:color="auto"/>
      </w:divBdr>
      <w:divsChild>
        <w:div w:id="701130472">
          <w:marLeft w:val="0"/>
          <w:marRight w:val="0"/>
          <w:marTop w:val="0"/>
          <w:marBottom w:val="0"/>
          <w:divBdr>
            <w:top w:val="none" w:sz="0" w:space="0" w:color="auto"/>
            <w:left w:val="none" w:sz="0" w:space="0" w:color="auto"/>
            <w:bottom w:val="none" w:sz="0" w:space="0" w:color="auto"/>
            <w:right w:val="none" w:sz="0" w:space="0" w:color="auto"/>
          </w:divBdr>
          <w:divsChild>
            <w:div w:id="634335497">
              <w:marLeft w:val="0"/>
              <w:marRight w:val="0"/>
              <w:marTop w:val="0"/>
              <w:marBottom w:val="0"/>
              <w:divBdr>
                <w:top w:val="none" w:sz="0" w:space="0" w:color="auto"/>
                <w:left w:val="none" w:sz="0" w:space="0" w:color="auto"/>
                <w:bottom w:val="none" w:sz="0" w:space="0" w:color="auto"/>
                <w:right w:val="none" w:sz="0" w:space="0" w:color="auto"/>
              </w:divBdr>
              <w:divsChild>
                <w:div w:id="2058896350">
                  <w:marLeft w:val="0"/>
                  <w:marRight w:val="0"/>
                  <w:marTop w:val="0"/>
                  <w:marBottom w:val="0"/>
                  <w:divBdr>
                    <w:top w:val="none" w:sz="0" w:space="0" w:color="auto"/>
                    <w:left w:val="none" w:sz="0" w:space="0" w:color="auto"/>
                    <w:bottom w:val="none" w:sz="0" w:space="0" w:color="auto"/>
                    <w:right w:val="none" w:sz="0" w:space="0" w:color="auto"/>
                  </w:divBdr>
                  <w:divsChild>
                    <w:div w:id="16601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20516">
      <w:bodyDiv w:val="1"/>
      <w:marLeft w:val="0"/>
      <w:marRight w:val="0"/>
      <w:marTop w:val="0"/>
      <w:marBottom w:val="0"/>
      <w:divBdr>
        <w:top w:val="none" w:sz="0" w:space="0" w:color="auto"/>
        <w:left w:val="none" w:sz="0" w:space="0" w:color="auto"/>
        <w:bottom w:val="none" w:sz="0" w:space="0" w:color="auto"/>
        <w:right w:val="none" w:sz="0" w:space="0" w:color="auto"/>
      </w:divBdr>
      <w:divsChild>
        <w:div w:id="1351948383">
          <w:marLeft w:val="0"/>
          <w:marRight w:val="0"/>
          <w:marTop w:val="100"/>
          <w:marBottom w:val="100"/>
          <w:divBdr>
            <w:top w:val="none" w:sz="0" w:space="0" w:color="auto"/>
            <w:left w:val="none" w:sz="0" w:space="0" w:color="auto"/>
            <w:bottom w:val="none" w:sz="0" w:space="0" w:color="auto"/>
            <w:right w:val="none" w:sz="0" w:space="0" w:color="auto"/>
          </w:divBdr>
          <w:divsChild>
            <w:div w:id="17177037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mailto:vvega@alientechnology.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rfid4u.com/index.as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lientechnology.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rfid4u.com" TargetMode="External"/><Relationship Id="rId19" Type="http://schemas.openxmlformats.org/officeDocument/2006/relationships/hyperlink" Target="mailto:sdua@rfid4u.com" TargetMode="External"/><Relationship Id="rId4" Type="http://schemas.openxmlformats.org/officeDocument/2006/relationships/footnotes" Target="footnotes.xml"/><Relationship Id="rId9" Type="http://schemas.openxmlformats.org/officeDocument/2006/relationships/image" Target="http://www.rfid4u.com/images/logo1.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3967</CharactersWithSpaces>
  <SharedDoc>false</SharedDoc>
  <HLinks>
    <vt:vector size="30" baseType="variant">
      <vt:variant>
        <vt:i4>6094881</vt:i4>
      </vt:variant>
      <vt:variant>
        <vt:i4>15</vt:i4>
      </vt:variant>
      <vt:variant>
        <vt:i4>0</vt:i4>
      </vt:variant>
      <vt:variant>
        <vt:i4>5</vt:i4>
      </vt:variant>
      <vt:variant>
        <vt:lpwstr>mailto:sdua@rfid4u.com</vt:lpwstr>
      </vt:variant>
      <vt:variant>
        <vt:lpwstr/>
      </vt:variant>
      <vt:variant>
        <vt:i4>786465</vt:i4>
      </vt:variant>
      <vt:variant>
        <vt:i4>12</vt:i4>
      </vt:variant>
      <vt:variant>
        <vt:i4>0</vt:i4>
      </vt:variant>
      <vt:variant>
        <vt:i4>5</vt:i4>
      </vt:variant>
      <vt:variant>
        <vt:lpwstr>mailto:vvega@alientechnology.com</vt:lpwstr>
      </vt:variant>
      <vt:variant>
        <vt:lpwstr/>
      </vt:variant>
      <vt:variant>
        <vt:i4>3604586</vt:i4>
      </vt:variant>
      <vt:variant>
        <vt:i4>9</vt:i4>
      </vt:variant>
      <vt:variant>
        <vt:i4>0</vt:i4>
      </vt:variant>
      <vt:variant>
        <vt:i4>5</vt:i4>
      </vt:variant>
      <vt:variant>
        <vt:lpwstr>http://www.alientechnology.com/</vt:lpwstr>
      </vt:variant>
      <vt:variant>
        <vt:lpwstr/>
      </vt:variant>
      <vt:variant>
        <vt:i4>6946857</vt:i4>
      </vt:variant>
      <vt:variant>
        <vt:i4>6</vt:i4>
      </vt:variant>
      <vt:variant>
        <vt:i4>0</vt:i4>
      </vt:variant>
      <vt:variant>
        <vt:i4>5</vt:i4>
      </vt:variant>
      <vt:variant>
        <vt:lpwstr>http://www.rfid4u.com/</vt:lpwstr>
      </vt:variant>
      <vt:variant>
        <vt:lpwstr/>
      </vt:variant>
      <vt:variant>
        <vt:i4>3932221</vt:i4>
      </vt:variant>
      <vt:variant>
        <vt:i4>0</vt:i4>
      </vt:variant>
      <vt:variant>
        <vt:i4>0</vt:i4>
      </vt:variant>
      <vt:variant>
        <vt:i4>5</vt:i4>
      </vt:variant>
      <vt:variant>
        <vt:lpwstr>http://www.rfid4u.com/index.asp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2010-03-30T19:08:00Z</dcterms:created>
  <dcterms:modified xsi:type="dcterms:W3CDTF">2010-04-07T14:22:00Z</dcterms:modified>
</cp:coreProperties>
</file>