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9F" w:rsidRPr="00F4059F" w:rsidRDefault="0025741D" w:rsidP="00F4059F">
      <w:pPr>
        <w:jc w:val="center"/>
        <w:rPr>
          <w:b/>
        </w:rPr>
      </w:pPr>
      <w:r>
        <w:rPr>
          <w:b/>
        </w:rPr>
        <w:t>Go</w:t>
      </w:r>
      <w:r w:rsidR="00F4059F" w:rsidRPr="00F4059F">
        <w:rPr>
          <w:b/>
        </w:rPr>
        <w:t xml:space="preserve">NowGetPaid.com </w:t>
      </w:r>
      <w:r w:rsidR="00F4059F">
        <w:rPr>
          <w:b/>
        </w:rPr>
        <w:t xml:space="preserve">Reveals </w:t>
      </w:r>
      <w:r w:rsidR="00F4059F" w:rsidRPr="00F4059F">
        <w:rPr>
          <w:b/>
        </w:rPr>
        <w:t>Unadvertised Jobs</w:t>
      </w:r>
    </w:p>
    <w:p w:rsidR="00F4059F" w:rsidRPr="00F4059F" w:rsidRDefault="00F4059F" w:rsidP="00F4059F">
      <w:pPr>
        <w:jc w:val="center"/>
        <w:rPr>
          <w:b/>
        </w:rPr>
      </w:pPr>
      <w:r w:rsidRPr="00F4059F">
        <w:rPr>
          <w:b/>
        </w:rPr>
        <w:t xml:space="preserve">And Puts People </w:t>
      </w:r>
      <w:r w:rsidR="0025741D">
        <w:rPr>
          <w:b/>
        </w:rPr>
        <w:t xml:space="preserve">Back </w:t>
      </w:r>
      <w:r w:rsidRPr="00F4059F">
        <w:rPr>
          <w:b/>
        </w:rPr>
        <w:t>to Work in Hidden Job Markets</w:t>
      </w:r>
    </w:p>
    <w:p w:rsidR="00F4059F" w:rsidRDefault="00F4059F"/>
    <w:p w:rsidR="00A274C3" w:rsidRDefault="0025741D" w:rsidP="00A274C3">
      <w:pPr>
        <w:ind w:left="720" w:right="720"/>
      </w:pPr>
      <w:r>
        <w:t xml:space="preserve">In an economic meltdown that has left workers struggling to find employment and companies too strapped to advertise the open positions they </w:t>
      </w:r>
      <w:r>
        <w:rPr>
          <w:i/>
        </w:rPr>
        <w:t xml:space="preserve">do </w:t>
      </w:r>
      <w:r>
        <w:t xml:space="preserve">have, GoNowGetPaid.com provides a service to both sides by uncovering hidden work opportunities in a wide range of niche industries </w:t>
      </w:r>
    </w:p>
    <w:p w:rsidR="00F4059F" w:rsidRDefault="00F4059F" w:rsidP="00F4059F"/>
    <w:p w:rsidR="0025741D" w:rsidRDefault="00F4059F" w:rsidP="00A274C3">
      <w:r>
        <w:rPr>
          <w:b/>
          <w:bCs/>
        </w:rPr>
        <w:t xml:space="preserve">Mill Creek, WA (PRWeb) </w:t>
      </w:r>
      <w:r w:rsidR="00DE210A">
        <w:rPr>
          <w:b/>
          <w:bCs/>
        </w:rPr>
        <w:t>June 1st</w:t>
      </w:r>
      <w:r>
        <w:rPr>
          <w:b/>
          <w:bCs/>
        </w:rPr>
        <w:t>, 2010</w:t>
      </w:r>
      <w:r>
        <w:t xml:space="preserve"> </w:t>
      </w:r>
      <w:r w:rsidR="00A274C3">
        <w:t>–</w:t>
      </w:r>
      <w:r w:rsidR="00CF5F73">
        <w:t xml:space="preserve"> </w:t>
      </w:r>
      <w:hyperlink r:id="rId4" w:history="1">
        <w:r w:rsidR="00A274C3" w:rsidRPr="00A274C3">
          <w:rPr>
            <w:rStyle w:val="Hyperlink"/>
          </w:rPr>
          <w:t>GoNowGetPaid.com</w:t>
        </w:r>
      </w:hyperlink>
      <w:r w:rsidR="00A274C3">
        <w:t xml:space="preserve"> </w:t>
      </w:r>
      <w:r w:rsidR="00CF5F73">
        <w:t xml:space="preserve">is a new web site that </w:t>
      </w:r>
      <w:r w:rsidR="0025741D">
        <w:t>seeks to provide</w:t>
      </w:r>
      <w:r w:rsidR="00A274C3">
        <w:t xml:space="preserve"> an antidote to unemployment by highlighting unusual jobs in niche markets where employers do not advertise online.  “</w:t>
      </w:r>
      <w:r w:rsidR="00A274C3" w:rsidRPr="00A274C3">
        <w:t xml:space="preserve">In today’s economy, many companies </w:t>
      </w:r>
      <w:r w:rsidR="00A274C3">
        <w:t xml:space="preserve">no longer </w:t>
      </w:r>
      <w:r w:rsidR="0025741D">
        <w:t>have a budget</w:t>
      </w:r>
      <w:r w:rsidR="00A274C3">
        <w:t xml:space="preserve"> to advertise</w:t>
      </w:r>
      <w:r w:rsidR="00A274C3" w:rsidRPr="00A274C3">
        <w:t xml:space="preserve"> the few jobs they have</w:t>
      </w:r>
      <w:r w:rsidR="00A274C3">
        <w:t xml:space="preserve">,” explains GNGP spokesperson </w:t>
      </w:r>
      <w:r w:rsidR="00DE210A">
        <w:t>Don</w:t>
      </w:r>
      <w:r w:rsidR="00A274C3">
        <w:t xml:space="preserve"> Coleman.</w:t>
      </w:r>
      <w:r w:rsidR="0025741D">
        <w:t xml:space="preserve"> “As a result, businesses are floundering even while outstanding applicants are waiting to fill open positions.”</w:t>
      </w:r>
    </w:p>
    <w:p w:rsidR="0025741D" w:rsidRDefault="0025741D" w:rsidP="00A274C3"/>
    <w:p w:rsidR="0025741D" w:rsidRDefault="0025741D" w:rsidP="00A274C3">
      <w:r>
        <w:t>GoNowGetPaid.com</w:t>
      </w:r>
      <w:r w:rsidR="006D0AAB">
        <w:t xml:space="preserve"> </w:t>
      </w:r>
      <w:r w:rsidR="00A274C3">
        <w:t>helps j</w:t>
      </w:r>
      <w:r w:rsidR="00A274C3" w:rsidRPr="00A274C3">
        <w:t xml:space="preserve">ob seekers </w:t>
      </w:r>
      <w:r w:rsidR="00A274C3">
        <w:t>become</w:t>
      </w:r>
      <w:r w:rsidR="00A274C3" w:rsidRPr="00A274C3">
        <w:t xml:space="preserve"> better informed and </w:t>
      </w:r>
      <w:r>
        <w:t xml:space="preserve">identify </w:t>
      </w:r>
      <w:r w:rsidR="00A274C3">
        <w:t xml:space="preserve">employers </w:t>
      </w:r>
      <w:r w:rsidR="00CF5F73">
        <w:t xml:space="preserve">worldwide </w:t>
      </w:r>
      <w:r w:rsidR="00A274C3">
        <w:t>who have desirable, lucrative positions waiting to be filled.</w:t>
      </w:r>
      <w:r>
        <w:t xml:space="preserve">  “Our goal is to put America back to work, one employee at a time,”</w:t>
      </w:r>
      <w:r w:rsidR="00475B3B">
        <w:t xml:space="preserve"> says Coleman.</w:t>
      </w:r>
    </w:p>
    <w:p w:rsidR="00A069B7" w:rsidRDefault="00A069B7" w:rsidP="00A274C3"/>
    <w:p w:rsidR="00475B3B" w:rsidRPr="00475B3B" w:rsidRDefault="00475B3B" w:rsidP="00A274C3">
      <w:pPr>
        <w:rPr>
          <w:b/>
        </w:rPr>
      </w:pPr>
      <w:r w:rsidRPr="00475B3B">
        <w:rPr>
          <w:b/>
        </w:rPr>
        <w:t>Niche Industries Need Workers</w:t>
      </w:r>
    </w:p>
    <w:p w:rsidR="00475B3B" w:rsidRDefault="00475B3B" w:rsidP="00475B3B">
      <w:r>
        <w:t xml:space="preserve">A new service for a new decade, </w:t>
      </w:r>
      <w:r w:rsidRPr="00A274C3">
        <w:t>GoNowGetPaid.com</w:t>
      </w:r>
      <w:r>
        <w:t xml:space="preserve"> streamlines the application process and fast-tracks employee success.  It offers </w:t>
      </w:r>
      <w:r w:rsidR="00E82344" w:rsidRPr="00E82344">
        <w:t>insider</w:t>
      </w:r>
      <w:r w:rsidR="00E82344">
        <w:t xml:space="preserve"> information through its </w:t>
      </w:r>
      <w:hyperlink r:id="rId5" w:history="1">
        <w:r w:rsidR="00DE210A" w:rsidRPr="00DE210A">
          <w:rPr>
            <w:rStyle w:val="Hyperlink"/>
          </w:rPr>
          <w:t>employment guides</w:t>
        </w:r>
      </w:hyperlink>
      <w:r>
        <w:t xml:space="preserve"> for niche industries and </w:t>
      </w:r>
      <w:hyperlink r:id="rId6" w:history="1">
        <w:r w:rsidRPr="000C2E81">
          <w:rPr>
            <w:rStyle w:val="Hyperlink"/>
          </w:rPr>
          <w:t>professional resume submission services</w:t>
        </w:r>
      </w:hyperlink>
      <w:r>
        <w:t xml:space="preserve">, as well as other worker-friendly tools and strategies.  </w:t>
      </w:r>
    </w:p>
    <w:p w:rsidR="00475B3B" w:rsidRDefault="00475B3B" w:rsidP="00A274C3"/>
    <w:p w:rsidR="000C2E81" w:rsidRDefault="00475B3B" w:rsidP="00A274C3">
      <w:r>
        <w:t xml:space="preserve">GNGP </w:t>
      </w:r>
      <w:r w:rsidR="00CF5F73">
        <w:t xml:space="preserve">casts a wide net that includes the commercial fishing and crabbing industries, as well as lumber, landscaping, and mining.  It illuminates hidden opportunities </w:t>
      </w:r>
      <w:r w:rsidR="000C2E81">
        <w:t xml:space="preserve">in </w:t>
      </w:r>
      <w:r w:rsidR="00CF5F73">
        <w:t xml:space="preserve">traditional employment areas including information technology and the </w:t>
      </w:r>
      <w:r w:rsidR="000C2E81">
        <w:t xml:space="preserve">media, as well.  </w:t>
      </w:r>
      <w:r w:rsidR="000F6A63">
        <w:t xml:space="preserve">Other popular GNGP niche job industries can be explored with </w:t>
      </w:r>
      <w:hyperlink r:id="rId7" w:history="1">
        <w:r w:rsidR="000F6A63" w:rsidRPr="000F6A63">
          <w:rPr>
            <w:rStyle w:val="Hyperlink"/>
          </w:rPr>
          <w:t>The Healthcare</w:t>
        </w:r>
        <w:r w:rsidR="00DE210A">
          <w:rPr>
            <w:rStyle w:val="Hyperlink"/>
          </w:rPr>
          <w:t xml:space="preserve"> Employment Guide plus Hiring Contacts</w:t>
        </w:r>
      </w:hyperlink>
      <w:r w:rsidR="000F6A63">
        <w:t xml:space="preserve"> and </w:t>
      </w:r>
      <w:hyperlink r:id="rId8" w:history="1">
        <w:r w:rsidR="000F6A63" w:rsidRPr="000F6A63">
          <w:rPr>
            <w:rStyle w:val="Hyperlink"/>
          </w:rPr>
          <w:t>The</w:t>
        </w:r>
        <w:r w:rsidR="00DE210A">
          <w:rPr>
            <w:rStyle w:val="Hyperlink"/>
          </w:rPr>
          <w:t xml:space="preserve"> CSI Employment Guide plus Hiring Contacts</w:t>
        </w:r>
      </w:hyperlink>
      <w:r w:rsidR="000F6A63">
        <w:t>.</w:t>
      </w:r>
    </w:p>
    <w:p w:rsidR="000C2E81" w:rsidRDefault="000C2E81" w:rsidP="00A274C3"/>
    <w:p w:rsidR="000C2E81" w:rsidRDefault="000C2E81" w:rsidP="00A274C3">
      <w:r>
        <w:t>“</w:t>
      </w:r>
      <w:r w:rsidR="000F6A63">
        <w:t xml:space="preserve">What separates us from other job sites are the </w:t>
      </w:r>
      <w:r>
        <w:t xml:space="preserve">opportunities we’ve discovered </w:t>
      </w:r>
      <w:r w:rsidRPr="000C2E81">
        <w:t>in soug</w:t>
      </w:r>
      <w:r>
        <w:t>ht-after 21st Century industries</w:t>
      </w:r>
      <w:r w:rsidR="000F6A63">
        <w:t xml:space="preserve">,” says Coleman.  One example is GNGP’s </w:t>
      </w:r>
      <w:hyperlink r:id="rId9" w:history="1">
        <w:r w:rsidRPr="000F6A63">
          <w:rPr>
            <w:rStyle w:val="Hyperlink"/>
          </w:rPr>
          <w:t>The Green</w:t>
        </w:r>
        <w:r w:rsidR="00DE210A">
          <w:rPr>
            <w:rStyle w:val="Hyperlink"/>
          </w:rPr>
          <w:t xml:space="preserve"> Employment Guide plus Hiring Contacts</w:t>
        </w:r>
      </w:hyperlink>
      <w:r>
        <w:t xml:space="preserve"> which is </w:t>
      </w:r>
      <w:r w:rsidR="000F6A63">
        <w:t>“</w:t>
      </w:r>
      <w:r>
        <w:t>an excellent resource for anyone who wants to get in on the ground floor of this fast-growing industry</w:t>
      </w:r>
      <w:r w:rsidR="000F6A63">
        <w:t xml:space="preserve">,” he reports. </w:t>
      </w:r>
    </w:p>
    <w:p w:rsidR="00475B3B" w:rsidRDefault="00475B3B" w:rsidP="00A274C3"/>
    <w:p w:rsidR="000F6A63" w:rsidRPr="000F6A63" w:rsidRDefault="000F6A63" w:rsidP="000F6A63">
      <w:pPr>
        <w:rPr>
          <w:b/>
        </w:rPr>
      </w:pPr>
      <w:r w:rsidRPr="000F6A63">
        <w:rPr>
          <w:b/>
        </w:rPr>
        <w:t>When Time is Money</w:t>
      </w:r>
    </w:p>
    <w:p w:rsidR="000F6A63" w:rsidRDefault="000F6A63" w:rsidP="000F6A63">
      <w:r>
        <w:t xml:space="preserve"> “</w:t>
      </w:r>
      <w:r w:rsidR="00DE210A">
        <w:t>Research shows that as many as 6</w:t>
      </w:r>
      <w:r>
        <w:t>4% of all jobs are not advertised online,” reports Coleman.  “That’s why our business model is to provide direct contact information to the top employers of each niche industry rather than aggregate specific job postings.”  Coleman feels this approach allows workers to be proactive in contacting employers who may have open, but unadvertised job positions.</w:t>
      </w:r>
    </w:p>
    <w:p w:rsidR="000F6A63" w:rsidRDefault="000F6A63" w:rsidP="000F6A63"/>
    <w:p w:rsidR="000F6A63" w:rsidRDefault="000F6A63" w:rsidP="000F6A63">
      <w:r>
        <w:t>“It’s possible to compile your own</w:t>
      </w:r>
      <w:r w:rsidR="00E82344">
        <w:t xml:space="preserve"> contact</w:t>
      </w:r>
      <w:r>
        <w:t xml:space="preserve"> list,” Coleman acknowledges, “but it’s a time-consuming process.  And when you’re looking for work, time is most definitely money.”   </w:t>
      </w:r>
      <w:r>
        <w:lastRenderedPageBreak/>
        <w:t>He notes that the comprehensive inventories of niche job opportunities offered by GNGP “typically take up to 18 hours to compile and cost less than twenty dollars.”</w:t>
      </w:r>
    </w:p>
    <w:p w:rsidR="00DE210A" w:rsidRDefault="00DE210A" w:rsidP="000F6A63">
      <w:pPr>
        <w:rPr>
          <w:b/>
        </w:rPr>
      </w:pPr>
    </w:p>
    <w:p w:rsidR="000F6A63" w:rsidRDefault="000F6A63" w:rsidP="000F6A63">
      <w:pPr>
        <w:rPr>
          <w:b/>
        </w:rPr>
      </w:pPr>
      <w:r>
        <w:rPr>
          <w:b/>
        </w:rPr>
        <w:t>A World of Hidden Job Opportunities</w:t>
      </w:r>
    </w:p>
    <w:p w:rsidR="00475B3B" w:rsidRDefault="00475B3B" w:rsidP="00F4059F">
      <w:r>
        <w:t>“</w:t>
      </w:r>
      <w:r w:rsidRPr="00475B3B">
        <w:t xml:space="preserve">Many global agencies are hiring workers </w:t>
      </w:r>
      <w:r>
        <w:t>for</w:t>
      </w:r>
      <w:r w:rsidRPr="00475B3B">
        <w:t xml:space="preserve"> their projects in </w:t>
      </w:r>
      <w:r>
        <w:t xml:space="preserve">more remote parts of the world,” observes Coleman.  “For people who like the idea of working for the ‘greater good’ and dedicating themselves to </w:t>
      </w:r>
      <w:r w:rsidRPr="00475B3B">
        <w:t>make the lives of others better</w:t>
      </w:r>
      <w:r>
        <w:t xml:space="preserve">, our </w:t>
      </w:r>
      <w:hyperlink r:id="rId10" w:history="1">
        <w:r w:rsidRPr="00475B3B">
          <w:rPr>
            <w:rStyle w:val="Hyperlink"/>
          </w:rPr>
          <w:t>third world job lists</w:t>
        </w:r>
      </w:hyperlink>
      <w:r>
        <w:t xml:space="preserve"> can be the first step to finding a uniquely fulfilling career.”</w:t>
      </w:r>
    </w:p>
    <w:p w:rsidR="00261686" w:rsidRDefault="00261686" w:rsidP="00F4059F"/>
    <w:p w:rsidR="000C2E81" w:rsidRPr="000C2E81" w:rsidRDefault="000C2E81" w:rsidP="000C2E81">
      <w:r>
        <w:t xml:space="preserve">Coleman says </w:t>
      </w:r>
      <w:r w:rsidR="00261686">
        <w:t>that GNGP provides “insider information on the best places to find and land a new career that would be virtually impossible for a novice to find on his or her own.”</w:t>
      </w:r>
      <w:r>
        <w:t xml:space="preserve">  The company works </w:t>
      </w:r>
      <w:r w:rsidRPr="000C2E81">
        <w:t xml:space="preserve">with multiple list developers in various industries to provide job seekers up-to-date contacts in each niche industry. </w:t>
      </w:r>
      <w:r>
        <w:t xml:space="preserve">“We also work with </w:t>
      </w:r>
      <w:r w:rsidRPr="000C2E81">
        <w:t>subject matter experts</w:t>
      </w:r>
      <w:r w:rsidR="00BE22CE">
        <w:t xml:space="preserve"> around the world</w:t>
      </w:r>
      <w:r w:rsidRPr="000C2E81">
        <w:t xml:space="preserve"> who contribute the “how to” la</w:t>
      </w:r>
      <w:r>
        <w:t>nd a career in these industries,” says Coleman.</w:t>
      </w:r>
    </w:p>
    <w:p w:rsidR="00261686" w:rsidRPr="000C2E81" w:rsidRDefault="00261686" w:rsidP="00261686"/>
    <w:p w:rsidR="00261686" w:rsidRDefault="00F4059F" w:rsidP="00261686">
      <w:r w:rsidRPr="00261686">
        <w:t xml:space="preserve">For additional information </w:t>
      </w:r>
      <w:r w:rsidR="00475B3B" w:rsidRPr="00261686">
        <w:t xml:space="preserve">about hidden job opportunities and niche markets, visit </w:t>
      </w:r>
      <w:hyperlink r:id="rId11" w:history="1">
        <w:r w:rsidR="00261686" w:rsidRPr="00261686">
          <w:rPr>
            <w:rStyle w:val="Hyperlink"/>
          </w:rPr>
          <w:t>www.GoNowGetPaid.com</w:t>
        </w:r>
      </w:hyperlink>
      <w:r w:rsidR="00261686" w:rsidRPr="00261686">
        <w:t xml:space="preserve"> and sign up to follow GNGP on Twitter@FindHiddenJobs</w:t>
      </w:r>
      <w:r w:rsidR="00475B3B" w:rsidRPr="00261686">
        <w:t xml:space="preserve">.  </w:t>
      </w:r>
      <w:r w:rsidR="00261686" w:rsidRPr="00261686">
        <w:t xml:space="preserve">For media inquiries, please contact </w:t>
      </w:r>
      <w:r w:rsidR="00DE210A">
        <w:t>Don</w:t>
      </w:r>
      <w:r w:rsidR="00261686" w:rsidRPr="00261686">
        <w:t xml:space="preserve"> Coleman at </w:t>
      </w:r>
      <w:hyperlink r:id="rId12" w:history="1">
        <w:r w:rsidR="00700857" w:rsidRPr="00805965">
          <w:rPr>
            <w:rStyle w:val="Hyperlink"/>
            <w:bCs/>
          </w:rPr>
          <w:t>media_contact@gonowgetpaid.com</w:t>
        </w:r>
      </w:hyperlink>
    </w:p>
    <w:p w:rsidR="00F4059F" w:rsidRPr="00A069B7" w:rsidRDefault="00F4059F" w:rsidP="00F4059F">
      <w:pPr>
        <w:rPr>
          <w:highlight w:val="yellow"/>
        </w:rPr>
      </w:pPr>
    </w:p>
    <w:p w:rsidR="00F4059F" w:rsidRPr="00261686" w:rsidRDefault="00F4059F" w:rsidP="00F4059F">
      <w:pPr>
        <w:rPr>
          <w:b/>
          <w:bCs/>
        </w:rPr>
      </w:pPr>
      <w:r w:rsidRPr="00261686">
        <w:rPr>
          <w:b/>
          <w:bCs/>
        </w:rPr>
        <w:t>About GoNowGetPaid.com</w:t>
      </w:r>
    </w:p>
    <w:p w:rsidR="00A274C3" w:rsidRDefault="00A274C3" w:rsidP="00A274C3">
      <w:r w:rsidRPr="00261686">
        <w:t xml:space="preserve">GoNowGetPaid.com </w:t>
      </w:r>
      <w:r w:rsidR="00261686">
        <w:t>is a new website that offers</w:t>
      </w:r>
      <w:r w:rsidRPr="00261686">
        <w:t xml:space="preserve"> an antidote to unemployment by highlighting </w:t>
      </w:r>
      <w:r w:rsidR="00261686">
        <w:t xml:space="preserve">global job opportunities in niche markets that </w:t>
      </w:r>
      <w:r w:rsidRPr="00261686">
        <w:t xml:space="preserve">employers do not </w:t>
      </w:r>
      <w:r w:rsidR="00261686">
        <w:t xml:space="preserve">traditionally </w:t>
      </w:r>
      <w:r w:rsidRPr="00261686">
        <w:t>advertise online.  The site also helps streamline the application process with an efficient</w:t>
      </w:r>
      <w:r w:rsidR="00111E94">
        <w:t xml:space="preserve">, professional </w:t>
      </w:r>
      <w:r w:rsidR="00261686" w:rsidRPr="00261686">
        <w:t>resume submission service.</w:t>
      </w:r>
      <w:r w:rsidR="00261686">
        <w:t xml:space="preserve">  To learn more, visit </w:t>
      </w:r>
      <w:hyperlink r:id="rId13" w:history="1">
        <w:r w:rsidR="00261686" w:rsidRPr="008D50D9">
          <w:rPr>
            <w:rStyle w:val="Hyperlink"/>
          </w:rPr>
          <w:t>www.GoNotGetPaid.com</w:t>
        </w:r>
      </w:hyperlink>
      <w:r w:rsidR="00261686">
        <w:t xml:space="preserve"> and follow the company on </w:t>
      </w:r>
      <w:r w:rsidR="00261686" w:rsidRPr="00261686">
        <w:t>Twitter@FindHiddenJobs.</w:t>
      </w:r>
    </w:p>
    <w:p w:rsidR="00F4059F" w:rsidRDefault="00F4059F" w:rsidP="00F4059F"/>
    <w:p w:rsidR="00700857" w:rsidRDefault="00700857" w:rsidP="00700857">
      <w:r>
        <w:t>Contact:</w:t>
      </w:r>
    </w:p>
    <w:p w:rsidR="00700857" w:rsidRDefault="00700857" w:rsidP="00700857">
      <w:r>
        <w:t>Mr. Donald Coleman</w:t>
      </w:r>
    </w:p>
    <w:p w:rsidR="00700857" w:rsidRDefault="00700857" w:rsidP="00700857">
      <w:r>
        <w:t>EVP, Strategic Relations</w:t>
      </w:r>
    </w:p>
    <w:p w:rsidR="00700857" w:rsidRDefault="00700857" w:rsidP="00700857">
      <w:r>
        <w:t>GoNowGetPaid.com</w:t>
      </w:r>
    </w:p>
    <w:p w:rsidR="00700857" w:rsidRDefault="00700857" w:rsidP="00700857">
      <w:r>
        <w:t>(425) 967-5456 - Direct</w:t>
      </w:r>
    </w:p>
    <w:p w:rsidR="00700857" w:rsidRDefault="00700857" w:rsidP="00700857">
      <w:r>
        <w:t>media_contact@gonowgetpaid.com</w:t>
      </w:r>
    </w:p>
    <w:p w:rsidR="00700857" w:rsidRDefault="00700857" w:rsidP="00700857">
      <w:r>
        <w:t>www.gonowgetpaid.com</w:t>
      </w:r>
    </w:p>
    <w:p w:rsidR="00F4059F" w:rsidRPr="00F4059F" w:rsidRDefault="00700857" w:rsidP="00700857">
      <w:r>
        <w:t>Twitter@FindHiddenJobs</w:t>
      </w:r>
    </w:p>
    <w:p w:rsidR="00700857" w:rsidRDefault="00700857" w:rsidP="00F4059F"/>
    <w:p w:rsidR="00F4059F" w:rsidRDefault="00F4059F" w:rsidP="00F4059F">
      <w:r>
        <w:t>###</w:t>
      </w:r>
    </w:p>
    <w:p w:rsidR="00F4059F" w:rsidRDefault="00F4059F" w:rsidP="00F4059F">
      <w:r>
        <w:t xml:space="preserve"> </w:t>
      </w:r>
    </w:p>
    <w:p w:rsidR="00F4059F" w:rsidRDefault="00F4059F" w:rsidP="00F4059F">
      <w:r>
        <w:t xml:space="preserve"> </w:t>
      </w:r>
    </w:p>
    <w:p w:rsidR="00F4059F" w:rsidRDefault="00F4059F" w:rsidP="00F4059F"/>
    <w:p w:rsidR="00F4059F" w:rsidRPr="00FB013C" w:rsidRDefault="00F4059F"/>
    <w:sectPr w:rsidR="00F4059F" w:rsidRPr="00FB013C" w:rsidSect="00750BD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1662"/>
    <w:rsid w:val="000C2E81"/>
    <w:rsid w:val="000F6A63"/>
    <w:rsid w:val="00111E94"/>
    <w:rsid w:val="0017309B"/>
    <w:rsid w:val="0025741D"/>
    <w:rsid w:val="00261686"/>
    <w:rsid w:val="00367704"/>
    <w:rsid w:val="00475B3B"/>
    <w:rsid w:val="004D36AD"/>
    <w:rsid w:val="00670121"/>
    <w:rsid w:val="00681662"/>
    <w:rsid w:val="006B5B51"/>
    <w:rsid w:val="006D0AAB"/>
    <w:rsid w:val="00700857"/>
    <w:rsid w:val="00750BDF"/>
    <w:rsid w:val="00761E97"/>
    <w:rsid w:val="008F5E43"/>
    <w:rsid w:val="00A03284"/>
    <w:rsid w:val="00A069B7"/>
    <w:rsid w:val="00A274C3"/>
    <w:rsid w:val="00AF7781"/>
    <w:rsid w:val="00BC6A8D"/>
    <w:rsid w:val="00BE202C"/>
    <w:rsid w:val="00BE22CE"/>
    <w:rsid w:val="00BE6880"/>
    <w:rsid w:val="00CF5F73"/>
    <w:rsid w:val="00DE210A"/>
    <w:rsid w:val="00E37AE9"/>
    <w:rsid w:val="00E82344"/>
    <w:rsid w:val="00F4059F"/>
    <w:rsid w:val="00F72325"/>
    <w:rsid w:val="00FB01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DF"/>
    <w:rPr>
      <w:sz w:val="24"/>
      <w:szCs w:val="24"/>
    </w:rPr>
  </w:style>
  <w:style w:type="paragraph" w:styleId="Heading1">
    <w:name w:val="heading 1"/>
    <w:basedOn w:val="Normal"/>
    <w:next w:val="Normal"/>
    <w:qFormat/>
    <w:rsid w:val="00750BDF"/>
    <w:pPr>
      <w:keepNext/>
      <w:outlineLvl w:val="0"/>
    </w:pPr>
    <w:rPr>
      <w:rFonts w:eastAsia="Times"/>
      <w:b/>
      <w:sz w:val="36"/>
      <w:szCs w:val="20"/>
    </w:rPr>
  </w:style>
  <w:style w:type="paragraph" w:styleId="Heading2">
    <w:name w:val="heading 2"/>
    <w:basedOn w:val="Normal"/>
    <w:next w:val="Normal"/>
    <w:qFormat/>
    <w:rsid w:val="00750BDF"/>
    <w:pPr>
      <w:keepNext/>
      <w:outlineLvl w:val="1"/>
    </w:pPr>
    <w:rPr>
      <w:rFonts w:eastAsia="Times"/>
      <w:b/>
      <w:sz w:val="32"/>
      <w:szCs w:val="20"/>
    </w:rPr>
  </w:style>
  <w:style w:type="paragraph" w:styleId="Heading3">
    <w:name w:val="heading 3"/>
    <w:basedOn w:val="Normal"/>
    <w:next w:val="Normal"/>
    <w:qFormat/>
    <w:rsid w:val="00750BDF"/>
    <w:pPr>
      <w:keepNext/>
      <w:spacing w:before="240" w:after="60"/>
      <w:outlineLvl w:val="2"/>
    </w:pPr>
    <w:rPr>
      <w:rFonts w:eastAsia="Time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rsid w:val="00750BDF"/>
    <w:rPr>
      <w:i/>
      <w:iCs/>
    </w:rPr>
  </w:style>
  <w:style w:type="character" w:styleId="Hyperlink">
    <w:name w:val="Hyperlink"/>
    <w:basedOn w:val="DefaultParagraphFont"/>
    <w:rsid w:val="00F4059F"/>
    <w:rPr>
      <w:rFonts w:cs="Times New Roman"/>
      <w:color w:val="0000FF"/>
      <w:u w:val="single"/>
    </w:rPr>
  </w:style>
  <w:style w:type="character" w:styleId="FollowedHyperlink">
    <w:name w:val="FollowedHyperlink"/>
    <w:basedOn w:val="DefaultParagraphFont"/>
    <w:uiPriority w:val="99"/>
    <w:semiHidden/>
    <w:unhideWhenUsed/>
    <w:rsid w:val="00DE210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nowgetpaid.com/index.php/the-csi-jobs-list/" TargetMode="External"/><Relationship Id="rId13" Type="http://schemas.openxmlformats.org/officeDocument/2006/relationships/hyperlink" Target="http://www.GoNotGetPaid.com" TargetMode="External"/><Relationship Id="rId3" Type="http://schemas.openxmlformats.org/officeDocument/2006/relationships/webSettings" Target="webSettings.xml"/><Relationship Id="rId7" Type="http://schemas.openxmlformats.org/officeDocument/2006/relationships/hyperlink" Target="http://www.gonowgetpaid.com/index.php/healthcare-jobs-list/" TargetMode="External"/><Relationship Id="rId12" Type="http://schemas.openxmlformats.org/officeDocument/2006/relationships/hyperlink" Target="mailto:media_contact@gonowgetpai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nowgetpaid.com/index.php/store/" TargetMode="External"/><Relationship Id="rId11" Type="http://schemas.openxmlformats.org/officeDocument/2006/relationships/hyperlink" Target="http://www.GoNowGetPaid.com" TargetMode="External"/><Relationship Id="rId5" Type="http://schemas.openxmlformats.org/officeDocument/2006/relationships/hyperlink" Target="http://www.gonowgetpaid.com/" TargetMode="External"/><Relationship Id="rId15" Type="http://schemas.openxmlformats.org/officeDocument/2006/relationships/theme" Target="theme/theme1.xml"/><Relationship Id="rId10" Type="http://schemas.openxmlformats.org/officeDocument/2006/relationships/hyperlink" Target="http://www.gonowgetpaid.com/index.php/the-third-world-jobs-list/" TargetMode="External"/><Relationship Id="rId4" Type="http://schemas.openxmlformats.org/officeDocument/2006/relationships/hyperlink" Target="http://www.gonowgetpaid.com" TargetMode="External"/><Relationship Id="rId9" Type="http://schemas.openxmlformats.org/officeDocument/2006/relationships/hyperlink" Target="http://www.gonowgetpaid.com/index.php/green-jobs-li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 1 page press release that will be distributed to media outlets announcing the launch of our new and innovative website</vt:lpstr>
    </vt:vector>
  </TitlesOfParts>
  <Company/>
  <LinksUpToDate>false</LinksUpToDate>
  <CharactersWithSpaces>5142</CharactersWithSpaces>
  <SharedDoc>false</SharedDoc>
  <HLinks>
    <vt:vector size="60" baseType="variant">
      <vt:variant>
        <vt:i4>7209035</vt:i4>
      </vt:variant>
      <vt:variant>
        <vt:i4>27</vt:i4>
      </vt:variant>
      <vt:variant>
        <vt:i4>0</vt:i4>
      </vt:variant>
      <vt:variant>
        <vt:i4>5</vt:i4>
      </vt:variant>
      <vt:variant>
        <vt:lpwstr>mailto:roncol@myetask.com</vt:lpwstr>
      </vt:variant>
      <vt:variant>
        <vt:lpwstr/>
      </vt:variant>
      <vt:variant>
        <vt:i4>4456520</vt:i4>
      </vt:variant>
      <vt:variant>
        <vt:i4>24</vt:i4>
      </vt:variant>
      <vt:variant>
        <vt:i4>0</vt:i4>
      </vt:variant>
      <vt:variant>
        <vt:i4>5</vt:i4>
      </vt:variant>
      <vt:variant>
        <vt:lpwstr>http://www.gonotgetpaid.com/</vt:lpwstr>
      </vt:variant>
      <vt:variant>
        <vt:lpwstr/>
      </vt:variant>
      <vt:variant>
        <vt:i4>7209035</vt:i4>
      </vt:variant>
      <vt:variant>
        <vt:i4>21</vt:i4>
      </vt:variant>
      <vt:variant>
        <vt:i4>0</vt:i4>
      </vt:variant>
      <vt:variant>
        <vt:i4>5</vt:i4>
      </vt:variant>
      <vt:variant>
        <vt:lpwstr>mailto:roncol@myetask.com</vt:lpwstr>
      </vt:variant>
      <vt:variant>
        <vt:lpwstr/>
      </vt:variant>
      <vt:variant>
        <vt:i4>4653128</vt:i4>
      </vt:variant>
      <vt:variant>
        <vt:i4>18</vt:i4>
      </vt:variant>
      <vt:variant>
        <vt:i4>0</vt:i4>
      </vt:variant>
      <vt:variant>
        <vt:i4>5</vt:i4>
      </vt:variant>
      <vt:variant>
        <vt:lpwstr>http://www.gonowgetpaid.com/</vt:lpwstr>
      </vt:variant>
      <vt:variant>
        <vt:lpwstr/>
      </vt:variant>
      <vt:variant>
        <vt:i4>5570572</vt:i4>
      </vt:variant>
      <vt:variant>
        <vt:i4>15</vt:i4>
      </vt:variant>
      <vt:variant>
        <vt:i4>0</vt:i4>
      </vt:variant>
      <vt:variant>
        <vt:i4>5</vt:i4>
      </vt:variant>
      <vt:variant>
        <vt:lpwstr>http://www.gonowgetpaid.com/index.php/the-third-world-jobs-list/</vt:lpwstr>
      </vt:variant>
      <vt:variant>
        <vt:lpwstr/>
      </vt:variant>
      <vt:variant>
        <vt:i4>3342441</vt:i4>
      </vt:variant>
      <vt:variant>
        <vt:i4>12</vt:i4>
      </vt:variant>
      <vt:variant>
        <vt:i4>0</vt:i4>
      </vt:variant>
      <vt:variant>
        <vt:i4>5</vt:i4>
      </vt:variant>
      <vt:variant>
        <vt:lpwstr>http://www.gonowgetpaid.com/index.php/green-jobs-list/</vt:lpwstr>
      </vt:variant>
      <vt:variant>
        <vt:lpwstr/>
      </vt:variant>
      <vt:variant>
        <vt:i4>1179678</vt:i4>
      </vt:variant>
      <vt:variant>
        <vt:i4>9</vt:i4>
      </vt:variant>
      <vt:variant>
        <vt:i4>0</vt:i4>
      </vt:variant>
      <vt:variant>
        <vt:i4>5</vt:i4>
      </vt:variant>
      <vt:variant>
        <vt:lpwstr>http://www.gonowgetpaid.com/index.php/the-csi-jobs-list/</vt:lpwstr>
      </vt:variant>
      <vt:variant>
        <vt:lpwstr/>
      </vt:variant>
      <vt:variant>
        <vt:i4>7864447</vt:i4>
      </vt:variant>
      <vt:variant>
        <vt:i4>6</vt:i4>
      </vt:variant>
      <vt:variant>
        <vt:i4>0</vt:i4>
      </vt:variant>
      <vt:variant>
        <vt:i4>5</vt:i4>
      </vt:variant>
      <vt:variant>
        <vt:lpwstr>http://www.gonowgetpaid.com/index.php/healthcare-jobs-list/</vt:lpwstr>
      </vt:variant>
      <vt:variant>
        <vt:lpwstr/>
      </vt:variant>
      <vt:variant>
        <vt:i4>786500</vt:i4>
      </vt:variant>
      <vt:variant>
        <vt:i4>3</vt:i4>
      </vt:variant>
      <vt:variant>
        <vt:i4>0</vt:i4>
      </vt:variant>
      <vt:variant>
        <vt:i4>5</vt:i4>
      </vt:variant>
      <vt:variant>
        <vt:lpwstr>http://www.gonowgetpaid.com/index.php/store/</vt:lpwstr>
      </vt:variant>
      <vt:variant>
        <vt:lpwstr/>
      </vt:variant>
      <vt:variant>
        <vt:i4>4653128</vt:i4>
      </vt:variant>
      <vt:variant>
        <vt:i4>0</vt:i4>
      </vt:variant>
      <vt:variant>
        <vt:i4>0</vt:i4>
      </vt:variant>
      <vt:variant>
        <vt:i4>5</vt:i4>
      </vt:variant>
      <vt:variant>
        <vt:lpwstr>http://www.gonowgetpaid.com/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1 page press release that will be distributed to media outlets announcing the launch of our new and innovative website</dc:title>
  <dc:subject/>
  <dc:creator>Debbie Feldstein</dc:creator>
  <cp:keywords/>
  <dc:description/>
  <cp:lastModifiedBy>Ron Coleman</cp:lastModifiedBy>
  <cp:revision>2</cp:revision>
  <cp:lastPrinted>2010-03-01T21:12:00Z</cp:lastPrinted>
  <dcterms:created xsi:type="dcterms:W3CDTF">2010-05-31T16:06:00Z</dcterms:created>
  <dcterms:modified xsi:type="dcterms:W3CDTF">2010-05-31T16:06:00Z</dcterms:modified>
</cp:coreProperties>
</file>