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F8" w:rsidRPr="00AA6029" w:rsidRDefault="000E78F8" w:rsidP="0055213D">
      <w:pPr>
        <w:spacing w:after="0"/>
        <w:rPr>
          <w:rFonts w:ascii="Arial" w:hAnsi="Arial"/>
          <w:sz w:val="22"/>
        </w:rPr>
      </w:pPr>
      <w:r w:rsidRPr="00AA6029">
        <w:rPr>
          <w:rFonts w:ascii="Arial" w:hAnsi="Arial"/>
          <w:sz w:val="22"/>
        </w:rPr>
        <w:t>For Immediate Release</w:t>
      </w:r>
    </w:p>
    <w:p w:rsidR="000E78F8" w:rsidRPr="00AA6029" w:rsidRDefault="000E78F8" w:rsidP="0055213D">
      <w:pPr>
        <w:spacing w:after="0"/>
        <w:rPr>
          <w:rFonts w:ascii="Arial" w:hAnsi="Arial"/>
          <w:sz w:val="22"/>
        </w:rPr>
      </w:pPr>
      <w:r w:rsidRPr="00AA6029">
        <w:rPr>
          <w:rFonts w:ascii="Arial" w:hAnsi="Arial"/>
          <w:sz w:val="22"/>
        </w:rPr>
        <w:t xml:space="preserve">Timothy </w:t>
      </w:r>
      <w:proofErr w:type="spellStart"/>
      <w:r w:rsidRPr="00AA6029">
        <w:rPr>
          <w:rFonts w:ascii="Arial" w:hAnsi="Arial"/>
          <w:sz w:val="22"/>
        </w:rPr>
        <w:t>vonBecker</w:t>
      </w:r>
      <w:proofErr w:type="spellEnd"/>
      <w:r w:rsidRPr="00AA6029">
        <w:rPr>
          <w:rFonts w:ascii="Arial" w:hAnsi="Arial"/>
          <w:sz w:val="22"/>
        </w:rPr>
        <w:br/>
        <w:t>PACK UP and GET OUT</w:t>
      </w:r>
      <w:r w:rsidRPr="00AA6029">
        <w:rPr>
          <w:rFonts w:ascii="Arial" w:hAnsi="Arial"/>
          <w:sz w:val="22"/>
        </w:rPr>
        <w:br/>
        <w:t>P.O. Box 1217</w:t>
      </w:r>
    </w:p>
    <w:p w:rsidR="000E78F8" w:rsidRPr="00AA6029" w:rsidRDefault="000E78F8" w:rsidP="0055213D">
      <w:pPr>
        <w:spacing w:after="0"/>
        <w:rPr>
          <w:rFonts w:ascii="Arial" w:hAnsi="Arial"/>
          <w:sz w:val="22"/>
        </w:rPr>
      </w:pPr>
      <w:r w:rsidRPr="00AA6029">
        <w:rPr>
          <w:rFonts w:ascii="Arial" w:hAnsi="Arial"/>
          <w:sz w:val="22"/>
        </w:rPr>
        <w:t>Ozark, MO. 65721</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Tel. </w:t>
      </w:r>
      <w:r w:rsidR="00AA6029" w:rsidRPr="00AA6029">
        <w:rPr>
          <w:rFonts w:ascii="Arial" w:hAnsi="Arial"/>
          <w:sz w:val="22"/>
        </w:rPr>
        <w:t>1-877-628-5831</w:t>
      </w:r>
    </w:p>
    <w:p w:rsidR="000E78F8" w:rsidRPr="00AA6029" w:rsidRDefault="009612F8" w:rsidP="0055213D">
      <w:pPr>
        <w:spacing w:after="0"/>
        <w:rPr>
          <w:rFonts w:ascii="Arial" w:hAnsi="Arial"/>
          <w:sz w:val="22"/>
        </w:rPr>
      </w:pPr>
      <w:hyperlink r:id="rId4" w:history="1">
        <w:r w:rsidR="000E78F8" w:rsidRPr="00AA6029">
          <w:rPr>
            <w:rStyle w:val="Hyperlink"/>
            <w:rFonts w:ascii="Arial" w:hAnsi="Arial"/>
            <w:sz w:val="22"/>
          </w:rPr>
          <w:t>www.packupandgetout.com</w:t>
        </w:r>
      </w:hyperlink>
    </w:p>
    <w:p w:rsidR="000E78F8" w:rsidRPr="00AA6029" w:rsidRDefault="009612F8" w:rsidP="0055213D">
      <w:pPr>
        <w:spacing w:after="0"/>
        <w:rPr>
          <w:rFonts w:ascii="Arial" w:hAnsi="Arial"/>
          <w:sz w:val="22"/>
        </w:rPr>
      </w:pPr>
      <w:hyperlink r:id="rId5" w:history="1">
        <w:r w:rsidR="000E78F8" w:rsidRPr="00AA6029">
          <w:rPr>
            <w:rFonts w:ascii="Arial" w:hAnsi="Arial"/>
            <w:sz w:val="22"/>
          </w:rPr>
          <w:t>info@packupandgetout.com</w:t>
        </w:r>
      </w:hyperlink>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Company Serves Disenchanted Voters with New Way to Be Heard in Washington: </w:t>
      </w:r>
    </w:p>
    <w:p w:rsidR="000E78F8" w:rsidRPr="00AA6029" w:rsidRDefault="000E78F8" w:rsidP="0055213D">
      <w:pPr>
        <w:spacing w:after="0"/>
        <w:rPr>
          <w:rFonts w:ascii="Arial" w:hAnsi="Arial"/>
          <w:sz w:val="22"/>
        </w:rPr>
      </w:pPr>
      <w:r w:rsidRPr="00AA6029">
        <w:rPr>
          <w:rFonts w:ascii="Arial" w:hAnsi="Arial"/>
          <w:sz w:val="22"/>
        </w:rPr>
        <w:t>PACK UP and GET OUT!</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OZARK, MO. - June 24, 2010. Citizens who are fed up with their elected representatives have a new way to express their dissatisfaction. With a few clicks of the mouse, people can now send members of Congress a pointed edict: </w:t>
      </w:r>
      <w:r w:rsidRPr="00AA6029">
        <w:rPr>
          <w:rFonts w:ascii="Arial" w:hAnsi="Arial"/>
          <w:i/>
          <w:sz w:val="22"/>
        </w:rPr>
        <w:t>Pack Up and Get Out!</w:t>
      </w:r>
      <w:r w:rsidRPr="00AA6029">
        <w:rPr>
          <w:rFonts w:ascii="Arial" w:hAnsi="Arial"/>
          <w:sz w:val="22"/>
        </w:rPr>
        <w:t xml:space="preserve">  The message is delivered to the designated representative with a standard brown corrugated box (shipped flat and ready for assembly). </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The company that provides this service, PackUpAndGetOut.com, is the brainchild of Timothy </w:t>
      </w:r>
      <w:proofErr w:type="spellStart"/>
      <w:r w:rsidRPr="00AA6029">
        <w:rPr>
          <w:rFonts w:ascii="Arial" w:hAnsi="Arial"/>
          <w:sz w:val="22"/>
        </w:rPr>
        <w:t>vonBecker</w:t>
      </w:r>
      <w:proofErr w:type="spellEnd"/>
      <w:r w:rsidRPr="00AA6029">
        <w:rPr>
          <w:rFonts w:ascii="Arial" w:hAnsi="Arial"/>
          <w:sz w:val="22"/>
        </w:rPr>
        <w:t>, a Missouri resident.</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“Our country has reached a tipping point,” says </w:t>
      </w:r>
      <w:proofErr w:type="spellStart"/>
      <w:r w:rsidRPr="00AA6029">
        <w:rPr>
          <w:rFonts w:ascii="Arial" w:hAnsi="Arial"/>
          <w:sz w:val="22"/>
        </w:rPr>
        <w:t>vonBecker</w:t>
      </w:r>
      <w:proofErr w:type="spellEnd"/>
      <w:r w:rsidRPr="00AA6029">
        <w:rPr>
          <w:rFonts w:ascii="Arial" w:hAnsi="Arial"/>
          <w:sz w:val="22"/>
        </w:rPr>
        <w:t>. “No matter which way you may lean, right or left, there is reason to be dismayed by the whole political process. Voters feel they are not being heard, or, worse, they are simply being ignored.”</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Timothy sees an unprecedented level of frustration and resentment among many good, well-intentioned people. “People need a positive way to express their feelings. PackUpAndGetOut.com provides a non-partisan outlet for them to get their point across.”</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Visitors to </w:t>
      </w:r>
      <w:hyperlink r:id="rId6" w:history="1">
        <w:r w:rsidRPr="00AA6029">
          <w:rPr>
            <w:rStyle w:val="Hyperlink"/>
            <w:rFonts w:ascii="Arial" w:hAnsi="Arial"/>
            <w:sz w:val="22"/>
          </w:rPr>
          <w:t>www.PackUpAndGetOut.com</w:t>
        </w:r>
      </w:hyperlink>
      <w:r w:rsidRPr="00AA6029">
        <w:rPr>
          <w:rFonts w:ascii="Arial" w:hAnsi="Arial"/>
          <w:sz w:val="22"/>
        </w:rPr>
        <w:t xml:space="preserve"> can quickly find representatives for both the House and Senate. A $20 fee covers the materials and delivery by UPS. A tracking number allows the user to know when the message is delivered. </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sz w:val="22"/>
        </w:rPr>
      </w:pPr>
      <w:r w:rsidRPr="00AA6029">
        <w:rPr>
          <w:rFonts w:ascii="Arial" w:hAnsi="Arial"/>
          <w:sz w:val="22"/>
        </w:rPr>
        <w:t xml:space="preserve">If enough people take advantage of the service, Timothy believes it might just make a difference in governance. “It’s one thing to file emails away or let your staff field phone calls. But it will be difficult to ignore boxes piling up in lobbies and offices.” </w:t>
      </w:r>
    </w:p>
    <w:p w:rsidR="000E78F8" w:rsidRPr="00AA6029" w:rsidRDefault="000E78F8" w:rsidP="0055213D">
      <w:pPr>
        <w:spacing w:after="0"/>
        <w:rPr>
          <w:rFonts w:ascii="Arial" w:hAnsi="Arial"/>
          <w:sz w:val="22"/>
        </w:rPr>
      </w:pPr>
    </w:p>
    <w:p w:rsidR="000E78F8" w:rsidRPr="00AA6029" w:rsidRDefault="000E78F8" w:rsidP="0055213D">
      <w:pPr>
        <w:spacing w:after="0"/>
        <w:rPr>
          <w:rFonts w:ascii="Arial" w:hAnsi="Arial"/>
          <w:b/>
          <w:sz w:val="22"/>
        </w:rPr>
      </w:pPr>
      <w:r w:rsidRPr="00AA6029">
        <w:rPr>
          <w:rFonts w:ascii="Arial" w:hAnsi="Arial"/>
          <w:b/>
          <w:sz w:val="22"/>
        </w:rPr>
        <w:t>About PackUpAndGetOut.com</w:t>
      </w:r>
    </w:p>
    <w:p w:rsidR="0026370A" w:rsidRPr="00AA6029" w:rsidRDefault="000E78F8" w:rsidP="0055213D">
      <w:pPr>
        <w:spacing w:after="0"/>
        <w:rPr>
          <w:rFonts w:ascii="Arial" w:hAnsi="Arial"/>
          <w:sz w:val="22"/>
        </w:rPr>
      </w:pPr>
      <w:r w:rsidRPr="00AA6029">
        <w:rPr>
          <w:rFonts w:ascii="Arial" w:hAnsi="Arial"/>
          <w:sz w:val="22"/>
        </w:rPr>
        <w:t xml:space="preserve">PackUpAndGetOut.com is a non-partisan, Internet-based service with headquarters in Ozark, Missouri. It’s mission: to help voters express their feelings in a positive way to change the behavior of elected officials. </w:t>
      </w:r>
    </w:p>
    <w:p w:rsidR="0026370A" w:rsidRPr="00AA6029" w:rsidRDefault="0026370A" w:rsidP="0026370A">
      <w:pPr>
        <w:spacing w:after="0"/>
        <w:jc w:val="center"/>
        <w:rPr>
          <w:rFonts w:ascii="Arial" w:hAnsi="Arial"/>
          <w:sz w:val="22"/>
        </w:rPr>
      </w:pPr>
    </w:p>
    <w:p w:rsidR="000E78F8" w:rsidRPr="00AA6029" w:rsidRDefault="0026370A" w:rsidP="0026370A">
      <w:pPr>
        <w:spacing w:after="0"/>
        <w:jc w:val="center"/>
        <w:rPr>
          <w:rFonts w:ascii="Arial" w:hAnsi="Arial"/>
          <w:sz w:val="22"/>
        </w:rPr>
      </w:pPr>
      <w:r w:rsidRPr="00AA6029">
        <w:rPr>
          <w:rFonts w:ascii="Arial" w:hAnsi="Arial"/>
          <w:sz w:val="22"/>
        </w:rPr>
        <w:t>#####</w:t>
      </w:r>
    </w:p>
    <w:sectPr w:rsidR="000E78F8" w:rsidRPr="00AA6029" w:rsidSect="00510429">
      <w:headerReference w:type="default"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029" w:rsidRPr="00C3185E" w:rsidRDefault="00AA6029" w:rsidP="00AA6029">
    <w:pPr>
      <w:spacing w:after="0"/>
      <w:rPr>
        <w:rFonts w:ascii="Arial" w:hAnsi="Arial"/>
        <w:sz w:val="22"/>
      </w:rPr>
    </w:pPr>
    <w:r w:rsidRPr="00C3185E">
      <w:rPr>
        <w:rFonts w:ascii="Arial" w:hAnsi="Arial"/>
        <w:sz w:val="22"/>
      </w:rPr>
      <w:t>Tel. 1-877-628-5831</w:t>
    </w:r>
    <w:r w:rsidR="00C3185E">
      <w:rPr>
        <w:rFonts w:ascii="Arial" w:hAnsi="Arial"/>
        <w:sz w:val="22"/>
      </w:rPr>
      <w:t xml:space="preserve">  </w:t>
    </w:r>
    <w:proofErr w:type="gramStart"/>
    <w:r w:rsidR="00C3185E">
      <w:rPr>
        <w:rFonts w:ascii="Arial" w:hAnsi="Arial"/>
        <w:sz w:val="22"/>
      </w:rPr>
      <w:t xml:space="preserve">|  </w:t>
    </w:r>
    <w:proofErr w:type="gramEnd"/>
    <w:hyperlink r:id="rId1" w:history="1">
      <w:r w:rsidRPr="00C3185E">
        <w:rPr>
          <w:rStyle w:val="Hyperlink"/>
          <w:rFonts w:ascii="Arial" w:hAnsi="Arial"/>
          <w:sz w:val="22"/>
        </w:rPr>
        <w:t>www.packupandgetout.com</w:t>
      </w:r>
    </w:hyperlink>
    <w:r w:rsidRPr="00C3185E">
      <w:rPr>
        <w:rFonts w:ascii="Arial" w:hAnsi="Arial"/>
        <w:sz w:val="22"/>
      </w:rPr>
      <w:t xml:space="preserve">  |  </w:t>
    </w:r>
    <w:hyperlink r:id="rId2" w:history="1">
      <w:r w:rsidRPr="00C3185E">
        <w:rPr>
          <w:rFonts w:ascii="Arial" w:hAnsi="Arial"/>
          <w:sz w:val="22"/>
        </w:rPr>
        <w:t>info@packupandgetout.com</w:t>
      </w:r>
    </w:hyperlink>
  </w:p>
  <w:p w:rsidR="00AA6029" w:rsidRPr="00AA6029" w:rsidRDefault="00AA6029" w:rsidP="00AA6029">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029" w:rsidRDefault="00AA6029">
    <w:pPr>
      <w:pStyle w:val="Header"/>
    </w:pPr>
    <w:r>
      <w:rPr>
        <w:noProof/>
      </w:rPr>
      <w:drawing>
        <wp:inline distT="0" distB="0" distL="0" distR="0">
          <wp:extent cx="5434279" cy="576072"/>
          <wp:effectExtent l="25400" t="0" r="1321"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rcRect/>
                  <a:stretch>
                    <a:fillRect/>
                  </a:stretch>
                </pic:blipFill>
                <pic:spPr>
                  <a:xfrm>
                    <a:off x="0" y="0"/>
                    <a:ext cx="5434279" cy="576072"/>
                  </a:xfrm>
                  <a:prstGeom prst="rect">
                    <a:avLst/>
                  </a:prstGeom>
                </pic:spPr>
              </pic:pic>
            </a:graphicData>
          </a:graphic>
        </wp:inline>
      </w:drawing>
    </w:r>
  </w:p>
  <w:p w:rsidR="00AA6029" w:rsidRDefault="00AA60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compat/>
  <w:rsids>
    <w:rsidRoot w:val="00510429"/>
    <w:rsid w:val="000D567E"/>
    <w:rsid w:val="000E78F8"/>
    <w:rsid w:val="001D17FC"/>
    <w:rsid w:val="0026370A"/>
    <w:rsid w:val="002939B0"/>
    <w:rsid w:val="00334F79"/>
    <w:rsid w:val="00351DBC"/>
    <w:rsid w:val="004A68C5"/>
    <w:rsid w:val="004D292B"/>
    <w:rsid w:val="005009E9"/>
    <w:rsid w:val="00510429"/>
    <w:rsid w:val="005265B4"/>
    <w:rsid w:val="00540FCE"/>
    <w:rsid w:val="0055213D"/>
    <w:rsid w:val="005C39CC"/>
    <w:rsid w:val="00735F69"/>
    <w:rsid w:val="00781CBD"/>
    <w:rsid w:val="007B7111"/>
    <w:rsid w:val="0088734F"/>
    <w:rsid w:val="008A1A76"/>
    <w:rsid w:val="009612F8"/>
    <w:rsid w:val="009713C6"/>
    <w:rsid w:val="00AA6029"/>
    <w:rsid w:val="00AD18B3"/>
    <w:rsid w:val="00BE3DBA"/>
    <w:rsid w:val="00C3185E"/>
    <w:rsid w:val="00CC2AD3"/>
    <w:rsid w:val="00DC5FB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76"/>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rsid w:val="004D292B"/>
    <w:rPr>
      <w:rFonts w:cs="Times New Roman"/>
      <w:color w:val="0000FF"/>
      <w:u w:val="single"/>
    </w:rPr>
  </w:style>
  <w:style w:type="paragraph" w:styleId="Header">
    <w:name w:val="header"/>
    <w:basedOn w:val="Normal"/>
    <w:link w:val="HeaderChar"/>
    <w:uiPriority w:val="99"/>
    <w:semiHidden/>
    <w:unhideWhenUsed/>
    <w:rsid w:val="00AA6029"/>
    <w:pPr>
      <w:tabs>
        <w:tab w:val="center" w:pos="4320"/>
        <w:tab w:val="right" w:pos="8640"/>
      </w:tabs>
      <w:spacing w:after="0"/>
    </w:pPr>
  </w:style>
  <w:style w:type="character" w:customStyle="1" w:styleId="HeaderChar">
    <w:name w:val="Header Char"/>
    <w:basedOn w:val="DefaultParagraphFont"/>
    <w:link w:val="Header"/>
    <w:uiPriority w:val="99"/>
    <w:semiHidden/>
    <w:rsid w:val="00AA6029"/>
    <w:rPr>
      <w:sz w:val="24"/>
      <w:szCs w:val="24"/>
    </w:rPr>
  </w:style>
  <w:style w:type="paragraph" w:styleId="Footer">
    <w:name w:val="footer"/>
    <w:basedOn w:val="Normal"/>
    <w:link w:val="FooterChar"/>
    <w:uiPriority w:val="99"/>
    <w:semiHidden/>
    <w:unhideWhenUsed/>
    <w:rsid w:val="00AA6029"/>
    <w:pPr>
      <w:tabs>
        <w:tab w:val="center" w:pos="4320"/>
        <w:tab w:val="right" w:pos="8640"/>
      </w:tabs>
      <w:spacing w:after="0"/>
    </w:pPr>
  </w:style>
  <w:style w:type="character" w:customStyle="1" w:styleId="FooterChar">
    <w:name w:val="Footer Char"/>
    <w:basedOn w:val="DefaultParagraphFont"/>
    <w:link w:val="Footer"/>
    <w:uiPriority w:val="99"/>
    <w:semiHidden/>
    <w:rsid w:val="00AA6029"/>
    <w:rPr>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hyperlink" Target="http://www.packupandgetout.com" TargetMode="External"/><Relationship Id="rId10" Type="http://schemas.openxmlformats.org/officeDocument/2006/relationships/theme" Target="theme/theme1.xml"/><Relationship Id="rId5" Type="http://schemas.openxmlformats.org/officeDocument/2006/relationships/hyperlink" Target="mailto:info@packupandgetout.com" TargetMode="External"/><Relationship Id="rId7"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www.PackUpAndGetOut.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ackupandgetout.com" TargetMode="External"/><Relationship Id="rId1" Type="http://schemas.openxmlformats.org/officeDocument/2006/relationships/hyperlink" Target="http://www.packupandgetou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1770</Characters>
  <Application>Microsoft Macintosh Word</Application>
  <DocSecurity>0</DocSecurity>
  <Lines>14</Lines>
  <Paragraphs>3</Paragraphs>
  <ScaleCrop>false</ScaleCrop>
  <Company>BRICK</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Timothy  vonBecker</dc:creator>
  <cp:keywords/>
  <cp:lastModifiedBy>Shawn Collins</cp:lastModifiedBy>
  <cp:revision>3</cp:revision>
  <dcterms:created xsi:type="dcterms:W3CDTF">2010-06-29T14:52:00Z</dcterms:created>
  <dcterms:modified xsi:type="dcterms:W3CDTF">2010-06-29T14:53:00Z</dcterms:modified>
</cp:coreProperties>
</file>