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Default Extension="jpeg" ContentType="image/jpeg"/>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4D0" w:rsidRDefault="00D634D0" w:rsidP="00D634D0">
      <w:pPr>
        <w:outlineLvl w:val="0"/>
        <w:rPr>
          <w:rFonts w:ascii="Garamond" w:hAnsi="Garamond"/>
          <w:sz w:val="22"/>
        </w:rPr>
      </w:pPr>
      <w:r>
        <w:rPr>
          <w:rFonts w:ascii="Garamond" w:hAnsi="Garamond"/>
          <w:b/>
          <w:noProof/>
          <w:sz w:val="22"/>
          <w:szCs w:val="20"/>
        </w:rPr>
        <w:drawing>
          <wp:anchor distT="0" distB="0" distL="114300" distR="114300" simplePos="0" relativeHeight="251660288" behindDoc="0" locked="0" layoutInCell="1" allowOverlap="1">
            <wp:simplePos x="0" y="0"/>
            <wp:positionH relativeFrom="column">
              <wp:posOffset>3750733</wp:posOffset>
            </wp:positionH>
            <wp:positionV relativeFrom="paragraph">
              <wp:posOffset>-226060</wp:posOffset>
            </wp:positionV>
            <wp:extent cx="2355850" cy="728133"/>
            <wp:effectExtent l="25400" t="0" r="6350" b="0"/>
            <wp:wrapNone/>
            <wp:docPr id="2" name="Picture 2" descr="WOWELogo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OWELogo150"/>
                    <pic:cNvPicPr>
                      <a:picLocks noChangeAspect="1" noChangeArrowheads="1"/>
                    </pic:cNvPicPr>
                  </pic:nvPicPr>
                  <pic:blipFill>
                    <a:blip r:embed="rId5"/>
                    <a:stretch>
                      <a:fillRect/>
                    </a:stretch>
                  </pic:blipFill>
                  <pic:spPr bwMode="auto">
                    <a:xfrm>
                      <a:off x="0" y="0"/>
                      <a:ext cx="2355850" cy="728133"/>
                    </a:xfrm>
                    <a:prstGeom prst="rect">
                      <a:avLst/>
                    </a:prstGeom>
                    <a:noFill/>
                    <a:ln w="9525">
                      <a:noFill/>
                      <a:miter lim="800000"/>
                      <a:headEnd/>
                      <a:tailEnd/>
                    </a:ln>
                  </pic:spPr>
                </pic:pic>
              </a:graphicData>
            </a:graphic>
          </wp:anchor>
        </w:drawing>
      </w:r>
      <w:r w:rsidRPr="005F55A5">
        <w:rPr>
          <w:rFonts w:ascii="Garamond" w:hAnsi="Garamond"/>
          <w:b/>
          <w:sz w:val="22"/>
        </w:rPr>
        <w:t>Contact:</w:t>
      </w:r>
      <w:r w:rsidRPr="005F55A5">
        <w:rPr>
          <w:rFonts w:ascii="Garamond" w:hAnsi="Garamond"/>
          <w:b/>
          <w:sz w:val="22"/>
        </w:rPr>
        <w:tab/>
      </w:r>
      <w:r w:rsidRPr="005F55A5">
        <w:rPr>
          <w:rFonts w:ascii="Garamond" w:hAnsi="Garamond"/>
          <w:b/>
          <w:sz w:val="22"/>
        </w:rPr>
        <w:tab/>
      </w:r>
    </w:p>
    <w:p w:rsidR="00D634D0" w:rsidRDefault="00D634D0" w:rsidP="00D634D0">
      <w:pPr>
        <w:outlineLvl w:val="0"/>
        <w:rPr>
          <w:rFonts w:ascii="Garamond" w:hAnsi="Garamond"/>
          <w:sz w:val="22"/>
        </w:rPr>
      </w:pPr>
      <w:r>
        <w:rPr>
          <w:rFonts w:ascii="Garamond" w:hAnsi="Garamond"/>
          <w:sz w:val="22"/>
        </w:rPr>
        <w:t>Evan Klein</w:t>
      </w:r>
      <w:r>
        <w:rPr>
          <w:rFonts w:ascii="Garamond" w:hAnsi="Garamond"/>
          <w:sz w:val="22"/>
        </w:rPr>
        <w:tab/>
      </w:r>
      <w:r>
        <w:rPr>
          <w:rFonts w:ascii="Garamond" w:hAnsi="Garamond"/>
          <w:sz w:val="22"/>
        </w:rPr>
        <w:tab/>
      </w:r>
      <w:r>
        <w:rPr>
          <w:rFonts w:ascii="Garamond" w:hAnsi="Garamond"/>
          <w:sz w:val="22"/>
        </w:rPr>
        <w:tab/>
      </w:r>
      <w:r>
        <w:rPr>
          <w:rFonts w:ascii="Garamond" w:hAnsi="Garamond"/>
          <w:sz w:val="22"/>
        </w:rPr>
        <w:tab/>
      </w:r>
    </w:p>
    <w:p w:rsidR="00D634D0" w:rsidRDefault="00D634D0" w:rsidP="00D634D0">
      <w:pPr>
        <w:rPr>
          <w:rFonts w:ascii="Garamond" w:hAnsi="Garamond"/>
          <w:sz w:val="22"/>
        </w:rPr>
      </w:pPr>
      <w:r>
        <w:rPr>
          <w:rFonts w:ascii="Garamond" w:hAnsi="Garamond"/>
          <w:sz w:val="22"/>
        </w:rPr>
        <w:t>858-578-9463</w:t>
      </w:r>
      <w:r>
        <w:rPr>
          <w:rFonts w:ascii="Garamond" w:hAnsi="Garamond"/>
          <w:sz w:val="22"/>
        </w:rPr>
        <w:tab/>
      </w:r>
      <w:r>
        <w:rPr>
          <w:rFonts w:ascii="Garamond" w:hAnsi="Garamond"/>
          <w:sz w:val="22"/>
        </w:rPr>
        <w:tab/>
      </w:r>
      <w:r>
        <w:rPr>
          <w:rFonts w:ascii="Garamond" w:hAnsi="Garamond"/>
          <w:sz w:val="22"/>
        </w:rPr>
        <w:tab/>
      </w:r>
      <w:r>
        <w:rPr>
          <w:rFonts w:ascii="Garamond" w:hAnsi="Garamond"/>
          <w:sz w:val="22"/>
        </w:rPr>
        <w:tab/>
      </w:r>
      <w:r>
        <w:rPr>
          <w:rFonts w:ascii="Garamond" w:hAnsi="Garamond"/>
          <w:sz w:val="22"/>
        </w:rPr>
        <w:tab/>
      </w:r>
    </w:p>
    <w:p w:rsidR="00D634D0" w:rsidRDefault="00D634D0" w:rsidP="00D634D0">
      <w:pPr>
        <w:rPr>
          <w:rFonts w:ascii="Garamond" w:hAnsi="Garamond"/>
          <w:sz w:val="22"/>
        </w:rPr>
      </w:pPr>
      <w:r>
        <w:rPr>
          <w:rFonts w:ascii="Garamond" w:hAnsi="Garamond"/>
          <w:sz w:val="22"/>
        </w:rPr>
        <w:t>klein@fastforwardevents.com</w:t>
      </w:r>
      <w:r>
        <w:rPr>
          <w:rFonts w:ascii="Garamond" w:hAnsi="Garamond"/>
          <w:sz w:val="22"/>
        </w:rPr>
        <w:tab/>
      </w:r>
      <w:r>
        <w:rPr>
          <w:rFonts w:ascii="Garamond" w:hAnsi="Garamond"/>
          <w:sz w:val="22"/>
        </w:rPr>
        <w:tab/>
      </w:r>
      <w:r>
        <w:rPr>
          <w:rFonts w:ascii="Garamond" w:hAnsi="Garamond"/>
          <w:sz w:val="22"/>
        </w:rPr>
        <w:tab/>
      </w:r>
    </w:p>
    <w:p w:rsidR="00D634D0" w:rsidRDefault="00D634D0" w:rsidP="00D634D0">
      <w:pPr>
        <w:rPr>
          <w:rFonts w:ascii="Garamond" w:hAnsi="Garamond"/>
          <w:b/>
        </w:rPr>
      </w:pPr>
      <w:r>
        <w:rPr>
          <w:rFonts w:ascii="Garamond" w:hAnsi="Garamond"/>
          <w:sz w:val="22"/>
        </w:rPr>
        <w:tab/>
      </w:r>
      <w:r>
        <w:rPr>
          <w:rFonts w:ascii="Garamond" w:hAnsi="Garamond"/>
          <w:sz w:val="22"/>
        </w:rPr>
        <w:tab/>
      </w:r>
      <w:r>
        <w:rPr>
          <w:rFonts w:ascii="Garamond" w:hAnsi="Garamond"/>
          <w:sz w:val="22"/>
        </w:rPr>
        <w:tab/>
      </w:r>
      <w:r>
        <w:rPr>
          <w:rFonts w:ascii="Garamond" w:hAnsi="Garamond"/>
          <w:sz w:val="22"/>
        </w:rPr>
        <w:tab/>
      </w:r>
      <w:r>
        <w:rPr>
          <w:rFonts w:ascii="Garamond" w:hAnsi="Garamond"/>
          <w:sz w:val="22"/>
        </w:rPr>
        <w:tab/>
      </w:r>
      <w:r>
        <w:rPr>
          <w:rFonts w:ascii="Garamond" w:hAnsi="Garamond"/>
          <w:sz w:val="22"/>
        </w:rPr>
        <w:tab/>
      </w:r>
    </w:p>
    <w:p w:rsidR="00D634D0" w:rsidRDefault="00D634D0" w:rsidP="00D634D0">
      <w:pPr>
        <w:outlineLvl w:val="0"/>
        <w:rPr>
          <w:rFonts w:ascii="Garamond" w:hAnsi="Garamond"/>
          <w:b/>
        </w:rPr>
      </w:pPr>
      <w:r>
        <w:rPr>
          <w:rFonts w:ascii="Garamond" w:hAnsi="Garamond"/>
          <w:b/>
        </w:rPr>
        <w:t>FOR IMMEDIATE RELEASE</w:t>
      </w:r>
    </w:p>
    <w:p w:rsidR="00D634D0" w:rsidRPr="007B01A7" w:rsidRDefault="00D634D0" w:rsidP="00D634D0">
      <w:pPr>
        <w:rPr>
          <w:rFonts w:ascii="Garamond" w:hAnsi="Garamond"/>
          <w:b/>
        </w:rPr>
      </w:pPr>
    </w:p>
    <w:p w:rsidR="00F959A9" w:rsidRPr="007B01A7" w:rsidRDefault="00255302" w:rsidP="00422710">
      <w:pPr>
        <w:jc w:val="center"/>
        <w:outlineLvl w:val="0"/>
        <w:rPr>
          <w:rFonts w:ascii="Garamond" w:hAnsi="Garamond"/>
          <w:b/>
        </w:rPr>
      </w:pPr>
      <w:r w:rsidRPr="007B01A7">
        <w:rPr>
          <w:rFonts w:ascii="Garamond" w:hAnsi="Garamond"/>
          <w:b/>
        </w:rPr>
        <w:t>AMTRAK</w:t>
      </w:r>
      <w:r w:rsidR="008F46E1" w:rsidRPr="007B01A7">
        <w:rPr>
          <w:rFonts w:ascii="Garamond" w:hAnsi="Garamond"/>
          <w:b/>
        </w:rPr>
        <w:t xml:space="preserve"> </w:t>
      </w:r>
      <w:r w:rsidR="0024599D">
        <w:rPr>
          <w:rFonts w:ascii="Garamond" w:hAnsi="Garamond"/>
          <w:b/>
        </w:rPr>
        <w:t>CALIFORNIA</w:t>
      </w:r>
      <w:r w:rsidR="0024599D" w:rsidRPr="007B01A7">
        <w:rPr>
          <w:rFonts w:ascii="Garamond" w:hAnsi="Garamond"/>
          <w:b/>
          <w:vertAlign w:val="superscript"/>
        </w:rPr>
        <w:t>®</w:t>
      </w:r>
      <w:r w:rsidR="0024599D">
        <w:rPr>
          <w:rFonts w:ascii="Garamond" w:hAnsi="Garamond"/>
          <w:b/>
        </w:rPr>
        <w:t xml:space="preserve"> </w:t>
      </w:r>
      <w:r w:rsidR="00DB52F3" w:rsidRPr="007B01A7">
        <w:rPr>
          <w:rFonts w:ascii="Garamond" w:hAnsi="Garamond"/>
          <w:b/>
        </w:rPr>
        <w:t>JOINS</w:t>
      </w:r>
      <w:r w:rsidR="00F74240" w:rsidRPr="007B01A7">
        <w:rPr>
          <w:rFonts w:ascii="Garamond" w:hAnsi="Garamond"/>
          <w:b/>
        </w:rPr>
        <w:t xml:space="preserve"> </w:t>
      </w:r>
      <w:r w:rsidR="008F46E1" w:rsidRPr="007B01A7">
        <w:rPr>
          <w:rFonts w:ascii="Garamond" w:hAnsi="Garamond"/>
          <w:b/>
        </w:rPr>
        <w:t>7</w:t>
      </w:r>
      <w:r w:rsidR="008F46E1" w:rsidRPr="007B01A7">
        <w:rPr>
          <w:rFonts w:ascii="Garamond" w:hAnsi="Garamond"/>
          <w:b/>
          <w:vertAlign w:val="superscript"/>
        </w:rPr>
        <w:t>th</w:t>
      </w:r>
      <w:r w:rsidR="008F46E1" w:rsidRPr="007B01A7">
        <w:rPr>
          <w:rFonts w:ascii="Garamond" w:hAnsi="Garamond"/>
          <w:b/>
        </w:rPr>
        <w:t xml:space="preserve"> </w:t>
      </w:r>
      <w:r w:rsidR="00D634D0" w:rsidRPr="007B01A7">
        <w:rPr>
          <w:rFonts w:ascii="Garamond" w:hAnsi="Garamond"/>
          <w:b/>
        </w:rPr>
        <w:t>ANNUAL SAN DIEGO BAY WINE &amp; FOOD FESTIVAL</w:t>
      </w:r>
      <w:r w:rsidR="008F46E1" w:rsidRPr="007B01A7">
        <w:rPr>
          <w:rFonts w:ascii="Garamond" w:hAnsi="Garamond"/>
          <w:b/>
        </w:rPr>
        <w:t xml:space="preserve"> AS</w:t>
      </w:r>
      <w:r w:rsidR="00F959A9" w:rsidRPr="007B01A7">
        <w:rPr>
          <w:rFonts w:ascii="Garamond" w:hAnsi="Garamond"/>
          <w:b/>
        </w:rPr>
        <w:t xml:space="preserve"> THE</w:t>
      </w:r>
      <w:r w:rsidR="008F46E1" w:rsidRPr="007B01A7">
        <w:rPr>
          <w:rFonts w:ascii="Garamond" w:hAnsi="Garamond"/>
          <w:b/>
        </w:rPr>
        <w:t xml:space="preserve"> OFFICIAL TRANSPORTATION </w:t>
      </w:r>
      <w:r w:rsidR="00DB52F3" w:rsidRPr="007B01A7">
        <w:rPr>
          <w:rFonts w:ascii="Garamond" w:hAnsi="Garamond"/>
          <w:b/>
        </w:rPr>
        <w:t>PARTNER</w:t>
      </w:r>
    </w:p>
    <w:p w:rsidR="00F959A9" w:rsidRDefault="00F959A9" w:rsidP="00422710">
      <w:pPr>
        <w:jc w:val="center"/>
        <w:outlineLvl w:val="0"/>
      </w:pPr>
    </w:p>
    <w:p w:rsidR="00D634D0" w:rsidRPr="007B01A7" w:rsidRDefault="00F959A9" w:rsidP="00422710">
      <w:pPr>
        <w:jc w:val="center"/>
        <w:outlineLvl w:val="0"/>
        <w:rPr>
          <w:rFonts w:ascii="Garamond" w:hAnsi="Garamond"/>
          <w:i/>
          <w:sz w:val="22"/>
        </w:rPr>
      </w:pPr>
      <w:r w:rsidRPr="007B01A7">
        <w:rPr>
          <w:rFonts w:ascii="Garamond" w:hAnsi="Garamond"/>
          <w:i/>
          <w:sz w:val="22"/>
        </w:rPr>
        <w:t xml:space="preserve">Wine &amp; Food Lovers Save with Special Travel Discount </w:t>
      </w:r>
      <w:r w:rsidR="007B01A7" w:rsidRPr="007B01A7">
        <w:rPr>
          <w:rFonts w:ascii="Garamond" w:hAnsi="Garamond"/>
          <w:i/>
          <w:sz w:val="22"/>
        </w:rPr>
        <w:t>on Amtrak</w:t>
      </w:r>
      <w:r w:rsidR="0024599D">
        <w:rPr>
          <w:rFonts w:ascii="Garamond" w:hAnsi="Garamond"/>
          <w:i/>
          <w:sz w:val="22"/>
        </w:rPr>
        <w:t xml:space="preserve"> California Pacific </w:t>
      </w:r>
      <w:proofErr w:type="spellStart"/>
      <w:r w:rsidR="0024599D">
        <w:rPr>
          <w:rFonts w:ascii="Garamond" w:hAnsi="Garamond"/>
          <w:i/>
          <w:sz w:val="22"/>
        </w:rPr>
        <w:t>Surfliner</w:t>
      </w:r>
      <w:proofErr w:type="spellEnd"/>
      <w:r w:rsidR="0024599D" w:rsidRPr="007B01A7">
        <w:rPr>
          <w:rFonts w:ascii="Garamond" w:hAnsi="Garamond"/>
          <w:b/>
          <w:vertAlign w:val="superscript"/>
        </w:rPr>
        <w:t>®</w:t>
      </w:r>
      <w:r w:rsidR="007B01A7" w:rsidRPr="007B01A7">
        <w:rPr>
          <w:rFonts w:ascii="Garamond" w:hAnsi="Garamond"/>
          <w:i/>
          <w:sz w:val="22"/>
        </w:rPr>
        <w:t xml:space="preserve"> When Traveling to</w:t>
      </w:r>
      <w:r w:rsidRPr="007B01A7">
        <w:rPr>
          <w:rFonts w:ascii="Garamond" w:hAnsi="Garamond"/>
          <w:i/>
          <w:sz w:val="22"/>
        </w:rPr>
        <w:t xml:space="preserve"> </w:t>
      </w:r>
      <w:r w:rsidR="00A330CD">
        <w:rPr>
          <w:rFonts w:ascii="Garamond" w:hAnsi="Garamond"/>
          <w:i/>
          <w:sz w:val="22"/>
        </w:rPr>
        <w:t>Southern California’s Largest Wine &amp; Food Festival</w:t>
      </w:r>
      <w:r w:rsidRPr="007B01A7">
        <w:rPr>
          <w:rFonts w:ascii="Garamond" w:hAnsi="Garamond"/>
          <w:i/>
          <w:sz w:val="22"/>
        </w:rPr>
        <w:t xml:space="preserve"> this November 17-21 </w:t>
      </w:r>
    </w:p>
    <w:p w:rsidR="00D634D0" w:rsidRDefault="00D634D0" w:rsidP="00D634D0">
      <w:pPr>
        <w:jc w:val="center"/>
      </w:pPr>
    </w:p>
    <w:p w:rsidR="004169E4" w:rsidRPr="007B01A7" w:rsidRDefault="00D634D0" w:rsidP="00D634D0">
      <w:pPr>
        <w:rPr>
          <w:rFonts w:ascii="Garamond" w:hAnsi="Garamond"/>
          <w:i/>
          <w:sz w:val="22"/>
        </w:rPr>
      </w:pPr>
      <w:r w:rsidRPr="007B01A7">
        <w:rPr>
          <w:rFonts w:ascii="Garamond" w:hAnsi="Garamond"/>
          <w:sz w:val="22"/>
        </w:rPr>
        <w:t>SAN DIEGO</w:t>
      </w:r>
      <w:r w:rsidR="008F46E1" w:rsidRPr="007B01A7">
        <w:rPr>
          <w:rFonts w:ascii="Garamond" w:hAnsi="Garamond"/>
          <w:sz w:val="22"/>
        </w:rPr>
        <w:t xml:space="preserve"> (July</w:t>
      </w:r>
      <w:r w:rsidR="00761B35" w:rsidRPr="007B01A7">
        <w:rPr>
          <w:rFonts w:ascii="Garamond" w:hAnsi="Garamond"/>
          <w:sz w:val="22"/>
        </w:rPr>
        <w:t xml:space="preserve"> </w:t>
      </w:r>
      <w:r w:rsidR="0083272C">
        <w:rPr>
          <w:rFonts w:ascii="Garamond" w:hAnsi="Garamond"/>
          <w:sz w:val="22"/>
        </w:rPr>
        <w:t>15</w:t>
      </w:r>
      <w:r w:rsidRPr="007B01A7">
        <w:rPr>
          <w:rFonts w:ascii="Garamond" w:hAnsi="Garamond"/>
          <w:sz w:val="22"/>
        </w:rPr>
        <w:t>, 2010) – The 7</w:t>
      </w:r>
      <w:r w:rsidRPr="007B01A7">
        <w:rPr>
          <w:rFonts w:ascii="Garamond" w:hAnsi="Garamond"/>
          <w:sz w:val="22"/>
          <w:vertAlign w:val="superscript"/>
        </w:rPr>
        <w:t>th</w:t>
      </w:r>
      <w:r w:rsidRPr="007B01A7">
        <w:rPr>
          <w:rFonts w:ascii="Garamond" w:hAnsi="Garamond"/>
          <w:sz w:val="22"/>
        </w:rPr>
        <w:t xml:space="preserve"> Annual San Diego Bay Wine &amp; Food Festival, the largest wine and food</w:t>
      </w:r>
      <w:r w:rsidR="00093005" w:rsidRPr="007B01A7">
        <w:rPr>
          <w:rFonts w:ascii="Garamond" w:hAnsi="Garamond"/>
          <w:sz w:val="22"/>
        </w:rPr>
        <w:t xml:space="preserve"> festival in Southern California</w:t>
      </w:r>
      <w:r w:rsidRPr="007B01A7">
        <w:rPr>
          <w:rFonts w:ascii="Garamond" w:hAnsi="Garamond"/>
          <w:sz w:val="22"/>
        </w:rPr>
        <w:t xml:space="preserve">, is pleased to announce </w:t>
      </w:r>
      <w:r w:rsidR="00255302" w:rsidRPr="007B01A7">
        <w:rPr>
          <w:rFonts w:ascii="Garamond" w:hAnsi="Garamond"/>
          <w:sz w:val="22"/>
        </w:rPr>
        <w:t>Amtrak</w:t>
      </w:r>
      <w:r w:rsidR="0024599D">
        <w:rPr>
          <w:rFonts w:ascii="Garamond" w:hAnsi="Garamond"/>
          <w:sz w:val="22"/>
        </w:rPr>
        <w:t xml:space="preserve"> California</w:t>
      </w:r>
      <w:r w:rsidR="00255302" w:rsidRPr="007B01A7">
        <w:rPr>
          <w:rFonts w:ascii="Garamond" w:hAnsi="Garamond"/>
          <w:i/>
          <w:sz w:val="22"/>
        </w:rPr>
        <w:t xml:space="preserve"> </w:t>
      </w:r>
      <w:r w:rsidR="00F74240" w:rsidRPr="007B01A7">
        <w:rPr>
          <w:rFonts w:ascii="Garamond" w:hAnsi="Garamond"/>
          <w:sz w:val="22"/>
        </w:rPr>
        <w:t>as</w:t>
      </w:r>
      <w:r w:rsidRPr="007B01A7">
        <w:rPr>
          <w:rFonts w:ascii="Garamond" w:hAnsi="Garamond"/>
          <w:sz w:val="22"/>
        </w:rPr>
        <w:t xml:space="preserve"> its </w:t>
      </w:r>
      <w:r w:rsidR="008F46E1" w:rsidRPr="007B01A7">
        <w:rPr>
          <w:rFonts w:ascii="Garamond" w:hAnsi="Garamond"/>
          <w:sz w:val="22"/>
        </w:rPr>
        <w:t xml:space="preserve">official </w:t>
      </w:r>
      <w:r w:rsidR="00255302" w:rsidRPr="007B01A7">
        <w:rPr>
          <w:rFonts w:ascii="Garamond" w:hAnsi="Garamond"/>
          <w:sz w:val="22"/>
        </w:rPr>
        <w:t>transportation</w:t>
      </w:r>
      <w:r w:rsidR="002A4204" w:rsidRPr="007B01A7">
        <w:rPr>
          <w:rFonts w:ascii="Garamond" w:hAnsi="Garamond"/>
          <w:sz w:val="22"/>
        </w:rPr>
        <w:t xml:space="preserve"> </w:t>
      </w:r>
      <w:r w:rsidR="00DB52F3" w:rsidRPr="007B01A7">
        <w:rPr>
          <w:rFonts w:ascii="Garamond" w:hAnsi="Garamond"/>
          <w:sz w:val="22"/>
        </w:rPr>
        <w:t>partner</w:t>
      </w:r>
      <w:r w:rsidR="00093005" w:rsidRPr="007B01A7">
        <w:rPr>
          <w:rFonts w:ascii="Garamond" w:hAnsi="Garamond"/>
          <w:sz w:val="22"/>
        </w:rPr>
        <w:t xml:space="preserve"> for the 2010 event</w:t>
      </w:r>
      <w:r w:rsidR="0026022B">
        <w:rPr>
          <w:rFonts w:ascii="Garamond" w:hAnsi="Garamond"/>
          <w:sz w:val="22"/>
        </w:rPr>
        <w:t>,</w:t>
      </w:r>
      <w:r w:rsidR="00093005" w:rsidRPr="007B01A7">
        <w:rPr>
          <w:rFonts w:ascii="Garamond" w:hAnsi="Garamond"/>
          <w:sz w:val="22"/>
        </w:rPr>
        <w:t xml:space="preserve"> taking place November 17-21</w:t>
      </w:r>
      <w:r w:rsidR="00F74240" w:rsidRPr="007B01A7">
        <w:rPr>
          <w:rFonts w:ascii="Garamond" w:hAnsi="Garamond"/>
          <w:sz w:val="22"/>
        </w:rPr>
        <w:t xml:space="preserve">. </w:t>
      </w:r>
      <w:r w:rsidR="00093005" w:rsidRPr="007B01A7">
        <w:rPr>
          <w:rFonts w:ascii="Garamond" w:hAnsi="Garamond"/>
          <w:sz w:val="22"/>
        </w:rPr>
        <w:t>With an increasing number of enthusiasts traveling to the Festival from along the California coast, it is a perfect match to partner with Amtrak</w:t>
      </w:r>
      <w:r w:rsidR="0024599D">
        <w:rPr>
          <w:rFonts w:ascii="Garamond" w:hAnsi="Garamond"/>
          <w:sz w:val="22"/>
        </w:rPr>
        <w:t xml:space="preserve"> California</w:t>
      </w:r>
      <w:r w:rsidR="00093005" w:rsidRPr="007B01A7">
        <w:rPr>
          <w:rFonts w:ascii="Garamond" w:hAnsi="Garamond"/>
          <w:sz w:val="22"/>
        </w:rPr>
        <w:t xml:space="preserve"> and provide wine and food travelers a safe, comfortable and affordable journey,</w:t>
      </w:r>
      <w:r w:rsidR="004169E4" w:rsidRPr="007B01A7">
        <w:rPr>
          <w:rFonts w:ascii="Garamond" w:hAnsi="Garamond"/>
          <w:sz w:val="22"/>
        </w:rPr>
        <w:t xml:space="preserve"> said</w:t>
      </w:r>
      <w:r w:rsidRPr="007B01A7">
        <w:rPr>
          <w:rFonts w:ascii="Garamond" w:hAnsi="Garamond"/>
          <w:sz w:val="22"/>
        </w:rPr>
        <w:t xml:space="preserve"> Michelle Metter, the Festival’s co-producer.</w:t>
      </w:r>
      <w:r w:rsidRPr="007B01A7">
        <w:rPr>
          <w:rFonts w:ascii="Garamond" w:hAnsi="Garamond"/>
          <w:i/>
          <w:sz w:val="22"/>
        </w:rPr>
        <w:t xml:space="preserve">  </w:t>
      </w:r>
    </w:p>
    <w:p w:rsidR="004169E4" w:rsidRPr="007B01A7" w:rsidRDefault="004169E4" w:rsidP="00D634D0">
      <w:pPr>
        <w:rPr>
          <w:rFonts w:ascii="Garamond" w:hAnsi="Garamond"/>
          <w:i/>
          <w:sz w:val="22"/>
        </w:rPr>
      </w:pPr>
    </w:p>
    <w:p w:rsidR="00D634D0" w:rsidRPr="007B01A7" w:rsidRDefault="009F45C6" w:rsidP="00D634D0">
      <w:pPr>
        <w:rPr>
          <w:rFonts w:ascii="Garamond" w:hAnsi="Garamond"/>
          <w:sz w:val="22"/>
        </w:rPr>
      </w:pPr>
      <w:r w:rsidRPr="007B01A7">
        <w:rPr>
          <w:rFonts w:ascii="Garamond" w:hAnsi="Garamond"/>
          <w:sz w:val="22"/>
        </w:rPr>
        <w:t>“</w:t>
      </w:r>
      <w:r w:rsidR="00F959A9" w:rsidRPr="007B01A7">
        <w:rPr>
          <w:rFonts w:ascii="Garamond" w:hAnsi="Garamond"/>
          <w:sz w:val="22"/>
        </w:rPr>
        <w:t>For the second year in a row, Amtrak</w:t>
      </w:r>
      <w:r w:rsidR="0024599D">
        <w:rPr>
          <w:rFonts w:ascii="Garamond" w:hAnsi="Garamond"/>
          <w:sz w:val="22"/>
        </w:rPr>
        <w:t xml:space="preserve"> California</w:t>
      </w:r>
      <w:r w:rsidR="00E56FD5">
        <w:rPr>
          <w:rFonts w:ascii="Garamond" w:hAnsi="Garamond"/>
          <w:sz w:val="22"/>
        </w:rPr>
        <w:t xml:space="preserve"> Pacific </w:t>
      </w:r>
      <w:proofErr w:type="spellStart"/>
      <w:r w:rsidR="00E56FD5" w:rsidRPr="007B01A7">
        <w:rPr>
          <w:rFonts w:ascii="Garamond" w:hAnsi="Garamond"/>
          <w:sz w:val="22"/>
        </w:rPr>
        <w:t>Surfliner</w:t>
      </w:r>
      <w:proofErr w:type="spellEnd"/>
      <w:r w:rsidR="00E56FD5" w:rsidRPr="007B01A7">
        <w:rPr>
          <w:rFonts w:ascii="Garamond" w:hAnsi="Garamond"/>
          <w:sz w:val="22"/>
        </w:rPr>
        <w:t xml:space="preserve"> </w:t>
      </w:r>
      <w:r w:rsidR="00F959A9" w:rsidRPr="007B01A7">
        <w:rPr>
          <w:rFonts w:ascii="Garamond" w:hAnsi="Garamond"/>
          <w:sz w:val="22"/>
        </w:rPr>
        <w:t xml:space="preserve">and the </w:t>
      </w:r>
      <w:hyperlink r:id="rId6" w:history="1">
        <w:r w:rsidR="00F959A9" w:rsidRPr="00E20D26">
          <w:rPr>
            <w:rStyle w:val="Hyperlink"/>
            <w:rFonts w:ascii="Garamond" w:hAnsi="Garamond"/>
            <w:sz w:val="22"/>
          </w:rPr>
          <w:t>San Diego Bay Wine &amp; Food Festival</w:t>
        </w:r>
      </w:hyperlink>
      <w:r w:rsidR="00F959A9" w:rsidRPr="007B01A7">
        <w:rPr>
          <w:rFonts w:ascii="Garamond" w:hAnsi="Garamond"/>
          <w:sz w:val="22"/>
        </w:rPr>
        <w:t xml:space="preserve"> have teamed up to provide wine and food lovers </w:t>
      </w:r>
      <w:r w:rsidR="00E56FD5">
        <w:rPr>
          <w:rFonts w:ascii="Garamond" w:hAnsi="Garamond"/>
          <w:sz w:val="22"/>
        </w:rPr>
        <w:t xml:space="preserve">in California </w:t>
      </w:r>
      <w:r w:rsidR="00F959A9" w:rsidRPr="007B01A7">
        <w:rPr>
          <w:rFonts w:ascii="Garamond" w:hAnsi="Garamond"/>
          <w:sz w:val="22"/>
        </w:rPr>
        <w:t>the opportunity to experience this one-of-a-kind Festival with an easy means of transportation,</w:t>
      </w:r>
      <w:r w:rsidRPr="007B01A7">
        <w:rPr>
          <w:rFonts w:ascii="Garamond" w:hAnsi="Garamond"/>
          <w:sz w:val="22"/>
        </w:rPr>
        <w:t>” added Metter. “</w:t>
      </w:r>
      <w:r w:rsidR="007B01A7">
        <w:rPr>
          <w:rFonts w:ascii="Garamond" w:hAnsi="Garamond"/>
          <w:sz w:val="22"/>
        </w:rPr>
        <w:t xml:space="preserve">We invite all out-of-towners to ride </w:t>
      </w:r>
      <w:r w:rsidR="0024599D">
        <w:rPr>
          <w:rFonts w:ascii="Garamond" w:hAnsi="Garamond"/>
          <w:sz w:val="22"/>
        </w:rPr>
        <w:t xml:space="preserve">Pacific </w:t>
      </w:r>
      <w:proofErr w:type="spellStart"/>
      <w:r w:rsidR="0024599D">
        <w:rPr>
          <w:rFonts w:ascii="Garamond" w:hAnsi="Garamond"/>
          <w:sz w:val="22"/>
        </w:rPr>
        <w:t>Surfliner</w:t>
      </w:r>
      <w:proofErr w:type="spellEnd"/>
      <w:r w:rsidR="007B01A7">
        <w:rPr>
          <w:rFonts w:ascii="Garamond" w:hAnsi="Garamond"/>
          <w:sz w:val="22"/>
        </w:rPr>
        <w:t xml:space="preserve"> down to San Diego and </w:t>
      </w:r>
      <w:r w:rsidR="00B6635C">
        <w:rPr>
          <w:rFonts w:ascii="Garamond" w:hAnsi="Garamond"/>
          <w:sz w:val="22"/>
        </w:rPr>
        <w:t>take part in the epicurean experience of a lifetime</w:t>
      </w:r>
      <w:r w:rsidR="007B01A7">
        <w:rPr>
          <w:rFonts w:ascii="Garamond" w:hAnsi="Garamond"/>
          <w:sz w:val="22"/>
        </w:rPr>
        <w:t>.</w:t>
      </w:r>
      <w:r w:rsidR="00EC00CD" w:rsidRPr="007B01A7">
        <w:rPr>
          <w:rFonts w:ascii="Garamond" w:hAnsi="Garamond"/>
          <w:sz w:val="22"/>
        </w:rPr>
        <w:t>”</w:t>
      </w:r>
    </w:p>
    <w:p w:rsidR="00D634D0" w:rsidRPr="007B01A7" w:rsidRDefault="00D634D0" w:rsidP="00D634D0">
      <w:pPr>
        <w:rPr>
          <w:rFonts w:ascii="Garamond" w:hAnsi="Garamond"/>
          <w:sz w:val="22"/>
        </w:rPr>
      </w:pPr>
    </w:p>
    <w:p w:rsidR="007B01A7" w:rsidRDefault="0024599D" w:rsidP="007B01A7">
      <w:pPr>
        <w:rPr>
          <w:rFonts w:ascii="Garamond" w:hAnsi="Garamond"/>
          <w:sz w:val="22"/>
        </w:rPr>
      </w:pPr>
      <w:r>
        <w:rPr>
          <w:rFonts w:ascii="Garamond" w:hAnsi="Garamond"/>
          <w:sz w:val="22"/>
        </w:rPr>
        <w:t>The</w:t>
      </w:r>
      <w:r w:rsidR="007B01A7" w:rsidRPr="007B01A7">
        <w:rPr>
          <w:rFonts w:ascii="Garamond" w:hAnsi="Garamond"/>
          <w:sz w:val="22"/>
        </w:rPr>
        <w:t xml:space="preserve"> Pac</w:t>
      </w:r>
      <w:r w:rsidR="00E56FD5">
        <w:rPr>
          <w:rFonts w:ascii="Garamond" w:hAnsi="Garamond"/>
          <w:sz w:val="22"/>
        </w:rPr>
        <w:t>i</w:t>
      </w:r>
      <w:r w:rsidR="007B01A7" w:rsidRPr="007B01A7">
        <w:rPr>
          <w:rFonts w:ascii="Garamond" w:hAnsi="Garamond"/>
          <w:sz w:val="22"/>
        </w:rPr>
        <w:t xml:space="preserve">fic </w:t>
      </w:r>
      <w:proofErr w:type="spellStart"/>
      <w:r w:rsidR="007B01A7" w:rsidRPr="007B01A7">
        <w:rPr>
          <w:rFonts w:ascii="Garamond" w:hAnsi="Garamond"/>
          <w:sz w:val="22"/>
        </w:rPr>
        <w:t>Surfliner</w:t>
      </w:r>
      <w:proofErr w:type="spellEnd"/>
      <w:r w:rsidR="007B01A7" w:rsidRPr="007B01A7">
        <w:rPr>
          <w:rFonts w:ascii="Garamond" w:hAnsi="Garamond"/>
          <w:sz w:val="22"/>
        </w:rPr>
        <w:t xml:space="preserve"> travels along the California coast from San Luis Obispo to San Diego passing through </w:t>
      </w:r>
      <w:r w:rsidR="00B6635C">
        <w:rPr>
          <w:rFonts w:ascii="Garamond" w:hAnsi="Garamond"/>
          <w:sz w:val="22"/>
        </w:rPr>
        <w:t>several</w:t>
      </w:r>
      <w:r w:rsidR="007B01A7" w:rsidRPr="007B01A7">
        <w:rPr>
          <w:rFonts w:ascii="Garamond" w:hAnsi="Garamond"/>
          <w:sz w:val="22"/>
        </w:rPr>
        <w:t xml:space="preserve"> cities on the way. San Diego Bay Wine &amp; Food Festival attendees who wi</w:t>
      </w:r>
      <w:r>
        <w:rPr>
          <w:rFonts w:ascii="Garamond" w:hAnsi="Garamond"/>
          <w:sz w:val="22"/>
        </w:rPr>
        <w:t>sh to take advantage of Amtrak California’s</w:t>
      </w:r>
      <w:r w:rsidR="007B01A7" w:rsidRPr="007B01A7">
        <w:rPr>
          <w:rFonts w:ascii="Garamond" w:hAnsi="Garamond"/>
          <w:sz w:val="22"/>
        </w:rPr>
        <w:t xml:space="preserve"> promotion will receive a 10 percent discount off the lowest available ticket price to San Diego. For reservations, fares and </w:t>
      </w:r>
      <w:r w:rsidR="004E1E23" w:rsidRPr="007B01A7">
        <w:rPr>
          <w:rFonts w:ascii="Garamond" w:hAnsi="Garamond"/>
          <w:sz w:val="22"/>
        </w:rPr>
        <w:t>schedules</w:t>
      </w:r>
      <w:r w:rsidR="00B20CF1">
        <w:rPr>
          <w:rFonts w:ascii="Garamond" w:hAnsi="Garamond"/>
          <w:sz w:val="22"/>
        </w:rPr>
        <w:t xml:space="preserve"> </w:t>
      </w:r>
      <w:r w:rsidR="007B01A7" w:rsidRPr="007B01A7">
        <w:rPr>
          <w:rFonts w:ascii="Garamond" w:hAnsi="Garamond"/>
          <w:sz w:val="22"/>
        </w:rPr>
        <w:t xml:space="preserve">visit </w:t>
      </w:r>
      <w:hyperlink r:id="rId7" w:history="1">
        <w:r w:rsidR="007B01A7" w:rsidRPr="00835C90">
          <w:rPr>
            <w:rStyle w:val="Hyperlink"/>
            <w:rFonts w:ascii="Garamond" w:hAnsi="Garamond"/>
            <w:sz w:val="22"/>
          </w:rPr>
          <w:t>Amtrak</w:t>
        </w:r>
        <w:r w:rsidR="00B72474">
          <w:rPr>
            <w:rStyle w:val="Hyperlink"/>
            <w:rFonts w:ascii="Garamond" w:hAnsi="Garamond"/>
            <w:sz w:val="22"/>
          </w:rPr>
          <w:t>California</w:t>
        </w:r>
        <w:r w:rsidR="007B01A7" w:rsidRPr="00835C90">
          <w:rPr>
            <w:rStyle w:val="Hyperlink"/>
            <w:rFonts w:ascii="Garamond" w:hAnsi="Garamond"/>
            <w:sz w:val="22"/>
          </w:rPr>
          <w:t>.com</w:t>
        </w:r>
      </w:hyperlink>
      <w:r w:rsidR="007B01A7" w:rsidRPr="007B01A7">
        <w:rPr>
          <w:rFonts w:ascii="Garamond" w:hAnsi="Garamond"/>
          <w:sz w:val="22"/>
        </w:rPr>
        <w:t xml:space="preserve"> and enter </w:t>
      </w:r>
      <w:r w:rsidR="007B01A7" w:rsidRPr="007B01A7">
        <w:rPr>
          <w:rFonts w:ascii="Garamond" w:hAnsi="Garamond"/>
          <w:b/>
          <w:sz w:val="22"/>
        </w:rPr>
        <w:t>discount code V809</w:t>
      </w:r>
      <w:r w:rsidR="007B01A7">
        <w:rPr>
          <w:rFonts w:ascii="Garamond" w:hAnsi="Garamond"/>
          <w:sz w:val="22"/>
        </w:rPr>
        <w:t xml:space="preserve"> for 10 percent</w:t>
      </w:r>
      <w:r w:rsidR="007B01A7" w:rsidRPr="007B01A7">
        <w:rPr>
          <w:rFonts w:ascii="Garamond" w:hAnsi="Garamond"/>
          <w:sz w:val="22"/>
        </w:rPr>
        <w:t xml:space="preserve"> off. This code cannot be booke</w:t>
      </w:r>
      <w:r w:rsidR="00835C90">
        <w:rPr>
          <w:rFonts w:ascii="Garamond" w:hAnsi="Garamond"/>
          <w:sz w:val="22"/>
        </w:rPr>
        <w:t xml:space="preserve">d via phone and can be redeemed </w:t>
      </w:r>
      <w:r w:rsidR="00B6635C">
        <w:rPr>
          <w:rFonts w:ascii="Garamond" w:hAnsi="Garamond"/>
          <w:sz w:val="22"/>
        </w:rPr>
        <w:t xml:space="preserve">from </w:t>
      </w:r>
      <w:r w:rsidR="00835C90">
        <w:rPr>
          <w:rFonts w:ascii="Garamond" w:hAnsi="Garamond"/>
          <w:sz w:val="22"/>
        </w:rPr>
        <w:t xml:space="preserve">October 15 – November 21. </w:t>
      </w:r>
      <w:r w:rsidR="00B20CF1">
        <w:rPr>
          <w:rFonts w:ascii="Garamond" w:hAnsi="Garamond"/>
          <w:sz w:val="22"/>
        </w:rPr>
        <w:t>The discount</w:t>
      </w:r>
      <w:r w:rsidR="00835C90">
        <w:rPr>
          <w:rFonts w:ascii="Garamond" w:hAnsi="Garamond"/>
          <w:sz w:val="22"/>
        </w:rPr>
        <w:t xml:space="preserve"> is valid for travel </w:t>
      </w:r>
      <w:r w:rsidR="00B6635C">
        <w:rPr>
          <w:rFonts w:ascii="Garamond" w:hAnsi="Garamond"/>
          <w:sz w:val="22"/>
        </w:rPr>
        <w:t xml:space="preserve">from </w:t>
      </w:r>
      <w:r w:rsidR="00835C90">
        <w:rPr>
          <w:rFonts w:ascii="Garamond" w:hAnsi="Garamond"/>
          <w:sz w:val="22"/>
        </w:rPr>
        <w:t>November 16</w:t>
      </w:r>
      <w:r w:rsidR="00B6635C">
        <w:rPr>
          <w:rFonts w:ascii="Garamond" w:hAnsi="Garamond"/>
          <w:sz w:val="22"/>
        </w:rPr>
        <w:t xml:space="preserve"> – </w:t>
      </w:r>
      <w:r w:rsidR="00835C90">
        <w:rPr>
          <w:rFonts w:ascii="Garamond" w:hAnsi="Garamond"/>
          <w:sz w:val="22"/>
        </w:rPr>
        <w:t>21.</w:t>
      </w:r>
    </w:p>
    <w:p w:rsidR="00D634D0" w:rsidRPr="007B01A7" w:rsidRDefault="00D634D0" w:rsidP="00D634D0">
      <w:pPr>
        <w:rPr>
          <w:rFonts w:ascii="Garamond" w:hAnsi="Garamond"/>
          <w:sz w:val="22"/>
        </w:rPr>
      </w:pPr>
    </w:p>
    <w:p w:rsidR="00E20D26" w:rsidRDefault="00B20CF1" w:rsidP="00B20CF1">
      <w:pPr>
        <w:rPr>
          <w:rFonts w:ascii="Garamond" w:hAnsi="Garamond"/>
          <w:sz w:val="22"/>
        </w:rPr>
      </w:pPr>
      <w:r w:rsidRPr="00B20CF1">
        <w:rPr>
          <w:rFonts w:ascii="Garamond" w:hAnsi="Garamond"/>
          <w:sz w:val="22"/>
        </w:rPr>
        <w:t xml:space="preserve">The </w:t>
      </w:r>
      <w:r>
        <w:rPr>
          <w:rFonts w:ascii="Garamond" w:hAnsi="Garamond"/>
          <w:sz w:val="22"/>
        </w:rPr>
        <w:t>weeklong</w:t>
      </w:r>
      <w:r w:rsidRPr="00B20CF1">
        <w:rPr>
          <w:rFonts w:ascii="Garamond" w:hAnsi="Garamond"/>
          <w:sz w:val="22"/>
        </w:rPr>
        <w:t xml:space="preserve"> San Diego Bay Wine &amp; Food Festival features over 170 wineries</w:t>
      </w:r>
      <w:r>
        <w:rPr>
          <w:rFonts w:ascii="Garamond" w:hAnsi="Garamond"/>
          <w:sz w:val="22"/>
        </w:rPr>
        <w:t>, breweries</w:t>
      </w:r>
      <w:r w:rsidRPr="00B20CF1">
        <w:rPr>
          <w:rFonts w:ascii="Garamond" w:hAnsi="Garamond"/>
          <w:sz w:val="22"/>
        </w:rPr>
        <w:t xml:space="preserve"> and spirits companies, 70 of San Diego's finest restaurants</w:t>
      </w:r>
      <w:r>
        <w:rPr>
          <w:rFonts w:ascii="Garamond" w:hAnsi="Garamond"/>
          <w:sz w:val="22"/>
        </w:rPr>
        <w:t xml:space="preserve"> and chefs, </w:t>
      </w:r>
      <w:r w:rsidRPr="00B20CF1">
        <w:rPr>
          <w:rFonts w:ascii="Garamond" w:hAnsi="Garamond"/>
          <w:sz w:val="22"/>
        </w:rPr>
        <w:t>gourmet food companies, celebrity chefs, culinary personalities, legendary winemakers, cooking and wine tasting classes,</w:t>
      </w:r>
      <w:r>
        <w:rPr>
          <w:rFonts w:ascii="Garamond" w:hAnsi="Garamond"/>
          <w:sz w:val="22"/>
        </w:rPr>
        <w:t xml:space="preserve"> </w:t>
      </w:r>
      <w:r w:rsidR="00B6635C">
        <w:rPr>
          <w:rFonts w:ascii="Garamond" w:hAnsi="Garamond"/>
          <w:sz w:val="22"/>
        </w:rPr>
        <w:t xml:space="preserve">the </w:t>
      </w:r>
      <w:proofErr w:type="spellStart"/>
      <w:r w:rsidR="00B6635C">
        <w:rPr>
          <w:rFonts w:ascii="Garamond" w:hAnsi="Garamond"/>
          <w:sz w:val="22"/>
        </w:rPr>
        <w:t>WineRave</w:t>
      </w:r>
      <w:proofErr w:type="spellEnd"/>
      <w:r w:rsidR="00B6635C">
        <w:rPr>
          <w:rFonts w:ascii="Garamond" w:hAnsi="Garamond"/>
          <w:sz w:val="22"/>
        </w:rPr>
        <w:t xml:space="preserve">, a Reserve &amp; New Release Tasting, </w:t>
      </w:r>
      <w:r>
        <w:rPr>
          <w:rFonts w:ascii="Garamond" w:hAnsi="Garamond"/>
          <w:sz w:val="22"/>
        </w:rPr>
        <w:t>the star-studded Grand Event</w:t>
      </w:r>
      <w:r w:rsidRPr="00B20CF1">
        <w:rPr>
          <w:rFonts w:ascii="Garamond" w:hAnsi="Garamond"/>
          <w:sz w:val="22"/>
        </w:rPr>
        <w:t xml:space="preserve"> and much more.</w:t>
      </w:r>
      <w:r w:rsidRPr="00B20CF1">
        <w:rPr>
          <w:rFonts w:ascii="Garamond" w:hAnsi="Garamond"/>
          <w:sz w:val="22"/>
        </w:rPr>
        <w:br/>
      </w:r>
      <w:r w:rsidRPr="00B20CF1">
        <w:rPr>
          <w:rFonts w:ascii="Garamond" w:hAnsi="Garamond"/>
          <w:sz w:val="22"/>
        </w:rPr>
        <w:br/>
        <w:t xml:space="preserve">Make a weekend out of the Festival and book </w:t>
      </w:r>
      <w:r>
        <w:rPr>
          <w:rFonts w:ascii="Garamond" w:hAnsi="Garamond"/>
          <w:sz w:val="22"/>
        </w:rPr>
        <w:t xml:space="preserve">a Wine Weekend Getaway Package with </w:t>
      </w:r>
      <w:r w:rsidR="00E20D26">
        <w:rPr>
          <w:rFonts w:ascii="Garamond" w:hAnsi="Garamond"/>
          <w:sz w:val="22"/>
        </w:rPr>
        <w:t xml:space="preserve">a stay in one of San Diego’s top hotels, Festival event tickets and </w:t>
      </w:r>
      <w:r>
        <w:rPr>
          <w:rFonts w:ascii="Garamond" w:hAnsi="Garamond"/>
          <w:sz w:val="22"/>
        </w:rPr>
        <w:t>savings of u</w:t>
      </w:r>
      <w:r w:rsidR="00E20D26">
        <w:rPr>
          <w:rFonts w:ascii="Garamond" w:hAnsi="Garamond"/>
          <w:sz w:val="22"/>
        </w:rPr>
        <w:t>p to $42</w:t>
      </w:r>
      <w:r>
        <w:rPr>
          <w:rFonts w:ascii="Garamond" w:hAnsi="Garamond"/>
          <w:sz w:val="22"/>
        </w:rPr>
        <w:t>5</w:t>
      </w:r>
      <w:r w:rsidRPr="00B20CF1">
        <w:rPr>
          <w:rFonts w:ascii="Garamond" w:hAnsi="Garamond"/>
          <w:sz w:val="22"/>
        </w:rPr>
        <w:t>. Participating hotels include:</w:t>
      </w:r>
      <w:r w:rsidRPr="00B20CF1">
        <w:rPr>
          <w:rFonts w:ascii="Garamond" w:hAnsi="Garamond"/>
          <w:sz w:val="22"/>
        </w:rPr>
        <w:br/>
      </w:r>
      <w:r w:rsidRPr="00B20CF1">
        <w:rPr>
          <w:rFonts w:ascii="Garamond" w:hAnsi="Garamond"/>
          <w:sz w:val="22"/>
        </w:rPr>
        <w:br/>
      </w:r>
      <w:proofErr w:type="gramStart"/>
      <w:r w:rsidRPr="00B20CF1">
        <w:rPr>
          <w:rFonts w:ascii="Garamond" w:hAnsi="Garamond"/>
          <w:sz w:val="22"/>
        </w:rPr>
        <w:t xml:space="preserve">·    </w:t>
      </w:r>
      <w:r w:rsidR="0026022B">
        <w:rPr>
          <w:rFonts w:ascii="Garamond" w:hAnsi="Garamond"/>
          <w:sz w:val="22"/>
        </w:rPr>
        <w:t>Embassy</w:t>
      </w:r>
      <w:proofErr w:type="gramEnd"/>
      <w:r w:rsidR="0026022B">
        <w:rPr>
          <w:rFonts w:ascii="Garamond" w:hAnsi="Garamond"/>
          <w:sz w:val="22"/>
        </w:rPr>
        <w:t xml:space="preserve"> Suites</w:t>
      </w:r>
      <w:r w:rsidRPr="00B20CF1">
        <w:rPr>
          <w:rFonts w:ascii="Garamond" w:hAnsi="Garamond"/>
          <w:sz w:val="22"/>
        </w:rPr>
        <w:br/>
        <w:t xml:space="preserve">·    </w:t>
      </w:r>
      <w:r w:rsidR="0026022B">
        <w:rPr>
          <w:rFonts w:ascii="Garamond" w:hAnsi="Garamond"/>
          <w:sz w:val="22"/>
        </w:rPr>
        <w:t>Hard Rock Hotel San Diego</w:t>
      </w:r>
      <w:r w:rsidR="0026022B">
        <w:rPr>
          <w:rFonts w:ascii="Garamond" w:hAnsi="Garamond"/>
          <w:sz w:val="22"/>
        </w:rPr>
        <w:br/>
        <w:t xml:space="preserve">·    Hilton San Diego </w:t>
      </w:r>
      <w:proofErr w:type="spellStart"/>
      <w:r w:rsidR="0026022B">
        <w:rPr>
          <w:rFonts w:ascii="Garamond" w:hAnsi="Garamond"/>
          <w:sz w:val="22"/>
        </w:rPr>
        <w:t>Bayfront</w:t>
      </w:r>
      <w:proofErr w:type="spellEnd"/>
      <w:r w:rsidRPr="00B20CF1">
        <w:rPr>
          <w:rFonts w:ascii="Garamond" w:hAnsi="Garamond"/>
          <w:sz w:val="22"/>
        </w:rPr>
        <w:br/>
        <w:t xml:space="preserve">·    </w:t>
      </w:r>
      <w:r w:rsidR="0026022B">
        <w:rPr>
          <w:rFonts w:ascii="Garamond" w:hAnsi="Garamond"/>
          <w:sz w:val="22"/>
        </w:rPr>
        <w:t>Horton Grand</w:t>
      </w:r>
      <w:r w:rsidRPr="00B20CF1">
        <w:rPr>
          <w:rFonts w:ascii="Garamond" w:hAnsi="Garamond"/>
          <w:sz w:val="22"/>
        </w:rPr>
        <w:br/>
        <w:t xml:space="preserve">·    </w:t>
      </w:r>
      <w:r w:rsidR="0026022B">
        <w:rPr>
          <w:rFonts w:ascii="Garamond" w:hAnsi="Garamond"/>
          <w:sz w:val="22"/>
        </w:rPr>
        <w:t>Hotel Indigo</w:t>
      </w:r>
    </w:p>
    <w:p w:rsidR="00E20D26" w:rsidRDefault="00E20D26" w:rsidP="00E20D26">
      <w:pPr>
        <w:rPr>
          <w:rFonts w:ascii="Garamond" w:hAnsi="Garamond"/>
          <w:sz w:val="22"/>
        </w:rPr>
      </w:pPr>
      <w:r w:rsidRPr="00B20CF1">
        <w:rPr>
          <w:rFonts w:ascii="Garamond" w:hAnsi="Garamond"/>
          <w:sz w:val="22"/>
        </w:rPr>
        <w:t xml:space="preserve">·    </w:t>
      </w:r>
      <w:r w:rsidR="0026022B">
        <w:rPr>
          <w:rFonts w:ascii="Garamond" w:hAnsi="Garamond"/>
          <w:sz w:val="22"/>
        </w:rPr>
        <w:t>Manchester Grand Hyatt San Diego</w:t>
      </w:r>
      <w:r w:rsidR="0026022B">
        <w:rPr>
          <w:rFonts w:ascii="Garamond" w:hAnsi="Garamond"/>
          <w:sz w:val="22"/>
        </w:rPr>
        <w:br/>
      </w:r>
      <w:proofErr w:type="gramStart"/>
      <w:r w:rsidR="0026022B">
        <w:rPr>
          <w:rFonts w:ascii="Garamond" w:hAnsi="Garamond"/>
          <w:sz w:val="22"/>
        </w:rPr>
        <w:t>·    Omni</w:t>
      </w:r>
      <w:proofErr w:type="gramEnd"/>
      <w:r w:rsidR="0026022B">
        <w:rPr>
          <w:rFonts w:ascii="Garamond" w:hAnsi="Garamond"/>
          <w:sz w:val="22"/>
        </w:rPr>
        <w:t xml:space="preserve"> San Diego</w:t>
      </w:r>
      <w:r w:rsidR="00B20CF1" w:rsidRPr="00E20D26">
        <w:rPr>
          <w:rFonts w:ascii="Garamond" w:hAnsi="Garamond"/>
          <w:sz w:val="22"/>
        </w:rPr>
        <w:br/>
      </w:r>
      <w:r w:rsidRPr="00B20CF1">
        <w:rPr>
          <w:rFonts w:ascii="Garamond" w:hAnsi="Garamond"/>
          <w:sz w:val="22"/>
        </w:rPr>
        <w:t xml:space="preserve">·    </w:t>
      </w:r>
      <w:r w:rsidR="0026022B">
        <w:rPr>
          <w:rFonts w:ascii="Garamond" w:hAnsi="Garamond"/>
          <w:sz w:val="22"/>
        </w:rPr>
        <w:t>San Diego Marriott Hotel &amp; Marina</w:t>
      </w:r>
    </w:p>
    <w:p w:rsidR="00B20CF1" w:rsidRPr="00E20D26" w:rsidRDefault="00B20CF1" w:rsidP="00E20D26">
      <w:pPr>
        <w:rPr>
          <w:rFonts w:ascii="Garamond" w:hAnsi="Garamond"/>
          <w:sz w:val="22"/>
        </w:rPr>
      </w:pPr>
      <w:r w:rsidRPr="00E20D26">
        <w:rPr>
          <w:rFonts w:ascii="Garamond" w:hAnsi="Garamond"/>
          <w:sz w:val="22"/>
        </w:rPr>
        <w:br/>
        <w:t xml:space="preserve">For more information or to purchase tickets for the San Diego Bay Wine &amp; Food Festival, please visit </w:t>
      </w:r>
      <w:hyperlink r:id="rId8" w:history="1">
        <w:r w:rsidRPr="00E20D26">
          <w:rPr>
            <w:rStyle w:val="Hyperlink"/>
            <w:rFonts w:ascii="Garamond" w:hAnsi="Garamond"/>
            <w:sz w:val="22"/>
          </w:rPr>
          <w:t>www.worldofwineevents.com</w:t>
        </w:r>
      </w:hyperlink>
      <w:r w:rsidRPr="00E20D26">
        <w:rPr>
          <w:rFonts w:ascii="Garamond" w:hAnsi="Garamond"/>
          <w:sz w:val="22"/>
        </w:rPr>
        <w:t>. A complete schedule and</w:t>
      </w:r>
      <w:r w:rsidR="00E20D26">
        <w:rPr>
          <w:rFonts w:ascii="Garamond" w:hAnsi="Garamond"/>
          <w:sz w:val="22"/>
        </w:rPr>
        <w:t xml:space="preserve"> line up of all events for the 7</w:t>
      </w:r>
      <w:r w:rsidRPr="00E20D26">
        <w:rPr>
          <w:rFonts w:ascii="Garamond" w:hAnsi="Garamond"/>
          <w:sz w:val="22"/>
        </w:rPr>
        <w:t>th Annual San Diego Bay Wine &amp; Food Festival can be found by visiting the website or by calling 619-342-7337.</w:t>
      </w:r>
    </w:p>
    <w:p w:rsidR="00B20CF1" w:rsidRDefault="00B20CF1" w:rsidP="00B20CF1">
      <w:pPr>
        <w:rPr>
          <w:rFonts w:ascii="Garamond" w:hAnsi="Garamond"/>
          <w:sz w:val="22"/>
        </w:rPr>
      </w:pPr>
    </w:p>
    <w:p w:rsidR="00D634D0" w:rsidRPr="007B01A7" w:rsidRDefault="00D634D0" w:rsidP="00B20CF1">
      <w:pPr>
        <w:rPr>
          <w:rFonts w:ascii="Garamond" w:hAnsi="Garamond"/>
          <w:sz w:val="22"/>
        </w:rPr>
      </w:pPr>
      <w:r w:rsidRPr="007B01A7">
        <w:rPr>
          <w:rFonts w:ascii="Garamond" w:hAnsi="Garamond"/>
          <w:sz w:val="22"/>
        </w:rPr>
        <w:t>SAN DIEGO BAY WINE &amp; FOOD FESTIVAL</w:t>
      </w:r>
    </w:p>
    <w:p w:rsidR="00D634D0" w:rsidRPr="007B01A7" w:rsidRDefault="00D634D0" w:rsidP="00D634D0">
      <w:pPr>
        <w:rPr>
          <w:rFonts w:ascii="Garamond" w:hAnsi="Garamond"/>
          <w:sz w:val="22"/>
        </w:rPr>
      </w:pPr>
    </w:p>
    <w:p w:rsidR="00D634D0" w:rsidRPr="007B01A7" w:rsidRDefault="007864D9" w:rsidP="00D634D0">
      <w:pPr>
        <w:rPr>
          <w:rFonts w:ascii="Garamond" w:hAnsi="Garamond"/>
          <w:sz w:val="22"/>
        </w:rPr>
      </w:pPr>
      <w:r w:rsidRPr="007B01A7">
        <w:rPr>
          <w:rFonts w:ascii="Garamond" w:hAnsi="Garamond"/>
          <w:sz w:val="22"/>
        </w:rPr>
        <w:t xml:space="preserve">The 7th Annual San Diego Bay Wine &amp; Food Festival is an international showcase of the world's premier wine and spirits producers, chefs and culinary personalities, and gourmet foods. Held November 17-21, 2010, the event benefits the American Institute of Wine &amp; Food culinary arts scholarship program. Over 170 wineries, 70 of San Diego’s top fine dining restaurants and 30 gourmet food companies and exhibitors will participate in the 2010 Festival. For more information visit </w:t>
      </w:r>
      <w:hyperlink r:id="rId9" w:history="1">
        <w:r w:rsidRPr="007B01A7">
          <w:rPr>
            <w:rStyle w:val="Hyperlink"/>
            <w:rFonts w:ascii="Garamond" w:hAnsi="Garamond"/>
            <w:sz w:val="22"/>
          </w:rPr>
          <w:t>www.worldofwineevents.com</w:t>
        </w:r>
      </w:hyperlink>
      <w:r w:rsidRPr="007B01A7">
        <w:rPr>
          <w:rFonts w:ascii="Garamond" w:hAnsi="Garamond"/>
          <w:sz w:val="22"/>
        </w:rPr>
        <w:t>. Produced by World of Wine Events and Fast Forward Event Productions. For more information call 858-578-9463.</w:t>
      </w:r>
    </w:p>
    <w:p w:rsidR="00FB32FF" w:rsidRDefault="00FB32FF" w:rsidP="00D634D0">
      <w:pPr>
        <w:jc w:val="center"/>
        <w:rPr>
          <w:rFonts w:ascii="Garamond" w:hAnsi="Garamond"/>
          <w:sz w:val="22"/>
        </w:rPr>
      </w:pPr>
    </w:p>
    <w:p w:rsidR="00D634D0" w:rsidRPr="007B01A7" w:rsidRDefault="00D634D0" w:rsidP="00D634D0">
      <w:pPr>
        <w:jc w:val="center"/>
        <w:rPr>
          <w:rFonts w:ascii="Garamond" w:hAnsi="Garamond"/>
          <w:sz w:val="22"/>
        </w:rPr>
      </w:pPr>
      <w:r w:rsidRPr="007B01A7">
        <w:rPr>
          <w:rFonts w:ascii="Garamond" w:hAnsi="Garamond"/>
          <w:sz w:val="22"/>
        </w:rPr>
        <w:t>###</w:t>
      </w:r>
    </w:p>
    <w:p w:rsidR="00D634D0" w:rsidRPr="007B01A7" w:rsidRDefault="00D634D0" w:rsidP="00D634D0">
      <w:pPr>
        <w:rPr>
          <w:rFonts w:ascii="Garamond" w:hAnsi="Garamond"/>
          <w:sz w:val="22"/>
        </w:rPr>
      </w:pPr>
    </w:p>
    <w:p w:rsidR="00D634D0" w:rsidRPr="007B01A7" w:rsidRDefault="00D634D0" w:rsidP="00D634D0">
      <w:pPr>
        <w:rPr>
          <w:rFonts w:ascii="Garamond" w:hAnsi="Garamond"/>
          <w:sz w:val="22"/>
        </w:rPr>
      </w:pPr>
    </w:p>
    <w:p w:rsidR="00D634D0" w:rsidRPr="007B01A7" w:rsidRDefault="00D634D0" w:rsidP="00D634D0">
      <w:pPr>
        <w:rPr>
          <w:rFonts w:ascii="Garamond" w:hAnsi="Garamond"/>
          <w:sz w:val="22"/>
        </w:rPr>
      </w:pPr>
    </w:p>
    <w:p w:rsidR="00D634D0" w:rsidRPr="007B01A7" w:rsidRDefault="00D634D0">
      <w:pPr>
        <w:rPr>
          <w:rFonts w:ascii="Garamond" w:hAnsi="Garamond"/>
          <w:sz w:val="22"/>
        </w:rPr>
      </w:pPr>
    </w:p>
    <w:sectPr w:rsidR="00D634D0" w:rsidRPr="007B01A7" w:rsidSect="00E20D26">
      <w:headerReference w:type="default" r:id="rId10"/>
      <w:footerReference w:type="first" r:id="rId11"/>
      <w:pgSz w:w="12240" w:h="15840"/>
      <w:pgMar w:top="1440" w:right="1800" w:bottom="1080" w:left="1800" w:gutter="0"/>
      <w:titlePg/>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2474" w:rsidRPr="00E20D26" w:rsidRDefault="00B72474" w:rsidP="00E20D26">
    <w:pPr>
      <w:pStyle w:val="Footer"/>
      <w:jc w:val="center"/>
      <w:rPr>
        <w:rFonts w:ascii="Garamond" w:hAnsi="Garamond"/>
        <w:sz w:val="22"/>
      </w:rPr>
    </w:pPr>
    <w:r w:rsidRPr="00E20D26">
      <w:rPr>
        <w:rFonts w:ascii="Garamond" w:hAnsi="Garamond"/>
        <w:sz w:val="22"/>
      </w:rPr>
      <w:t>(</w:t>
    </w:r>
    <w:proofErr w:type="gramStart"/>
    <w:r w:rsidRPr="00E20D26">
      <w:rPr>
        <w:rFonts w:ascii="Garamond" w:hAnsi="Garamond"/>
        <w:sz w:val="22"/>
      </w:rPr>
      <w:t>more</w:t>
    </w:r>
    <w:proofErr w:type="gramEnd"/>
    <w:r w:rsidRPr="00E20D26">
      <w:rPr>
        <w:rFonts w:ascii="Garamond" w:hAnsi="Garamond"/>
        <w:sz w:val="22"/>
      </w:rPr>
      <w:t>)</w:t>
    </w:r>
  </w:p>
</w:ftr>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2474" w:rsidRPr="00E20D26" w:rsidRDefault="00B72474">
    <w:pPr>
      <w:pStyle w:val="Header"/>
      <w:rPr>
        <w:rFonts w:ascii="Garamond" w:hAnsi="Garamond"/>
        <w:sz w:val="22"/>
      </w:rPr>
    </w:pPr>
    <w:r w:rsidRPr="00E20D26">
      <w:rPr>
        <w:rFonts w:ascii="Garamond" w:hAnsi="Garamond"/>
        <w:sz w:val="22"/>
      </w:rPr>
      <w:t>Official Transportation Partner, page 2</w:t>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8D2229"/>
    <w:multiLevelType w:val="hybridMultilevel"/>
    <w:tmpl w:val="90824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D634D0"/>
    <w:rsid w:val="00093005"/>
    <w:rsid w:val="0020193A"/>
    <w:rsid w:val="00204EA5"/>
    <w:rsid w:val="00234932"/>
    <w:rsid w:val="0024599D"/>
    <w:rsid w:val="00255302"/>
    <w:rsid w:val="0026022B"/>
    <w:rsid w:val="00267461"/>
    <w:rsid w:val="002A4204"/>
    <w:rsid w:val="002E74B9"/>
    <w:rsid w:val="00375EB4"/>
    <w:rsid w:val="004169E4"/>
    <w:rsid w:val="00421BFA"/>
    <w:rsid w:val="00422710"/>
    <w:rsid w:val="0048145B"/>
    <w:rsid w:val="004E1E23"/>
    <w:rsid w:val="00621BFD"/>
    <w:rsid w:val="006255F9"/>
    <w:rsid w:val="006D4FA3"/>
    <w:rsid w:val="00761B35"/>
    <w:rsid w:val="007864D9"/>
    <w:rsid w:val="007B01A7"/>
    <w:rsid w:val="008123A8"/>
    <w:rsid w:val="0083272C"/>
    <w:rsid w:val="00835C90"/>
    <w:rsid w:val="00872FBD"/>
    <w:rsid w:val="008F46E1"/>
    <w:rsid w:val="008F67F5"/>
    <w:rsid w:val="009F45C6"/>
    <w:rsid w:val="00A330CD"/>
    <w:rsid w:val="00A34F45"/>
    <w:rsid w:val="00AD45D1"/>
    <w:rsid w:val="00B20CF1"/>
    <w:rsid w:val="00B40AC0"/>
    <w:rsid w:val="00B6635C"/>
    <w:rsid w:val="00B72474"/>
    <w:rsid w:val="00D26275"/>
    <w:rsid w:val="00D40477"/>
    <w:rsid w:val="00D634D0"/>
    <w:rsid w:val="00DB52F3"/>
    <w:rsid w:val="00E20D26"/>
    <w:rsid w:val="00E56FD5"/>
    <w:rsid w:val="00EC00CD"/>
    <w:rsid w:val="00F624E5"/>
    <w:rsid w:val="00F74240"/>
    <w:rsid w:val="00F959A9"/>
    <w:rsid w:val="00FB28EA"/>
    <w:rsid w:val="00FB32FF"/>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D634D0"/>
    <w:rPr>
      <w:rFonts w:ascii="Times New Roman" w:eastAsia="Times New Roman" w:hAnsi="Times New Roman" w:cs="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rsid w:val="00D634D0"/>
    <w:rPr>
      <w:color w:val="0000FF"/>
      <w:u w:val="single"/>
    </w:rPr>
  </w:style>
  <w:style w:type="paragraph" w:styleId="ListParagraph">
    <w:name w:val="List Paragraph"/>
    <w:basedOn w:val="Normal"/>
    <w:rsid w:val="00E20D26"/>
    <w:pPr>
      <w:ind w:left="720"/>
      <w:contextualSpacing/>
    </w:pPr>
  </w:style>
  <w:style w:type="paragraph" w:styleId="Header">
    <w:name w:val="header"/>
    <w:basedOn w:val="Normal"/>
    <w:link w:val="HeaderChar"/>
    <w:rsid w:val="00E20D26"/>
    <w:pPr>
      <w:tabs>
        <w:tab w:val="center" w:pos="4320"/>
        <w:tab w:val="right" w:pos="8640"/>
      </w:tabs>
    </w:pPr>
  </w:style>
  <w:style w:type="character" w:customStyle="1" w:styleId="HeaderChar">
    <w:name w:val="Header Char"/>
    <w:basedOn w:val="DefaultParagraphFont"/>
    <w:link w:val="Header"/>
    <w:rsid w:val="00E20D26"/>
    <w:rPr>
      <w:rFonts w:ascii="Times New Roman" w:eastAsia="Times New Roman" w:hAnsi="Times New Roman" w:cs="Times New Roman"/>
    </w:rPr>
  </w:style>
  <w:style w:type="paragraph" w:styleId="Footer">
    <w:name w:val="footer"/>
    <w:basedOn w:val="Normal"/>
    <w:link w:val="FooterChar"/>
    <w:rsid w:val="00E20D26"/>
    <w:pPr>
      <w:tabs>
        <w:tab w:val="center" w:pos="4320"/>
        <w:tab w:val="right" w:pos="8640"/>
      </w:tabs>
    </w:pPr>
  </w:style>
  <w:style w:type="character" w:customStyle="1" w:styleId="FooterChar">
    <w:name w:val="Footer Char"/>
    <w:basedOn w:val="DefaultParagraphFont"/>
    <w:link w:val="Footer"/>
    <w:rsid w:val="00E20D26"/>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webSettings" Target="webSettings.xml"/><Relationship Id="rId7" Type="http://schemas.openxmlformats.org/officeDocument/2006/relationships/hyperlink" Target="http://www.amtrakcalifornia.com" TargetMode="External"/><Relationship Id="rId1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hyperlink" Target="http://www.worldofwineevents.com" TargetMode="External"/><Relationship Id="rId8" Type="http://schemas.openxmlformats.org/officeDocument/2006/relationships/hyperlink" Target="http://www.worldofwineevents.com" TargetMode="External"/><Relationship Id="rId13" Type="http://schemas.openxmlformats.org/officeDocument/2006/relationships/theme" Target="theme/theme1.xml"/><Relationship Id="rId10" Type="http://schemas.openxmlformats.org/officeDocument/2006/relationships/header" Target="header1.xml"/><Relationship Id="rId5"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9" Type="http://schemas.openxmlformats.org/officeDocument/2006/relationships/hyperlink" Target="http://www.worldofwineevents.com"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559</Words>
  <Characters>3187</Characters>
  <Application>Microsoft Macintosh Word</Application>
  <DocSecurity>0</DocSecurity>
  <Lines>26</Lines>
  <Paragraphs>6</Paragraphs>
  <ScaleCrop>false</ScaleCrop>
  <Company>Fast Forward Ventures</Company>
  <LinksUpToDate>false</LinksUpToDate>
  <CharactersWithSpaces>3913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Loyst</dc:creator>
  <cp:keywords/>
  <cp:lastModifiedBy>Ken Loyst</cp:lastModifiedBy>
  <cp:revision>8</cp:revision>
  <cp:lastPrinted>2010-07-08T17:00:00Z</cp:lastPrinted>
  <dcterms:created xsi:type="dcterms:W3CDTF">2010-07-07T23:27:00Z</dcterms:created>
  <dcterms:modified xsi:type="dcterms:W3CDTF">2010-07-13T22:25:00Z</dcterms:modified>
</cp:coreProperties>
</file>