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CB3" w:rsidRDefault="00450CB3" w:rsidP="00450CB3">
      <w:pPr>
        <w:rPr>
          <w:b/>
        </w:rPr>
      </w:pPr>
      <w:r>
        <w:rPr>
          <w:b/>
        </w:rPr>
        <w:t>BACKGROUNDER</w:t>
      </w:r>
    </w:p>
    <w:p w:rsidR="00450CB3" w:rsidRDefault="00450CB3" w:rsidP="00450CB3">
      <w:pPr>
        <w:rPr>
          <w:b/>
        </w:rPr>
      </w:pPr>
      <w:r>
        <w:rPr>
          <w:b/>
        </w:rPr>
        <w:t>March 7, 2011</w:t>
      </w:r>
    </w:p>
    <w:p w:rsidR="00450CB3" w:rsidRDefault="00450CB3" w:rsidP="00450CB3">
      <w:pPr>
        <w:rPr>
          <w:b/>
        </w:rPr>
      </w:pPr>
    </w:p>
    <w:p w:rsidR="00450CB3" w:rsidRPr="00450CB3" w:rsidRDefault="00450CB3" w:rsidP="00450CB3">
      <w:pPr>
        <w:rPr>
          <w:b/>
        </w:rPr>
      </w:pPr>
      <w:r w:rsidRPr="00450CB3">
        <w:rPr>
          <w:b/>
        </w:rPr>
        <w:t xml:space="preserve">Toronto's 100th Anniversary International Women's Day Webinar on March 8, 2011 Starts at 8:00 p.m. E.S.T. </w:t>
      </w:r>
    </w:p>
    <w:p w:rsidR="00450CB3" w:rsidRPr="00450CB3" w:rsidRDefault="00450CB3" w:rsidP="00450CB3">
      <w:pPr>
        <w:rPr>
          <w:b/>
        </w:rPr>
      </w:pPr>
      <w:r w:rsidRPr="00450CB3">
        <w:rPr>
          <w:b/>
        </w:rPr>
        <w:t>About Julia Hidy</w:t>
      </w:r>
    </w:p>
    <w:p w:rsidR="00450CB3" w:rsidRPr="00450CB3" w:rsidRDefault="00450CB3" w:rsidP="00450CB3">
      <w:r w:rsidRPr="00450CB3">
        <w:t xml:space="preserve">Julia Hidy is the author of Energy for Your Life:  The Essential Workbook, and Energy for Your Everyday Life (Energized Living Multimedia Publishing, Summer 2011 release).  She is managing director  of </w:t>
      </w:r>
      <w:proofErr w:type="spellStart"/>
      <w:r w:rsidRPr="00450CB3">
        <w:t>http://juliahidymarketing.com</w:t>
      </w:r>
      <w:proofErr w:type="spellEnd"/>
      <w:r w:rsidRPr="00450CB3">
        <w:t xml:space="preserve"> and provides boutique advertising, PR, multimedia, communications and senior marketing consulting services to leading North American ERP technology firms.  Julia has been interviewed or received coverage on local, regional and national U.S. and Canadian media.  She speaks professionally, and has been a featured speaker at Book Expo Canada, </w:t>
      </w:r>
      <w:proofErr w:type="spellStart"/>
      <w:r w:rsidRPr="00450CB3">
        <w:t>PodCampToronto.com</w:t>
      </w:r>
      <w:proofErr w:type="spellEnd"/>
      <w:r w:rsidRPr="00450CB3">
        <w:t>, The Learning Annex Toronto, Book Publishing University (IBPA) in New York, and to leading corporations.  To contact Julia Hidy, visit http://</w:t>
      </w:r>
      <w:proofErr w:type="spellStart"/>
      <w:r w:rsidRPr="00450CB3">
        <w:t>energyforyourlife.com</w:t>
      </w:r>
      <w:proofErr w:type="spellEnd"/>
      <w:r w:rsidRPr="00450CB3">
        <w:t xml:space="preserve"> or </w:t>
      </w:r>
      <w:proofErr w:type="spellStart"/>
      <w:r w:rsidRPr="00450CB3">
        <w:t>http://juliahidy.com</w:t>
      </w:r>
      <w:proofErr w:type="spellEnd"/>
      <w:r w:rsidRPr="00450CB3">
        <w:t xml:space="preserve">.  </w:t>
      </w:r>
    </w:p>
    <w:p w:rsidR="00450CB3" w:rsidRPr="00450CB3" w:rsidRDefault="00450CB3" w:rsidP="00450CB3"/>
    <w:p w:rsidR="00450CB3" w:rsidRPr="00450CB3" w:rsidRDefault="00450CB3" w:rsidP="00450CB3">
      <w:pPr>
        <w:rPr>
          <w:b/>
        </w:rPr>
      </w:pPr>
      <w:r w:rsidRPr="00450CB3">
        <w:rPr>
          <w:b/>
        </w:rPr>
        <w:t xml:space="preserve">About </w:t>
      </w:r>
      <w:proofErr w:type="spellStart"/>
      <w:r w:rsidRPr="00450CB3">
        <w:rPr>
          <w:b/>
        </w:rPr>
        <w:t>http://InternationalWomensDay.org</w:t>
      </w:r>
      <w:proofErr w:type="spellEnd"/>
    </w:p>
    <w:p w:rsidR="00450CB3" w:rsidRPr="00450CB3" w:rsidRDefault="00450CB3" w:rsidP="00450CB3">
      <w:r w:rsidRPr="00450CB3">
        <w:t xml:space="preserve">On March 8th, International </w:t>
      </w:r>
      <w:proofErr w:type="spellStart"/>
      <w:r w:rsidRPr="00450CB3">
        <w:t>Womens</w:t>
      </w:r>
      <w:proofErr w:type="spellEnd"/>
      <w:r w:rsidRPr="00450CB3">
        <w:t>' Day events (http://</w:t>
      </w:r>
      <w:proofErr w:type="spellStart"/>
      <w:r w:rsidRPr="00450CB3">
        <w:t>internationalwomensday.org</w:t>
      </w:r>
      <w:proofErr w:type="spellEnd"/>
      <w:r w:rsidRPr="00450CB3">
        <w:t>) will be celebrated in the U.S., Canada and 175 other countries.  Events are organized by local volunteers and are sponsored by the Women’s Information Network, Inc. ("</w:t>
      </w:r>
      <w:proofErr w:type="spellStart"/>
      <w:r w:rsidRPr="00450CB3">
        <w:t>WINonline</w:t>
      </w:r>
      <w:proofErr w:type="spellEnd"/>
      <w:r w:rsidRPr="00450CB3">
        <w:t xml:space="preserve">").  The 2011 </w:t>
      </w:r>
      <w:proofErr w:type="spellStart"/>
      <w:r w:rsidRPr="00450CB3">
        <w:t>WINonline</w:t>
      </w:r>
      <w:proofErr w:type="spellEnd"/>
      <w:r w:rsidRPr="00450CB3">
        <w:t xml:space="preserve"> event may become the largest gathering of women streamed live globally with millions of women participating.  </w:t>
      </w:r>
      <w:proofErr w:type="spellStart"/>
      <w:r w:rsidRPr="00450CB3">
        <w:t>WINonline</w:t>
      </w:r>
      <w:proofErr w:type="spellEnd"/>
      <w:r w:rsidRPr="00450CB3">
        <w:t xml:space="preserve"> offers hundreds of experts, videos, audios and articles to site visitors.  In addition, </w:t>
      </w:r>
      <w:proofErr w:type="spellStart"/>
      <w:r w:rsidRPr="00450CB3">
        <w:t>WINonline</w:t>
      </w:r>
      <w:proofErr w:type="spellEnd"/>
      <w:r w:rsidRPr="00450CB3">
        <w:t xml:space="preserve"> will travel to 176 countries to meet with women.  They will hold 12 Global Women's Summits in 2011 to celebrate and help educate women globally.  </w:t>
      </w:r>
      <w:proofErr w:type="spellStart"/>
      <w:r w:rsidRPr="00450CB3">
        <w:t>WINonline</w:t>
      </w:r>
      <w:proofErr w:type="spellEnd"/>
      <w:r w:rsidRPr="00450CB3">
        <w:t xml:space="preserve"> was founded by Paula </w:t>
      </w:r>
      <w:proofErr w:type="spellStart"/>
      <w:r w:rsidRPr="00450CB3">
        <w:t>Fellingham</w:t>
      </w:r>
      <w:proofErr w:type="spellEnd"/>
      <w:r w:rsidRPr="00450CB3">
        <w:t xml:space="preserve"> who established the website to bring experts online to share their messages with women around the world for no fee.  Since September 2009, </w:t>
      </w:r>
      <w:proofErr w:type="spellStart"/>
      <w:r w:rsidRPr="00450CB3">
        <w:t>WINOnline</w:t>
      </w:r>
      <w:proofErr w:type="spellEnd"/>
      <w:r w:rsidRPr="00450CB3">
        <w:t xml:space="preserve"> has presented 20 live events in the U.S. and Canada.  For more information, visit </w:t>
      </w:r>
      <w:proofErr w:type="spellStart"/>
      <w:r w:rsidRPr="00450CB3">
        <w:t>http://www.theWINonline.com</w:t>
      </w:r>
      <w:proofErr w:type="spellEnd"/>
      <w:r w:rsidRPr="00450CB3">
        <w:t>.</w:t>
      </w:r>
    </w:p>
    <w:p w:rsidR="00450CB3" w:rsidRPr="00450CB3" w:rsidRDefault="00450CB3" w:rsidP="00450CB3"/>
    <w:p w:rsidR="00EB528C" w:rsidRDefault="00EB528C"/>
    <w:sectPr w:rsidR="00EB528C" w:rsidSect="00EB52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50CB3"/>
    <w:rsid w:val="003D29EF"/>
    <w:rsid w:val="00450CB3"/>
    <w:rsid w:val="00B7509E"/>
    <w:rsid w:val="00D65F64"/>
    <w:rsid w:val="00EB528C"/>
    <w:rsid w:val="00F37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28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Julia</cp:lastModifiedBy>
  <cp:revision>1</cp:revision>
  <dcterms:created xsi:type="dcterms:W3CDTF">2011-03-07T07:36:00Z</dcterms:created>
  <dcterms:modified xsi:type="dcterms:W3CDTF">2011-03-07T07:37:00Z</dcterms:modified>
</cp:coreProperties>
</file>