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608"/>
        <w:gridCol w:w="1138"/>
        <w:gridCol w:w="1704"/>
        <w:gridCol w:w="1238"/>
        <w:gridCol w:w="1080"/>
        <w:gridCol w:w="1962"/>
        <w:gridCol w:w="2286"/>
      </w:tblGrid>
      <w:tr w:rsidR="0053499F" w:rsidRPr="0053499F" w:rsidTr="0053499F">
        <w:trPr>
          <w:trHeight w:val="300"/>
        </w:trPr>
        <w:tc>
          <w:tcPr>
            <w:tcW w:w="1608" w:type="dxa"/>
            <w:noWrap/>
            <w:hideMark/>
          </w:tcPr>
          <w:p w:rsidR="0053499F" w:rsidRPr="0053499F" w:rsidRDefault="0053499F" w:rsidP="0053499F">
            <w:pPr>
              <w:rPr>
                <w:b/>
              </w:rPr>
            </w:pPr>
            <w:r w:rsidRPr="0053499F">
              <w:rPr>
                <w:b/>
              </w:rPr>
              <w:t>Organization</w:t>
            </w:r>
          </w:p>
        </w:tc>
        <w:tc>
          <w:tcPr>
            <w:tcW w:w="1138" w:type="dxa"/>
            <w:noWrap/>
            <w:hideMark/>
          </w:tcPr>
          <w:p w:rsidR="0053499F" w:rsidRPr="0053499F" w:rsidRDefault="0053499F" w:rsidP="0053499F">
            <w:pPr>
              <w:rPr>
                <w:b/>
              </w:rPr>
            </w:pPr>
            <w:r w:rsidRPr="0053499F">
              <w:rPr>
                <w:b/>
              </w:rPr>
              <w:t>Name</w:t>
            </w:r>
          </w:p>
        </w:tc>
        <w:tc>
          <w:tcPr>
            <w:tcW w:w="1704" w:type="dxa"/>
            <w:hideMark/>
          </w:tcPr>
          <w:p w:rsidR="0053499F" w:rsidRPr="0053499F" w:rsidRDefault="0053499F" w:rsidP="0053499F">
            <w:pPr>
              <w:rPr>
                <w:b/>
              </w:rPr>
            </w:pPr>
            <w:r w:rsidRPr="0053499F">
              <w:rPr>
                <w:b/>
              </w:rPr>
              <w:t>Title</w:t>
            </w:r>
          </w:p>
        </w:tc>
        <w:tc>
          <w:tcPr>
            <w:tcW w:w="1238" w:type="dxa"/>
            <w:noWrap/>
            <w:hideMark/>
          </w:tcPr>
          <w:p w:rsidR="0053499F" w:rsidRPr="0053499F" w:rsidRDefault="0053499F" w:rsidP="0053499F">
            <w:pPr>
              <w:rPr>
                <w:b/>
              </w:rPr>
            </w:pPr>
            <w:r w:rsidRPr="0053499F">
              <w:rPr>
                <w:b/>
              </w:rPr>
              <w:t>Office phone</w:t>
            </w:r>
          </w:p>
        </w:tc>
        <w:tc>
          <w:tcPr>
            <w:tcW w:w="1080" w:type="dxa"/>
            <w:noWrap/>
            <w:hideMark/>
          </w:tcPr>
          <w:p w:rsidR="0053499F" w:rsidRPr="0053499F" w:rsidRDefault="0053499F" w:rsidP="0053499F">
            <w:pPr>
              <w:rPr>
                <w:b/>
              </w:rPr>
            </w:pPr>
            <w:r w:rsidRPr="0053499F">
              <w:rPr>
                <w:b/>
              </w:rPr>
              <w:t>Cell phone</w:t>
            </w:r>
          </w:p>
        </w:tc>
        <w:tc>
          <w:tcPr>
            <w:tcW w:w="1962" w:type="dxa"/>
            <w:noWrap/>
            <w:hideMark/>
          </w:tcPr>
          <w:p w:rsidR="0053499F" w:rsidRPr="0053499F" w:rsidRDefault="0053499F" w:rsidP="0053499F">
            <w:pPr>
              <w:rPr>
                <w:b/>
              </w:rPr>
            </w:pPr>
            <w:r w:rsidRPr="0053499F">
              <w:rPr>
                <w:b/>
              </w:rPr>
              <w:t>email</w:t>
            </w:r>
          </w:p>
        </w:tc>
        <w:tc>
          <w:tcPr>
            <w:tcW w:w="2286" w:type="dxa"/>
            <w:noWrap/>
            <w:hideMark/>
          </w:tcPr>
          <w:p w:rsidR="0053499F" w:rsidRPr="0053499F" w:rsidRDefault="0053499F" w:rsidP="0053499F">
            <w:pPr>
              <w:rPr>
                <w:b/>
              </w:rPr>
            </w:pPr>
            <w:r w:rsidRPr="0053499F">
              <w:rPr>
                <w:b/>
              </w:rPr>
              <w:t>organization web address</w:t>
            </w:r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American Rivers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Amy Kober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Senior Communications Director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503-708-1145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962" w:type="dxa"/>
            <w:hideMark/>
          </w:tcPr>
          <w:p w:rsidR="0053499F" w:rsidRPr="0053499F" w:rsidRDefault="0053499F">
            <w:r w:rsidRPr="0053499F">
              <w:t>akober@americanrivers.org</w:t>
            </w:r>
          </w:p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4" w:history="1">
              <w:r w:rsidR="0053499F" w:rsidRPr="0053499F">
                <w:rPr>
                  <w:rStyle w:val="Hyperlink"/>
                </w:rPr>
                <w:t>www.americanrivers.org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Defenders of Wildlife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Jessica Brand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962" w:type="dxa"/>
            <w:hideMark/>
          </w:tcPr>
          <w:p w:rsidR="0053499F" w:rsidRPr="0053499F" w:rsidRDefault="0053499F">
            <w:r w:rsidRPr="0053499F">
              <w:t>jbrand@defenders.org</w:t>
            </w:r>
          </w:p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5" w:history="1">
              <w:r w:rsidR="0053499F" w:rsidRPr="0053499F">
                <w:rPr>
                  <w:rStyle w:val="Hyperlink"/>
                </w:rPr>
                <w:t>www.defenders.org</w:t>
              </w:r>
            </w:hyperlink>
          </w:p>
        </w:tc>
      </w:tr>
      <w:tr w:rsidR="0053499F" w:rsidRPr="0053499F" w:rsidTr="0053499F">
        <w:trPr>
          <w:trHeight w:val="3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Friends of the Earth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Nick Berning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Director of Communications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202-222-0748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962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6" w:history="1">
              <w:r w:rsidR="0053499F" w:rsidRPr="0053499F">
                <w:rPr>
                  <w:rStyle w:val="Hyperlink"/>
                </w:rPr>
                <w:t>nberning@foe.org</w:t>
              </w:r>
            </w:hyperlink>
          </w:p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7" w:history="1">
              <w:r w:rsidR="0053499F" w:rsidRPr="0053499F">
                <w:rPr>
                  <w:rStyle w:val="Hyperlink"/>
                </w:rPr>
                <w:t>www.foe.org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Marine Conservation Biology Institute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Kassandra Cerveny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Director of Legislative Affairs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202-546-5346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787-538-6684</w:t>
            </w:r>
          </w:p>
        </w:tc>
        <w:tc>
          <w:tcPr>
            <w:tcW w:w="1962" w:type="dxa"/>
            <w:hideMark/>
          </w:tcPr>
          <w:p w:rsidR="0053499F" w:rsidRDefault="00307FC4">
            <w:hyperlink r:id="rId8" w:history="1">
              <w:r w:rsidR="0053499F" w:rsidRPr="006B73A9">
                <w:rPr>
                  <w:rStyle w:val="Hyperlink"/>
                </w:rPr>
                <w:t>Kassandra.Cerveny@mcbi.org</w:t>
              </w:r>
            </w:hyperlink>
          </w:p>
          <w:p w:rsidR="0053499F" w:rsidRPr="0053499F" w:rsidRDefault="0053499F"/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9" w:history="1">
              <w:r w:rsidR="0053499F" w:rsidRPr="0053499F">
                <w:rPr>
                  <w:rStyle w:val="Hyperlink"/>
                </w:rPr>
                <w:t>www.mcbi.org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Marine Conservation Biology Institute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Emily Douce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Conservation Advocate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202-546-5346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202-489-8497</w:t>
            </w:r>
          </w:p>
        </w:tc>
        <w:tc>
          <w:tcPr>
            <w:tcW w:w="1962" w:type="dxa"/>
            <w:hideMark/>
          </w:tcPr>
          <w:p w:rsidR="0053499F" w:rsidRDefault="00307FC4">
            <w:hyperlink r:id="rId10" w:history="1">
              <w:r w:rsidR="0053499F" w:rsidRPr="006B73A9">
                <w:rPr>
                  <w:rStyle w:val="Hyperlink"/>
                </w:rPr>
                <w:t>emily.douce@mcbi.org</w:t>
              </w:r>
            </w:hyperlink>
          </w:p>
          <w:p w:rsidR="0053499F" w:rsidRPr="0053499F" w:rsidRDefault="0053499F"/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11" w:history="1">
              <w:r w:rsidR="0053499F" w:rsidRPr="0053499F">
                <w:rPr>
                  <w:rStyle w:val="Hyperlink"/>
                </w:rPr>
                <w:t>www.mcbi.org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National Marine Sanctuary Foundation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Sarah van Schagen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Communications and Outreach Manager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301-608-3040 x5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240-688-1816</w:t>
            </w:r>
          </w:p>
        </w:tc>
        <w:tc>
          <w:tcPr>
            <w:tcW w:w="1962" w:type="dxa"/>
            <w:hideMark/>
          </w:tcPr>
          <w:p w:rsidR="0053499F" w:rsidRDefault="00307FC4">
            <w:hyperlink r:id="rId12" w:history="1">
              <w:r w:rsidR="0053499F" w:rsidRPr="006B73A9">
                <w:rPr>
                  <w:rStyle w:val="Hyperlink"/>
                </w:rPr>
                <w:t>sarah@nmsfocean.org</w:t>
              </w:r>
            </w:hyperlink>
          </w:p>
          <w:p w:rsidR="0053499F" w:rsidRPr="0053499F" w:rsidRDefault="0053499F"/>
        </w:tc>
        <w:tc>
          <w:tcPr>
            <w:tcW w:w="2286" w:type="dxa"/>
            <w:hideMark/>
          </w:tcPr>
          <w:p w:rsidR="0053499F" w:rsidRPr="0053499F" w:rsidRDefault="0053499F">
            <w:pPr>
              <w:rPr>
                <w:u w:val="single"/>
              </w:rPr>
            </w:pPr>
            <w:r w:rsidRPr="0053499F">
              <w:rPr>
                <w:u w:val="single"/>
              </w:rPr>
              <w:t>www.NMSFocean.org</w:t>
            </w:r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National Parks Conservation Association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Shannon Andrea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Director of Media Relations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202-454-3371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202-365-5912</w:t>
            </w:r>
          </w:p>
        </w:tc>
        <w:tc>
          <w:tcPr>
            <w:tcW w:w="1962" w:type="dxa"/>
            <w:hideMark/>
          </w:tcPr>
          <w:p w:rsidR="0053499F" w:rsidRDefault="00307FC4">
            <w:hyperlink r:id="rId13" w:history="1">
              <w:r w:rsidR="0053499F" w:rsidRPr="006B73A9">
                <w:rPr>
                  <w:rStyle w:val="Hyperlink"/>
                </w:rPr>
                <w:t>sandrea@npca.org</w:t>
              </w:r>
            </w:hyperlink>
          </w:p>
          <w:p w:rsidR="0053499F" w:rsidRPr="0053499F" w:rsidRDefault="0053499F"/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14" w:history="1">
              <w:r w:rsidR="0053499F" w:rsidRPr="0053499F">
                <w:rPr>
                  <w:rStyle w:val="Hyperlink"/>
                </w:rPr>
                <w:t>www.npca.org/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National Parks Conservation Association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John Garder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Budget &amp; Appropriations Legislative Representative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202-454-3395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202-329-7028</w:t>
            </w:r>
          </w:p>
        </w:tc>
        <w:tc>
          <w:tcPr>
            <w:tcW w:w="1962" w:type="dxa"/>
            <w:hideMark/>
          </w:tcPr>
          <w:p w:rsidR="0053499F" w:rsidRDefault="00307FC4">
            <w:hyperlink r:id="rId15" w:history="1">
              <w:r w:rsidR="0053499F" w:rsidRPr="006B73A9">
                <w:rPr>
                  <w:rStyle w:val="Hyperlink"/>
                </w:rPr>
                <w:t>jgarder@npca.org</w:t>
              </w:r>
            </w:hyperlink>
          </w:p>
          <w:p w:rsidR="0053499F" w:rsidRPr="0053499F" w:rsidRDefault="0053499F"/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16" w:history="1">
              <w:r w:rsidR="0053499F" w:rsidRPr="0053499F">
                <w:rPr>
                  <w:rStyle w:val="Hyperlink"/>
                </w:rPr>
                <w:t>www.npca.org/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National Trust for Historic Preservation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Denise Ryan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962" w:type="dxa"/>
            <w:hideMark/>
          </w:tcPr>
          <w:p w:rsidR="0053499F" w:rsidRDefault="00307FC4">
            <w:hyperlink r:id="rId17" w:history="1">
              <w:r w:rsidR="0053499F" w:rsidRPr="006B73A9">
                <w:rPr>
                  <w:rStyle w:val="Hyperlink"/>
                </w:rPr>
                <w:t>denise_ryan@nthp.org</w:t>
              </w:r>
            </w:hyperlink>
          </w:p>
          <w:p w:rsidR="0053499F" w:rsidRPr="0053499F" w:rsidRDefault="0053499F"/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18" w:history="1">
              <w:r w:rsidR="0053499F" w:rsidRPr="0053499F">
                <w:rPr>
                  <w:rStyle w:val="Hyperlink"/>
                </w:rPr>
                <w:t>www.nthp.org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National Wildlife Federation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Aileo Weinmann</w:t>
            </w:r>
          </w:p>
        </w:tc>
        <w:tc>
          <w:tcPr>
            <w:tcW w:w="1704" w:type="dxa"/>
            <w:noWrap/>
            <w:hideMark/>
          </w:tcPr>
          <w:p w:rsidR="0053499F" w:rsidRPr="0053499F" w:rsidRDefault="0053499F">
            <w:r w:rsidRPr="0053499F">
              <w:t>Associate Communications Director</w:t>
            </w:r>
          </w:p>
        </w:tc>
        <w:tc>
          <w:tcPr>
            <w:tcW w:w="1238" w:type="dxa"/>
            <w:noWrap/>
            <w:hideMark/>
          </w:tcPr>
          <w:p w:rsidR="0053499F" w:rsidRPr="0053499F" w:rsidRDefault="0053499F">
            <w:r w:rsidRPr="0053499F">
              <w:t>202-797-6801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962" w:type="dxa"/>
            <w:hideMark/>
          </w:tcPr>
          <w:p w:rsidR="0053499F" w:rsidRDefault="00307FC4">
            <w:hyperlink r:id="rId19" w:history="1">
              <w:r w:rsidR="0053499F" w:rsidRPr="006B73A9">
                <w:rPr>
                  <w:rStyle w:val="Hyperlink"/>
                </w:rPr>
                <w:t>weinmanna@nwf.org</w:t>
              </w:r>
            </w:hyperlink>
          </w:p>
          <w:p w:rsidR="0053499F" w:rsidRPr="0053499F" w:rsidRDefault="0053499F"/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20" w:history="1">
              <w:r w:rsidR="0053499F" w:rsidRPr="0053499F">
                <w:rPr>
                  <w:rStyle w:val="Hyperlink"/>
                </w:rPr>
                <w:t>www.nwf.org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Natural Resources Defense Council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Suzanne Struglinski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962" w:type="dxa"/>
            <w:hideMark/>
          </w:tcPr>
          <w:p w:rsidR="0053499F" w:rsidRDefault="00307FC4">
            <w:hyperlink r:id="rId21" w:history="1">
              <w:r w:rsidR="0053499F" w:rsidRPr="006B73A9">
                <w:rPr>
                  <w:rStyle w:val="Hyperlink"/>
                </w:rPr>
                <w:t>sstruglinski@nrdc.org</w:t>
              </w:r>
            </w:hyperlink>
          </w:p>
          <w:p w:rsidR="0053499F" w:rsidRPr="0053499F" w:rsidRDefault="0053499F"/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22" w:history="1">
              <w:r w:rsidR="0053499F" w:rsidRPr="0053499F">
                <w:rPr>
                  <w:rStyle w:val="Hyperlink"/>
                </w:rPr>
                <w:t>www.nrdc.org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Population Action International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Michael Khoo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962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23" w:history="1">
              <w:r w:rsidR="0053499F" w:rsidRPr="0053499F">
                <w:rPr>
                  <w:rStyle w:val="Hyperlink"/>
                </w:rPr>
                <w:t>mkhoo@popact.org</w:t>
              </w:r>
            </w:hyperlink>
          </w:p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24" w:history="1">
              <w:r w:rsidR="0053499F" w:rsidRPr="0053499F">
                <w:rPr>
                  <w:rStyle w:val="Hyperlink"/>
                </w:rPr>
                <w:t>www.popact.org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The Wilderness Society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Chris Lancette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962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25" w:history="1">
              <w:r w:rsidR="0053499F" w:rsidRPr="0053499F">
                <w:rPr>
                  <w:rStyle w:val="Hyperlink"/>
                </w:rPr>
                <w:t>chris_lancette@tws.org</w:t>
              </w:r>
            </w:hyperlink>
          </w:p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26" w:history="1">
              <w:r w:rsidR="0053499F" w:rsidRPr="0053499F">
                <w:rPr>
                  <w:rStyle w:val="Hyperlink"/>
                </w:rPr>
                <w:t>www.wilderness.org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The Wilderness Society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Alan Rowsome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202-429-2643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962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27" w:history="1">
              <w:r w:rsidR="0053499F" w:rsidRPr="0053499F">
                <w:rPr>
                  <w:rStyle w:val="Hyperlink"/>
                </w:rPr>
                <w:t>alan_rowsome@tws.org</w:t>
              </w:r>
            </w:hyperlink>
          </w:p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28" w:history="1">
              <w:r w:rsidR="0053499F" w:rsidRPr="0053499F">
                <w:rPr>
                  <w:rStyle w:val="Hyperlink"/>
                </w:rPr>
                <w:t>www.wilderness.org</w:t>
              </w:r>
            </w:hyperlink>
          </w:p>
        </w:tc>
      </w:tr>
      <w:tr w:rsidR="0053499F" w:rsidRPr="0053499F" w:rsidTr="0053499F">
        <w:trPr>
          <w:trHeight w:val="600"/>
        </w:trPr>
        <w:tc>
          <w:tcPr>
            <w:tcW w:w="1608" w:type="dxa"/>
            <w:hideMark/>
          </w:tcPr>
          <w:p w:rsidR="0053499F" w:rsidRPr="0053499F" w:rsidRDefault="0053499F">
            <w:r w:rsidRPr="0053499F">
              <w:t>Union of Concerned Scientists</w:t>
            </w:r>
          </w:p>
        </w:tc>
        <w:tc>
          <w:tcPr>
            <w:tcW w:w="1138" w:type="dxa"/>
            <w:hideMark/>
          </w:tcPr>
          <w:p w:rsidR="0053499F" w:rsidRPr="0053499F" w:rsidRDefault="0053499F">
            <w:r w:rsidRPr="0053499F">
              <w:t>Estrellita Fitzhugh</w:t>
            </w:r>
          </w:p>
        </w:tc>
        <w:tc>
          <w:tcPr>
            <w:tcW w:w="1704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238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080" w:type="dxa"/>
            <w:hideMark/>
          </w:tcPr>
          <w:p w:rsidR="0053499F" w:rsidRPr="0053499F" w:rsidRDefault="0053499F">
            <w:r w:rsidRPr="0053499F">
              <w:t> </w:t>
            </w:r>
          </w:p>
        </w:tc>
        <w:tc>
          <w:tcPr>
            <w:tcW w:w="1962" w:type="dxa"/>
            <w:hideMark/>
          </w:tcPr>
          <w:p w:rsidR="0053499F" w:rsidRDefault="00307FC4">
            <w:hyperlink r:id="rId29" w:history="1">
              <w:r w:rsidR="0053499F" w:rsidRPr="006B73A9">
                <w:rPr>
                  <w:rStyle w:val="Hyperlink"/>
                </w:rPr>
                <w:t>EFitzhugh@ucsusa.org</w:t>
              </w:r>
            </w:hyperlink>
          </w:p>
          <w:p w:rsidR="0053499F" w:rsidRPr="0053499F" w:rsidRDefault="0053499F"/>
        </w:tc>
        <w:tc>
          <w:tcPr>
            <w:tcW w:w="2286" w:type="dxa"/>
            <w:hideMark/>
          </w:tcPr>
          <w:p w:rsidR="0053499F" w:rsidRPr="0053499F" w:rsidRDefault="00307FC4">
            <w:pPr>
              <w:rPr>
                <w:u w:val="single"/>
              </w:rPr>
            </w:pPr>
            <w:hyperlink r:id="rId30" w:history="1">
              <w:r w:rsidR="0053499F" w:rsidRPr="0053499F">
                <w:rPr>
                  <w:rStyle w:val="Hyperlink"/>
                </w:rPr>
                <w:t>www.ucusa.org</w:t>
              </w:r>
            </w:hyperlink>
          </w:p>
        </w:tc>
      </w:tr>
    </w:tbl>
    <w:p w:rsidR="00FC0823" w:rsidRDefault="00FC0823"/>
    <w:sectPr w:rsidR="00FC0823" w:rsidSect="005349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3499F"/>
    <w:rsid w:val="00307FC4"/>
    <w:rsid w:val="0053499F"/>
    <w:rsid w:val="00F127D9"/>
    <w:rsid w:val="00F6414E"/>
    <w:rsid w:val="00FC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99F"/>
    <w:rPr>
      <w:color w:val="0000FF"/>
      <w:u w:val="single"/>
    </w:rPr>
  </w:style>
  <w:style w:type="table" w:styleId="TableGrid">
    <w:name w:val="Table Grid"/>
    <w:basedOn w:val="TableNormal"/>
    <w:uiPriority w:val="59"/>
    <w:rsid w:val="00534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99F"/>
    <w:rPr>
      <w:color w:val="0000FF"/>
      <w:u w:val="single"/>
    </w:rPr>
  </w:style>
  <w:style w:type="table" w:styleId="TableGrid">
    <w:name w:val="Table Grid"/>
    <w:basedOn w:val="TableNormal"/>
    <w:uiPriority w:val="59"/>
    <w:rsid w:val="00534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sandra.Cerveny@mcbi.org" TargetMode="External"/><Relationship Id="rId13" Type="http://schemas.openxmlformats.org/officeDocument/2006/relationships/hyperlink" Target="mailto:sandrea@npca.org" TargetMode="External"/><Relationship Id="rId18" Type="http://schemas.openxmlformats.org/officeDocument/2006/relationships/hyperlink" Target="http://www.nthp.org/" TargetMode="External"/><Relationship Id="rId26" Type="http://schemas.openxmlformats.org/officeDocument/2006/relationships/hyperlink" Target="http://www.wilderness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struglinski@nrdc.org" TargetMode="External"/><Relationship Id="rId7" Type="http://schemas.openxmlformats.org/officeDocument/2006/relationships/hyperlink" Target="http://www.foe.org/" TargetMode="External"/><Relationship Id="rId12" Type="http://schemas.openxmlformats.org/officeDocument/2006/relationships/hyperlink" Target="mailto:sarah@nmsfocean.org" TargetMode="External"/><Relationship Id="rId17" Type="http://schemas.openxmlformats.org/officeDocument/2006/relationships/hyperlink" Target="mailto:denise_ryan@nthp.org" TargetMode="External"/><Relationship Id="rId25" Type="http://schemas.openxmlformats.org/officeDocument/2006/relationships/hyperlink" Target="mailto:chris_lancette@tws.org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www.npca.org/" TargetMode="External"/><Relationship Id="rId20" Type="http://schemas.openxmlformats.org/officeDocument/2006/relationships/hyperlink" Target="http://www.nwf.org/" TargetMode="External"/><Relationship Id="rId29" Type="http://schemas.openxmlformats.org/officeDocument/2006/relationships/hyperlink" Target="mailto:EFitzhugh@ucsusa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nberning@foe.org" TargetMode="External"/><Relationship Id="rId11" Type="http://schemas.openxmlformats.org/officeDocument/2006/relationships/hyperlink" Target="http://www.mcbi.org/" TargetMode="External"/><Relationship Id="rId24" Type="http://schemas.openxmlformats.org/officeDocument/2006/relationships/hyperlink" Target="http://www.popact.org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defenders.org/" TargetMode="External"/><Relationship Id="rId15" Type="http://schemas.openxmlformats.org/officeDocument/2006/relationships/hyperlink" Target="mailto:jgarder@npca.org" TargetMode="External"/><Relationship Id="rId23" Type="http://schemas.openxmlformats.org/officeDocument/2006/relationships/hyperlink" Target="mailto:mkhoo@popact.org" TargetMode="External"/><Relationship Id="rId28" Type="http://schemas.openxmlformats.org/officeDocument/2006/relationships/hyperlink" Target="http://www.wilderness.org/" TargetMode="External"/><Relationship Id="rId10" Type="http://schemas.openxmlformats.org/officeDocument/2006/relationships/hyperlink" Target="mailto:emily.douce@mcbi.org" TargetMode="External"/><Relationship Id="rId19" Type="http://schemas.openxmlformats.org/officeDocument/2006/relationships/hyperlink" Target="mailto:weinmanna@nwf.org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americanrivers.org/" TargetMode="External"/><Relationship Id="rId9" Type="http://schemas.openxmlformats.org/officeDocument/2006/relationships/hyperlink" Target="http://www.mcbi.org/" TargetMode="External"/><Relationship Id="rId14" Type="http://schemas.openxmlformats.org/officeDocument/2006/relationships/hyperlink" Target="http://www.npca.org/" TargetMode="External"/><Relationship Id="rId22" Type="http://schemas.openxmlformats.org/officeDocument/2006/relationships/hyperlink" Target="http://www.nrdc.org/" TargetMode="External"/><Relationship Id="rId27" Type="http://schemas.openxmlformats.org/officeDocument/2006/relationships/hyperlink" Target="mailto:alan_rowsome@tws.org" TargetMode="External"/><Relationship Id="rId30" Type="http://schemas.openxmlformats.org/officeDocument/2006/relationships/hyperlink" Target="http://www.ucus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Dare</dc:creator>
  <cp:lastModifiedBy>chrisl</cp:lastModifiedBy>
  <cp:revision>2</cp:revision>
  <dcterms:created xsi:type="dcterms:W3CDTF">2011-03-07T16:04:00Z</dcterms:created>
  <dcterms:modified xsi:type="dcterms:W3CDTF">2011-03-07T16:04:00Z</dcterms:modified>
</cp:coreProperties>
</file>