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974" w:rsidRPr="002D29DC" w:rsidRDefault="00FF5974" w:rsidP="00566817">
      <w:pPr>
        <w:autoSpaceDE w:val="0"/>
        <w:autoSpaceDN w:val="0"/>
        <w:adjustRightInd w:val="0"/>
        <w:spacing w:after="0" w:line="240" w:lineRule="auto"/>
        <w:jc w:val="center"/>
        <w:rPr>
          <w:rFonts w:asciiTheme="majorHAnsi" w:hAnsiTheme="majorHAnsi" w:cs="Times New Roman"/>
          <w:b/>
          <w:bCs/>
          <w:color w:val="000000"/>
          <w:sz w:val="24"/>
          <w:szCs w:val="24"/>
        </w:rPr>
      </w:pPr>
      <w:r w:rsidRPr="002D29DC">
        <w:rPr>
          <w:rFonts w:asciiTheme="majorHAnsi" w:hAnsiTheme="majorHAnsi" w:cs="Times New Roman"/>
          <w:b/>
          <w:bCs/>
          <w:color w:val="000000"/>
          <w:sz w:val="24"/>
          <w:szCs w:val="24"/>
        </w:rPr>
        <w:t xml:space="preserve">ATLANTA-BASED AUTHOR LONZ COOK DEBUTS ANTICIPATED </w:t>
      </w:r>
      <w:r w:rsidR="003D4598">
        <w:rPr>
          <w:rFonts w:asciiTheme="majorHAnsi" w:hAnsiTheme="majorHAnsi" w:cs="Times New Roman"/>
          <w:b/>
          <w:bCs/>
          <w:color w:val="000000"/>
          <w:sz w:val="24"/>
          <w:szCs w:val="24"/>
        </w:rPr>
        <w:t xml:space="preserve">NOVEL </w:t>
      </w:r>
      <w:r w:rsidR="00FC5267" w:rsidRPr="002D29DC">
        <w:rPr>
          <w:rFonts w:asciiTheme="majorHAnsi" w:hAnsiTheme="majorHAnsi" w:cs="Times New Roman"/>
          <w:b/>
          <w:bCs/>
          <w:color w:val="000000"/>
          <w:sz w:val="24"/>
          <w:szCs w:val="24"/>
        </w:rPr>
        <w:t xml:space="preserve">AT </w:t>
      </w:r>
      <w:r w:rsidR="00FA33A4">
        <w:rPr>
          <w:rFonts w:asciiTheme="majorHAnsi" w:hAnsiTheme="majorHAnsi" w:cs="Times New Roman"/>
          <w:b/>
          <w:bCs/>
          <w:color w:val="000000"/>
          <w:sz w:val="24"/>
          <w:szCs w:val="24"/>
        </w:rPr>
        <w:t xml:space="preserve">BOOK </w:t>
      </w:r>
      <w:r w:rsidRPr="002D29DC">
        <w:rPr>
          <w:rFonts w:asciiTheme="majorHAnsi" w:hAnsiTheme="majorHAnsi" w:cs="Times New Roman"/>
          <w:b/>
          <w:bCs/>
          <w:color w:val="000000"/>
          <w:sz w:val="24"/>
          <w:szCs w:val="24"/>
        </w:rPr>
        <w:t xml:space="preserve">RELEASE PARTY </w:t>
      </w:r>
      <w:r w:rsidR="00FC5267" w:rsidRPr="002D29DC">
        <w:rPr>
          <w:rFonts w:asciiTheme="majorHAnsi" w:hAnsiTheme="majorHAnsi" w:cs="Times New Roman"/>
          <w:b/>
          <w:bCs/>
          <w:color w:val="000000"/>
          <w:sz w:val="24"/>
          <w:szCs w:val="24"/>
        </w:rPr>
        <w:t>TO BE HELD AT T</w:t>
      </w:r>
      <w:r w:rsidRPr="002D29DC">
        <w:rPr>
          <w:rFonts w:asciiTheme="majorHAnsi" w:hAnsiTheme="majorHAnsi" w:cs="Times New Roman"/>
          <w:b/>
          <w:bCs/>
          <w:color w:val="000000"/>
          <w:sz w:val="24"/>
          <w:szCs w:val="24"/>
        </w:rPr>
        <w:t>WO URBAN LICKS RESTAURANT IN MIDTOWN</w:t>
      </w:r>
    </w:p>
    <w:p w:rsidR="00BB51A9" w:rsidRPr="002D29DC" w:rsidRDefault="00BB51A9" w:rsidP="00787AA6">
      <w:pPr>
        <w:autoSpaceDE w:val="0"/>
        <w:autoSpaceDN w:val="0"/>
        <w:adjustRightInd w:val="0"/>
        <w:spacing w:after="0" w:line="240" w:lineRule="auto"/>
        <w:jc w:val="center"/>
        <w:rPr>
          <w:rFonts w:asciiTheme="majorHAnsi" w:hAnsiTheme="majorHAnsi" w:cs="Times New Roman"/>
          <w:b/>
          <w:bCs/>
          <w:i/>
          <w:color w:val="000000"/>
          <w:sz w:val="24"/>
          <w:szCs w:val="24"/>
        </w:rPr>
      </w:pPr>
    </w:p>
    <w:p w:rsidR="000D39F7" w:rsidRPr="002D29DC" w:rsidRDefault="00BB51A9" w:rsidP="00046E9B">
      <w:pPr>
        <w:autoSpaceDE w:val="0"/>
        <w:autoSpaceDN w:val="0"/>
        <w:adjustRightInd w:val="0"/>
        <w:spacing w:after="0" w:line="240" w:lineRule="auto"/>
        <w:jc w:val="both"/>
        <w:rPr>
          <w:rFonts w:asciiTheme="majorHAnsi" w:hAnsiTheme="majorHAnsi" w:cs="Times New Roman"/>
          <w:i/>
          <w:color w:val="000000"/>
          <w:sz w:val="24"/>
          <w:szCs w:val="24"/>
        </w:rPr>
      </w:pPr>
      <w:r w:rsidRPr="002D29DC">
        <w:rPr>
          <w:rFonts w:asciiTheme="majorHAnsi" w:hAnsiTheme="majorHAnsi" w:cs="Times New Roman"/>
          <w:bCs/>
          <w:i/>
          <w:color w:val="000000"/>
          <w:sz w:val="24"/>
          <w:szCs w:val="24"/>
        </w:rPr>
        <w:t>From the popular author of the national selling paperback ‘</w:t>
      </w:r>
      <w:r w:rsidR="00444508">
        <w:rPr>
          <w:rFonts w:asciiTheme="majorHAnsi" w:hAnsiTheme="majorHAnsi" w:cs="Times New Roman"/>
          <w:bCs/>
          <w:i/>
          <w:color w:val="000000"/>
          <w:sz w:val="24"/>
          <w:szCs w:val="24"/>
        </w:rPr>
        <w:t>A Choice to Yield’</w:t>
      </w:r>
      <w:r w:rsidRPr="002D29DC">
        <w:rPr>
          <w:rFonts w:asciiTheme="majorHAnsi" w:hAnsiTheme="majorHAnsi" w:cs="Times New Roman"/>
          <w:bCs/>
          <w:i/>
          <w:color w:val="000000"/>
          <w:sz w:val="24"/>
          <w:szCs w:val="24"/>
        </w:rPr>
        <w:t xml:space="preserve"> comes a nontraditional </w:t>
      </w:r>
      <w:r w:rsidR="00254767" w:rsidRPr="002D29DC">
        <w:rPr>
          <w:rFonts w:asciiTheme="majorHAnsi" w:hAnsiTheme="majorHAnsi" w:cs="Times New Roman"/>
          <w:bCs/>
          <w:i/>
          <w:color w:val="000000"/>
          <w:sz w:val="24"/>
          <w:szCs w:val="24"/>
        </w:rPr>
        <w:t>action-packed</w:t>
      </w:r>
      <w:r w:rsidR="003C0515">
        <w:rPr>
          <w:rFonts w:asciiTheme="majorHAnsi" w:hAnsiTheme="majorHAnsi" w:cs="Times New Roman"/>
          <w:bCs/>
          <w:i/>
          <w:color w:val="000000"/>
          <w:sz w:val="24"/>
          <w:szCs w:val="24"/>
        </w:rPr>
        <w:t xml:space="preserve"> love </w:t>
      </w:r>
      <w:r w:rsidR="00254767" w:rsidRPr="002D29DC">
        <w:rPr>
          <w:rFonts w:asciiTheme="majorHAnsi" w:hAnsiTheme="majorHAnsi" w:cs="Times New Roman"/>
          <w:bCs/>
          <w:i/>
          <w:color w:val="000000"/>
          <w:sz w:val="24"/>
          <w:szCs w:val="24"/>
        </w:rPr>
        <w:t xml:space="preserve">story </w:t>
      </w:r>
      <w:r w:rsidRPr="002D29DC">
        <w:rPr>
          <w:rFonts w:asciiTheme="majorHAnsi" w:hAnsiTheme="majorHAnsi" w:cs="Times New Roman"/>
          <w:bCs/>
          <w:i/>
          <w:color w:val="000000"/>
          <w:sz w:val="24"/>
          <w:szCs w:val="24"/>
        </w:rPr>
        <w:t>that triggers an IRS investigation</w:t>
      </w:r>
      <w:r w:rsidR="00A901B1" w:rsidRPr="002D29DC">
        <w:rPr>
          <w:rFonts w:asciiTheme="majorHAnsi" w:hAnsiTheme="majorHAnsi" w:cs="Times New Roman"/>
          <w:bCs/>
          <w:i/>
          <w:color w:val="000000"/>
          <w:sz w:val="24"/>
          <w:szCs w:val="24"/>
        </w:rPr>
        <w:t xml:space="preserve"> (</w:t>
      </w:r>
      <w:r w:rsidR="000D39F7" w:rsidRPr="002D29DC">
        <w:rPr>
          <w:rFonts w:asciiTheme="majorHAnsi" w:hAnsiTheme="majorHAnsi" w:cs="Times New Roman"/>
          <w:i/>
          <w:color w:val="000000"/>
          <w:sz w:val="24"/>
          <w:szCs w:val="24"/>
        </w:rPr>
        <w:t xml:space="preserve">Sterling and </w:t>
      </w:r>
      <w:r w:rsidR="00A901B1" w:rsidRPr="002D29DC">
        <w:rPr>
          <w:rFonts w:asciiTheme="majorHAnsi" w:hAnsiTheme="majorHAnsi" w:cs="Times New Roman"/>
          <w:i/>
          <w:color w:val="000000"/>
          <w:sz w:val="24"/>
          <w:szCs w:val="24"/>
        </w:rPr>
        <w:t>Ross Cambridge House Publishers)</w:t>
      </w:r>
    </w:p>
    <w:p w:rsidR="00BB51A9" w:rsidRPr="002D29DC" w:rsidRDefault="00BB51A9" w:rsidP="00787AA6">
      <w:pPr>
        <w:autoSpaceDE w:val="0"/>
        <w:autoSpaceDN w:val="0"/>
        <w:adjustRightInd w:val="0"/>
        <w:spacing w:after="0" w:line="240" w:lineRule="auto"/>
        <w:jc w:val="center"/>
        <w:rPr>
          <w:rFonts w:asciiTheme="majorHAnsi" w:hAnsiTheme="majorHAnsi" w:cs="Times New Roman"/>
          <w:bCs/>
          <w:i/>
          <w:color w:val="000000"/>
          <w:sz w:val="24"/>
          <w:szCs w:val="24"/>
        </w:rPr>
      </w:pPr>
    </w:p>
    <w:p w:rsidR="0042148D" w:rsidRDefault="00A2412D" w:rsidP="00787AA6">
      <w:pPr>
        <w:pStyle w:val="NormalWeb"/>
        <w:spacing w:before="0" w:beforeAutospacing="0" w:after="0" w:afterAutospacing="0"/>
        <w:rPr>
          <w:rFonts w:asciiTheme="majorHAnsi" w:hAnsiTheme="majorHAnsi"/>
          <w:color w:val="333333"/>
        </w:rPr>
      </w:pPr>
      <w:r w:rsidRPr="002D29DC">
        <w:rPr>
          <w:rFonts w:asciiTheme="majorHAnsi" w:hAnsiTheme="majorHAnsi"/>
          <w:b/>
        </w:rPr>
        <w:t>Atlanta, GA (</w:t>
      </w:r>
      <w:r w:rsidRPr="002D29DC">
        <w:rPr>
          <w:rFonts w:asciiTheme="majorHAnsi" w:hAnsiTheme="majorHAnsi"/>
          <w:b/>
          <w:color w:val="0000FF"/>
        </w:rPr>
        <w:t>PRWEB</w:t>
      </w:r>
      <w:r w:rsidRPr="002D29DC">
        <w:rPr>
          <w:rFonts w:asciiTheme="majorHAnsi" w:hAnsiTheme="majorHAnsi"/>
          <w:b/>
        </w:rPr>
        <w:t xml:space="preserve">) </w:t>
      </w:r>
      <w:r w:rsidR="0042148D" w:rsidRPr="002D29DC">
        <w:rPr>
          <w:rFonts w:asciiTheme="majorHAnsi" w:hAnsiTheme="majorHAnsi"/>
          <w:b/>
        </w:rPr>
        <w:t>April 19, 2011</w:t>
      </w:r>
      <w:r w:rsidRPr="002D29DC">
        <w:rPr>
          <w:rFonts w:asciiTheme="majorHAnsi" w:hAnsiTheme="majorHAnsi"/>
        </w:rPr>
        <w:t xml:space="preserve">-- Emerging novelist </w:t>
      </w:r>
      <w:proofErr w:type="spellStart"/>
      <w:r w:rsidRPr="002D29DC">
        <w:rPr>
          <w:rFonts w:asciiTheme="majorHAnsi" w:hAnsiTheme="majorHAnsi"/>
        </w:rPr>
        <w:t>Lonz</w:t>
      </w:r>
      <w:proofErr w:type="spellEnd"/>
      <w:r w:rsidRPr="002D29DC">
        <w:rPr>
          <w:rFonts w:asciiTheme="majorHAnsi" w:hAnsiTheme="majorHAnsi"/>
        </w:rPr>
        <w:t xml:space="preserve"> Cook will debut his</w:t>
      </w:r>
      <w:r w:rsidR="00855F52" w:rsidRPr="002D29DC">
        <w:rPr>
          <w:rFonts w:asciiTheme="majorHAnsi" w:hAnsiTheme="majorHAnsi"/>
        </w:rPr>
        <w:t xml:space="preserve"> </w:t>
      </w:r>
      <w:r w:rsidRPr="002D29DC">
        <w:rPr>
          <w:rFonts w:asciiTheme="majorHAnsi" w:hAnsiTheme="majorHAnsi"/>
        </w:rPr>
        <w:t>third paperback</w:t>
      </w:r>
      <w:r w:rsidR="00F175A1">
        <w:rPr>
          <w:rFonts w:asciiTheme="majorHAnsi" w:hAnsiTheme="majorHAnsi"/>
        </w:rPr>
        <w:t>,</w:t>
      </w:r>
      <w:r w:rsidRPr="002D29DC">
        <w:rPr>
          <w:rFonts w:asciiTheme="majorHAnsi" w:hAnsiTheme="majorHAnsi"/>
        </w:rPr>
        <w:t xml:space="preserve"> </w:t>
      </w:r>
      <w:r w:rsidR="003C0515">
        <w:rPr>
          <w:rFonts w:asciiTheme="majorHAnsi" w:hAnsiTheme="majorHAnsi"/>
        </w:rPr>
        <w:t xml:space="preserve">newly released today in bookstores </w:t>
      </w:r>
      <w:r w:rsidRPr="002D29DC">
        <w:rPr>
          <w:rFonts w:asciiTheme="majorHAnsi" w:hAnsiTheme="majorHAnsi"/>
        </w:rPr>
        <w:t>titled</w:t>
      </w:r>
      <w:r w:rsidR="0042148D" w:rsidRPr="002D29DC">
        <w:rPr>
          <w:rFonts w:asciiTheme="majorHAnsi" w:hAnsiTheme="majorHAnsi"/>
        </w:rPr>
        <w:t xml:space="preserve"> </w:t>
      </w:r>
      <w:r w:rsidR="003C0515">
        <w:rPr>
          <w:rFonts w:asciiTheme="majorHAnsi" w:hAnsiTheme="majorHAnsi"/>
        </w:rPr>
        <w:t>“When Love Evolves,”</w:t>
      </w:r>
      <w:r w:rsidR="0064003D" w:rsidRPr="0064003D">
        <w:rPr>
          <w:rFonts w:asciiTheme="majorHAnsi" w:hAnsiTheme="majorHAnsi"/>
        </w:rPr>
        <w:t xml:space="preserve"> </w:t>
      </w:r>
      <w:r w:rsidR="0064003D" w:rsidRPr="002D29DC">
        <w:rPr>
          <w:rFonts w:asciiTheme="majorHAnsi" w:hAnsiTheme="majorHAnsi"/>
        </w:rPr>
        <w:t>in a</w:t>
      </w:r>
      <w:r w:rsidR="0064003D">
        <w:rPr>
          <w:rFonts w:asciiTheme="majorHAnsi" w:hAnsiTheme="majorHAnsi"/>
        </w:rPr>
        <w:t xml:space="preserve"> special </w:t>
      </w:r>
      <w:r w:rsidR="0064003D" w:rsidRPr="002D29DC">
        <w:rPr>
          <w:rFonts w:asciiTheme="majorHAnsi" w:hAnsiTheme="majorHAnsi"/>
        </w:rPr>
        <w:t xml:space="preserve">book release </w:t>
      </w:r>
      <w:r w:rsidR="0064003D">
        <w:rPr>
          <w:rFonts w:asciiTheme="majorHAnsi" w:hAnsiTheme="majorHAnsi"/>
        </w:rPr>
        <w:t xml:space="preserve">celebration </w:t>
      </w:r>
      <w:r w:rsidR="0064003D" w:rsidRPr="002D29DC">
        <w:rPr>
          <w:rFonts w:asciiTheme="majorHAnsi" w:hAnsiTheme="majorHAnsi"/>
        </w:rPr>
        <w:t>at TWO urban licks restaurant in Midtown (</w:t>
      </w:r>
      <w:r w:rsidR="0064003D" w:rsidRPr="002D29DC">
        <w:rPr>
          <w:rFonts w:asciiTheme="majorHAnsi" w:hAnsiTheme="majorHAnsi"/>
          <w:color w:val="333333"/>
        </w:rPr>
        <w:t>820 Ralph McGill Boulevard, N.E., Atlanta, GA, 30306</w:t>
      </w:r>
      <w:r w:rsidR="0064003D">
        <w:rPr>
          <w:rFonts w:asciiTheme="majorHAnsi" w:hAnsiTheme="majorHAnsi"/>
          <w:color w:val="333333"/>
        </w:rPr>
        <w:t xml:space="preserve">) </w:t>
      </w:r>
      <w:r w:rsidRPr="002D29DC">
        <w:rPr>
          <w:rFonts w:asciiTheme="majorHAnsi" w:hAnsiTheme="majorHAnsi"/>
        </w:rPr>
        <w:t xml:space="preserve">on </w:t>
      </w:r>
      <w:r w:rsidR="0042148D" w:rsidRPr="002D29DC">
        <w:rPr>
          <w:rFonts w:asciiTheme="majorHAnsi" w:hAnsiTheme="majorHAnsi"/>
          <w:b/>
        </w:rPr>
        <w:t xml:space="preserve">Saturday, April 30, </w:t>
      </w:r>
      <w:r w:rsidR="00E13C02" w:rsidRPr="002D29DC">
        <w:rPr>
          <w:rFonts w:asciiTheme="majorHAnsi" w:hAnsiTheme="majorHAnsi"/>
          <w:b/>
        </w:rPr>
        <w:t>6:30 p.m.</w:t>
      </w:r>
      <w:r w:rsidR="00B85930">
        <w:rPr>
          <w:rFonts w:asciiTheme="majorHAnsi" w:hAnsiTheme="majorHAnsi"/>
          <w:b/>
        </w:rPr>
        <w:t xml:space="preserve"> to</w:t>
      </w:r>
      <w:r w:rsidR="00E13C02" w:rsidRPr="002D29DC">
        <w:rPr>
          <w:rFonts w:asciiTheme="majorHAnsi" w:hAnsiTheme="majorHAnsi"/>
          <w:b/>
        </w:rPr>
        <w:t xml:space="preserve"> 9</w:t>
      </w:r>
      <w:r w:rsidR="0099297B">
        <w:rPr>
          <w:rFonts w:asciiTheme="majorHAnsi" w:hAnsiTheme="majorHAnsi"/>
          <w:b/>
        </w:rPr>
        <w:t>:00</w:t>
      </w:r>
      <w:r w:rsidR="00E13C02" w:rsidRPr="002D29DC">
        <w:rPr>
          <w:rFonts w:asciiTheme="majorHAnsi" w:hAnsiTheme="majorHAnsi"/>
          <w:b/>
        </w:rPr>
        <w:t xml:space="preserve"> p.m.</w:t>
      </w:r>
      <w:bookmarkStart w:id="0" w:name="_GoBack"/>
      <w:bookmarkEnd w:id="0"/>
    </w:p>
    <w:p w:rsidR="00B85930" w:rsidRPr="002D29DC" w:rsidRDefault="00B85930" w:rsidP="00787AA6">
      <w:pPr>
        <w:pStyle w:val="NormalWeb"/>
        <w:spacing w:before="0" w:beforeAutospacing="0" w:after="0" w:afterAutospacing="0"/>
        <w:rPr>
          <w:rFonts w:asciiTheme="majorHAnsi" w:hAnsiTheme="majorHAnsi"/>
        </w:rPr>
      </w:pPr>
    </w:p>
    <w:p w:rsidR="00253932" w:rsidRPr="002D29DC" w:rsidRDefault="00076C0B" w:rsidP="00787AA6">
      <w:pPr>
        <w:autoSpaceDE w:val="0"/>
        <w:autoSpaceDN w:val="0"/>
        <w:adjustRightInd w:val="0"/>
        <w:spacing w:after="0" w:line="240" w:lineRule="auto"/>
        <w:rPr>
          <w:rFonts w:asciiTheme="majorHAnsi" w:hAnsiTheme="majorHAnsi" w:cs="Times New Roman"/>
          <w:iCs/>
          <w:color w:val="000000"/>
          <w:sz w:val="24"/>
          <w:szCs w:val="24"/>
        </w:rPr>
      </w:pPr>
      <w:r>
        <w:rPr>
          <w:rFonts w:asciiTheme="majorHAnsi" w:hAnsiTheme="majorHAnsi" w:cs="Times New Roman"/>
          <w:bCs/>
          <w:color w:val="000000"/>
          <w:sz w:val="24"/>
          <w:szCs w:val="24"/>
        </w:rPr>
        <w:t>The evening w</w:t>
      </w:r>
      <w:r w:rsidR="003F1649">
        <w:rPr>
          <w:rFonts w:asciiTheme="majorHAnsi" w:hAnsiTheme="majorHAnsi" w:cs="Times New Roman"/>
          <w:bCs/>
          <w:color w:val="000000"/>
          <w:sz w:val="24"/>
          <w:szCs w:val="24"/>
        </w:rPr>
        <w:t xml:space="preserve">ill feature brief remarks from Cook, </w:t>
      </w:r>
      <w:r w:rsidR="0036324C">
        <w:rPr>
          <w:rFonts w:asciiTheme="majorHAnsi" w:hAnsiTheme="majorHAnsi" w:cs="Times New Roman"/>
          <w:bCs/>
          <w:color w:val="000000"/>
          <w:sz w:val="24"/>
          <w:szCs w:val="24"/>
        </w:rPr>
        <w:t xml:space="preserve">prizes, </w:t>
      </w:r>
      <w:proofErr w:type="spellStart"/>
      <w:r w:rsidR="001E59FB">
        <w:rPr>
          <w:rFonts w:asciiTheme="majorHAnsi" w:hAnsiTheme="majorHAnsi" w:cs="Times New Roman"/>
          <w:bCs/>
          <w:color w:val="000000"/>
          <w:sz w:val="24"/>
          <w:szCs w:val="24"/>
        </w:rPr>
        <w:t>hor</w:t>
      </w:r>
      <w:proofErr w:type="spellEnd"/>
      <w:r w:rsidR="001E59FB">
        <w:rPr>
          <w:rFonts w:asciiTheme="majorHAnsi" w:hAnsiTheme="majorHAnsi" w:cs="Times New Roman"/>
          <w:bCs/>
          <w:color w:val="000000"/>
          <w:sz w:val="24"/>
          <w:szCs w:val="24"/>
        </w:rPr>
        <w:t xml:space="preserve"> d’oeuvres </w:t>
      </w:r>
      <w:r>
        <w:rPr>
          <w:rFonts w:asciiTheme="majorHAnsi" w:hAnsiTheme="majorHAnsi" w:cs="Times New Roman"/>
          <w:bCs/>
          <w:color w:val="000000"/>
          <w:sz w:val="24"/>
          <w:szCs w:val="24"/>
        </w:rPr>
        <w:t xml:space="preserve">and </w:t>
      </w:r>
      <w:r w:rsidR="00645556">
        <w:rPr>
          <w:rFonts w:asciiTheme="majorHAnsi" w:hAnsiTheme="majorHAnsi" w:cs="Times New Roman"/>
          <w:bCs/>
          <w:color w:val="000000"/>
          <w:sz w:val="24"/>
          <w:szCs w:val="24"/>
        </w:rPr>
        <w:t xml:space="preserve">a </w:t>
      </w:r>
      <w:r>
        <w:rPr>
          <w:rFonts w:asciiTheme="majorHAnsi" w:hAnsiTheme="majorHAnsi" w:cs="Times New Roman"/>
          <w:bCs/>
          <w:color w:val="000000"/>
          <w:sz w:val="24"/>
          <w:szCs w:val="24"/>
        </w:rPr>
        <w:t xml:space="preserve">champagne toast.  </w:t>
      </w:r>
      <w:r w:rsidR="007A2676" w:rsidRPr="002D29DC">
        <w:rPr>
          <w:rFonts w:asciiTheme="majorHAnsi" w:hAnsiTheme="majorHAnsi" w:cs="Times New Roman"/>
          <w:bCs/>
          <w:color w:val="000000"/>
          <w:sz w:val="24"/>
          <w:szCs w:val="24"/>
        </w:rPr>
        <w:t>His new book</w:t>
      </w:r>
      <w:r w:rsidR="000D39F7" w:rsidRPr="002D29DC">
        <w:rPr>
          <w:rFonts w:asciiTheme="majorHAnsi" w:hAnsiTheme="majorHAnsi" w:cs="Times New Roman"/>
          <w:bCs/>
          <w:color w:val="000000"/>
          <w:sz w:val="24"/>
          <w:szCs w:val="24"/>
        </w:rPr>
        <w:t>—published by Sterling and Ross Cambridge House publishers—i</w:t>
      </w:r>
      <w:r w:rsidR="00820F76" w:rsidRPr="002D29DC">
        <w:rPr>
          <w:rFonts w:asciiTheme="majorHAnsi" w:hAnsiTheme="majorHAnsi" w:cs="Times New Roman"/>
          <w:bCs/>
          <w:color w:val="000000"/>
          <w:sz w:val="24"/>
          <w:szCs w:val="24"/>
        </w:rPr>
        <w:t>s a love story that s</w:t>
      </w:r>
      <w:r w:rsidR="00FF1D8A" w:rsidRPr="002D29DC">
        <w:rPr>
          <w:rFonts w:asciiTheme="majorHAnsi" w:hAnsiTheme="majorHAnsi" w:cs="Times New Roman"/>
          <w:bCs/>
          <w:color w:val="000000"/>
          <w:sz w:val="24"/>
          <w:szCs w:val="24"/>
        </w:rPr>
        <w:t>parks an IRS i</w:t>
      </w:r>
      <w:r w:rsidR="00253932" w:rsidRPr="002D29DC">
        <w:rPr>
          <w:rFonts w:asciiTheme="majorHAnsi" w:hAnsiTheme="majorHAnsi" w:cs="Times New Roman"/>
          <w:bCs/>
          <w:color w:val="000000"/>
          <w:sz w:val="24"/>
          <w:szCs w:val="24"/>
        </w:rPr>
        <w:t>nv</w:t>
      </w:r>
      <w:r w:rsidR="001F1EA3" w:rsidRPr="002D29DC">
        <w:rPr>
          <w:rFonts w:asciiTheme="majorHAnsi" w:hAnsiTheme="majorHAnsi" w:cs="Times New Roman"/>
          <w:bCs/>
          <w:color w:val="000000"/>
          <w:sz w:val="24"/>
          <w:szCs w:val="24"/>
        </w:rPr>
        <w:t>e</w:t>
      </w:r>
      <w:r w:rsidR="00253932" w:rsidRPr="002D29DC">
        <w:rPr>
          <w:rFonts w:asciiTheme="majorHAnsi" w:hAnsiTheme="majorHAnsi" w:cs="Times New Roman"/>
          <w:bCs/>
          <w:color w:val="000000"/>
          <w:sz w:val="24"/>
          <w:szCs w:val="24"/>
        </w:rPr>
        <w:t>stigation</w:t>
      </w:r>
      <w:r w:rsidR="00820F76" w:rsidRPr="002D29DC">
        <w:rPr>
          <w:rFonts w:asciiTheme="majorHAnsi" w:hAnsiTheme="majorHAnsi" w:cs="Times New Roman"/>
          <w:bCs/>
          <w:color w:val="000000"/>
          <w:sz w:val="24"/>
          <w:szCs w:val="24"/>
        </w:rPr>
        <w:t xml:space="preserve">.  The </w:t>
      </w:r>
      <w:r w:rsidR="0036324C">
        <w:rPr>
          <w:rFonts w:asciiTheme="majorHAnsi" w:hAnsiTheme="majorHAnsi" w:cs="Times New Roman"/>
          <w:bCs/>
          <w:color w:val="000000"/>
          <w:sz w:val="24"/>
          <w:szCs w:val="24"/>
        </w:rPr>
        <w:t xml:space="preserve">distinct </w:t>
      </w:r>
      <w:r w:rsidR="00B85E1F">
        <w:rPr>
          <w:rFonts w:asciiTheme="majorHAnsi" w:hAnsiTheme="majorHAnsi" w:cs="Times New Roman"/>
          <w:bCs/>
          <w:color w:val="000000"/>
          <w:sz w:val="24"/>
          <w:szCs w:val="24"/>
        </w:rPr>
        <w:t xml:space="preserve">plot </w:t>
      </w:r>
      <w:r w:rsidR="009007FC" w:rsidRPr="002D29DC">
        <w:rPr>
          <w:rFonts w:asciiTheme="majorHAnsi" w:hAnsiTheme="majorHAnsi" w:cs="Times New Roman"/>
          <w:bCs/>
          <w:color w:val="000000"/>
          <w:sz w:val="24"/>
          <w:szCs w:val="24"/>
        </w:rPr>
        <w:t xml:space="preserve">unfolds </w:t>
      </w:r>
      <w:r w:rsidR="00253932" w:rsidRPr="002D29DC">
        <w:rPr>
          <w:rFonts w:asciiTheme="majorHAnsi" w:hAnsiTheme="majorHAnsi" w:cs="Times New Roman"/>
          <w:iCs/>
          <w:color w:val="000000"/>
          <w:sz w:val="24"/>
          <w:szCs w:val="24"/>
        </w:rPr>
        <w:t>in Richmond, VA</w:t>
      </w:r>
      <w:r w:rsidR="009007FC" w:rsidRPr="002D29DC">
        <w:rPr>
          <w:rFonts w:asciiTheme="majorHAnsi" w:hAnsiTheme="majorHAnsi" w:cs="Times New Roman"/>
          <w:iCs/>
          <w:color w:val="000000"/>
          <w:sz w:val="24"/>
          <w:szCs w:val="24"/>
        </w:rPr>
        <w:t>,</w:t>
      </w:r>
      <w:r w:rsidR="00253932" w:rsidRPr="002D29DC">
        <w:rPr>
          <w:rFonts w:asciiTheme="majorHAnsi" w:hAnsiTheme="majorHAnsi" w:cs="Times New Roman"/>
          <w:iCs/>
          <w:color w:val="000000"/>
          <w:sz w:val="24"/>
          <w:szCs w:val="24"/>
        </w:rPr>
        <w:t xml:space="preserve"> and although categorized as a romance/drama, </w:t>
      </w:r>
      <w:r w:rsidR="007A2676" w:rsidRPr="002D29DC">
        <w:rPr>
          <w:rFonts w:asciiTheme="majorHAnsi" w:hAnsiTheme="majorHAnsi" w:cs="Times New Roman"/>
          <w:iCs/>
          <w:color w:val="000000"/>
          <w:sz w:val="24"/>
          <w:szCs w:val="24"/>
        </w:rPr>
        <w:t xml:space="preserve">the book </w:t>
      </w:r>
      <w:r w:rsidR="00253932" w:rsidRPr="002D29DC">
        <w:rPr>
          <w:rFonts w:asciiTheme="majorHAnsi" w:hAnsiTheme="majorHAnsi" w:cs="Times New Roman"/>
          <w:iCs/>
          <w:color w:val="000000"/>
          <w:sz w:val="24"/>
          <w:szCs w:val="24"/>
        </w:rPr>
        <w:t>strike</w:t>
      </w:r>
      <w:r w:rsidR="007A2676" w:rsidRPr="002D29DC">
        <w:rPr>
          <w:rFonts w:asciiTheme="majorHAnsi" w:hAnsiTheme="majorHAnsi" w:cs="Times New Roman"/>
          <w:iCs/>
          <w:color w:val="000000"/>
          <w:sz w:val="24"/>
          <w:szCs w:val="24"/>
        </w:rPr>
        <w:t>s</w:t>
      </w:r>
      <w:r w:rsidR="00253932" w:rsidRPr="002D29DC">
        <w:rPr>
          <w:rFonts w:asciiTheme="majorHAnsi" w:hAnsiTheme="majorHAnsi" w:cs="Times New Roman"/>
          <w:iCs/>
          <w:color w:val="000000"/>
          <w:sz w:val="24"/>
          <w:szCs w:val="24"/>
        </w:rPr>
        <w:t xml:space="preserve"> the interest of non-traditional romance readers as it crosses gender lines with added action, passion, and investigation.</w:t>
      </w:r>
    </w:p>
    <w:p w:rsidR="00253932" w:rsidRPr="002D29DC" w:rsidRDefault="00253932" w:rsidP="00787AA6">
      <w:pPr>
        <w:autoSpaceDE w:val="0"/>
        <w:autoSpaceDN w:val="0"/>
        <w:adjustRightInd w:val="0"/>
        <w:spacing w:after="0" w:line="240" w:lineRule="auto"/>
        <w:rPr>
          <w:rFonts w:asciiTheme="majorHAnsi" w:hAnsiTheme="majorHAnsi" w:cs="Times New Roman"/>
          <w:iCs/>
          <w:color w:val="000000"/>
          <w:sz w:val="24"/>
          <w:szCs w:val="24"/>
        </w:rPr>
      </w:pPr>
    </w:p>
    <w:p w:rsidR="00587E92" w:rsidRPr="002D29DC" w:rsidRDefault="004D5C38" w:rsidP="00787AA6">
      <w:pPr>
        <w:autoSpaceDE w:val="0"/>
        <w:autoSpaceDN w:val="0"/>
        <w:adjustRightInd w:val="0"/>
        <w:spacing w:after="0" w:line="240" w:lineRule="auto"/>
        <w:rPr>
          <w:rFonts w:asciiTheme="majorHAnsi" w:hAnsiTheme="majorHAnsi" w:cs="Times New Roman"/>
          <w:color w:val="000000"/>
          <w:sz w:val="24"/>
          <w:szCs w:val="24"/>
        </w:rPr>
      </w:pPr>
      <w:r w:rsidRPr="002D29DC">
        <w:rPr>
          <w:rFonts w:asciiTheme="majorHAnsi" w:hAnsiTheme="majorHAnsi" w:cs="Times New Roman"/>
          <w:iCs/>
          <w:color w:val="000000"/>
          <w:sz w:val="24"/>
          <w:szCs w:val="24"/>
        </w:rPr>
        <w:t xml:space="preserve">Cook, also the popular author of the paperback </w:t>
      </w:r>
      <w:r w:rsidR="00587E92" w:rsidRPr="002D29DC">
        <w:rPr>
          <w:rFonts w:asciiTheme="majorHAnsi" w:hAnsiTheme="majorHAnsi" w:cs="Times New Roman"/>
          <w:iCs/>
          <w:color w:val="000000"/>
          <w:sz w:val="24"/>
          <w:szCs w:val="24"/>
        </w:rPr>
        <w:t>“</w:t>
      </w:r>
      <w:r w:rsidR="00444508">
        <w:rPr>
          <w:rFonts w:asciiTheme="majorHAnsi" w:hAnsiTheme="majorHAnsi" w:cs="Times New Roman"/>
          <w:iCs/>
          <w:color w:val="000000"/>
          <w:sz w:val="24"/>
          <w:szCs w:val="24"/>
        </w:rPr>
        <w:t>A Choice to Yield</w:t>
      </w:r>
      <w:r w:rsidR="00587E92" w:rsidRPr="002D29DC">
        <w:rPr>
          <w:rFonts w:asciiTheme="majorHAnsi" w:hAnsiTheme="majorHAnsi" w:cs="Times New Roman"/>
          <w:iCs/>
          <w:color w:val="000000"/>
          <w:sz w:val="24"/>
          <w:szCs w:val="24"/>
        </w:rPr>
        <w:t>,</w:t>
      </w:r>
      <w:r w:rsidRPr="002D29DC">
        <w:rPr>
          <w:rFonts w:asciiTheme="majorHAnsi" w:hAnsiTheme="majorHAnsi" w:cs="Times New Roman"/>
          <w:iCs/>
          <w:color w:val="000000"/>
          <w:sz w:val="24"/>
          <w:szCs w:val="24"/>
        </w:rPr>
        <w:t>”</w:t>
      </w:r>
      <w:r w:rsidR="00587E92" w:rsidRPr="002D29DC">
        <w:rPr>
          <w:rFonts w:asciiTheme="majorHAnsi" w:hAnsiTheme="majorHAnsi" w:cs="Times New Roman"/>
          <w:iCs/>
          <w:color w:val="000000"/>
          <w:sz w:val="24"/>
          <w:szCs w:val="24"/>
        </w:rPr>
        <w:t xml:space="preserve"> is a</w:t>
      </w:r>
      <w:r w:rsidR="00587E92" w:rsidRPr="002D29DC">
        <w:rPr>
          <w:rFonts w:asciiTheme="majorHAnsi" w:hAnsiTheme="majorHAnsi" w:cs="Times New Roman"/>
          <w:color w:val="000000"/>
          <w:sz w:val="24"/>
          <w:szCs w:val="24"/>
        </w:rPr>
        <w:t xml:space="preserve"> retired Marine </w:t>
      </w:r>
      <w:r w:rsidR="00FF1D8A" w:rsidRPr="002D29DC">
        <w:rPr>
          <w:rFonts w:asciiTheme="majorHAnsi" w:hAnsiTheme="majorHAnsi" w:cs="Times New Roman"/>
          <w:color w:val="000000"/>
          <w:sz w:val="24"/>
          <w:szCs w:val="24"/>
        </w:rPr>
        <w:t>now residing i</w:t>
      </w:r>
      <w:r w:rsidR="00587E92" w:rsidRPr="002D29DC">
        <w:rPr>
          <w:rFonts w:asciiTheme="majorHAnsi" w:hAnsiTheme="majorHAnsi" w:cs="Times New Roman"/>
          <w:color w:val="000000"/>
          <w:sz w:val="24"/>
          <w:szCs w:val="24"/>
        </w:rPr>
        <w:t xml:space="preserve">n Atlanta.  Known to be an egotistical, hard-yelling, gun-carrying disciplinarian, Cook </w:t>
      </w:r>
      <w:r w:rsidR="00FC5267" w:rsidRPr="002D29DC">
        <w:rPr>
          <w:rFonts w:asciiTheme="majorHAnsi" w:hAnsiTheme="majorHAnsi" w:cs="Times New Roman"/>
          <w:color w:val="000000"/>
          <w:sz w:val="24"/>
          <w:szCs w:val="24"/>
        </w:rPr>
        <w:t xml:space="preserve">actually writes </w:t>
      </w:r>
      <w:r w:rsidR="00587E92" w:rsidRPr="002D29DC">
        <w:rPr>
          <w:rFonts w:asciiTheme="majorHAnsi" w:hAnsiTheme="majorHAnsi" w:cs="Times New Roman"/>
          <w:color w:val="000000"/>
          <w:sz w:val="24"/>
          <w:szCs w:val="24"/>
        </w:rPr>
        <w:t>stories of the heart versus war.</w:t>
      </w:r>
    </w:p>
    <w:p w:rsidR="00AD7012" w:rsidRPr="002D29DC" w:rsidRDefault="00AD7012" w:rsidP="00787AA6">
      <w:pPr>
        <w:autoSpaceDE w:val="0"/>
        <w:autoSpaceDN w:val="0"/>
        <w:adjustRightInd w:val="0"/>
        <w:spacing w:after="0" w:line="240" w:lineRule="auto"/>
        <w:rPr>
          <w:rFonts w:asciiTheme="majorHAnsi" w:hAnsiTheme="majorHAnsi" w:cs="Times New Roman"/>
          <w:color w:val="000000"/>
          <w:sz w:val="24"/>
          <w:szCs w:val="24"/>
        </w:rPr>
      </w:pPr>
    </w:p>
    <w:p w:rsidR="00AD7012" w:rsidRDefault="0036324C" w:rsidP="00787AA6">
      <w:pPr>
        <w:autoSpaceDE w:val="0"/>
        <w:autoSpaceDN w:val="0"/>
        <w:adjustRightInd w:val="0"/>
        <w:spacing w:after="0" w:line="240" w:lineRule="auto"/>
        <w:rPr>
          <w:rFonts w:asciiTheme="majorHAnsi" w:hAnsiTheme="majorHAnsi" w:cs="Times New Roman"/>
          <w:color w:val="000000"/>
          <w:sz w:val="24"/>
          <w:szCs w:val="24"/>
        </w:rPr>
      </w:pPr>
      <w:r>
        <w:rPr>
          <w:rFonts w:asciiTheme="majorHAnsi" w:hAnsiTheme="majorHAnsi" w:cs="Times New Roman"/>
          <w:color w:val="000000"/>
          <w:sz w:val="24"/>
          <w:szCs w:val="24"/>
        </w:rPr>
        <w:t>His new book brings to lif</w:t>
      </w:r>
      <w:r w:rsidR="00FF1D8A" w:rsidRPr="002D29DC">
        <w:rPr>
          <w:rFonts w:asciiTheme="majorHAnsi" w:hAnsiTheme="majorHAnsi" w:cs="Times New Roman"/>
          <w:color w:val="000000"/>
          <w:sz w:val="24"/>
          <w:szCs w:val="24"/>
        </w:rPr>
        <w:t xml:space="preserve">e the </w:t>
      </w:r>
      <w:r w:rsidR="00AD7012" w:rsidRPr="002D29DC">
        <w:rPr>
          <w:rFonts w:asciiTheme="majorHAnsi" w:hAnsiTheme="majorHAnsi" w:cs="Times New Roman"/>
          <w:color w:val="000000"/>
          <w:sz w:val="24"/>
          <w:szCs w:val="24"/>
        </w:rPr>
        <w:t xml:space="preserve">story of a con-artist husband who launders money with the mob and scams millions until an informant sparks an Internal Revenue Service (IRS) investigation. Simone Stephens, the CEO of a major conglomerate, marries Stefan Stephens, a smooth debonair man, who swindles control of her company’s assets. He cons his wife with a successful corporate façade and wins her admiration masking his true intentions. Trust, love, and commitment aren’t enough when Simone lands in an uncompromising position with the IRS, FBI, and crime world because of her conniving husband. Stefan soon abandons his wife shortly after company assets are frozen during the blast of IRS investigators. She struggles to spare her company and calls her sister for assistance. The two recruit the </w:t>
      </w:r>
      <w:r>
        <w:rPr>
          <w:rFonts w:asciiTheme="majorHAnsi" w:hAnsiTheme="majorHAnsi" w:cs="Times New Roman"/>
          <w:color w:val="000000"/>
          <w:sz w:val="24"/>
          <w:szCs w:val="24"/>
        </w:rPr>
        <w:t xml:space="preserve">support </w:t>
      </w:r>
      <w:r w:rsidR="00AD7012" w:rsidRPr="002D29DC">
        <w:rPr>
          <w:rFonts w:asciiTheme="majorHAnsi" w:hAnsiTheme="majorHAnsi" w:cs="Times New Roman"/>
          <w:color w:val="000000"/>
          <w:sz w:val="24"/>
          <w:szCs w:val="24"/>
        </w:rPr>
        <w:t>of Rodney—a lover Simone earlier rejected—to assist in</w:t>
      </w:r>
      <w:r w:rsidR="00E149C3" w:rsidRPr="002D29DC">
        <w:rPr>
          <w:rFonts w:asciiTheme="majorHAnsi" w:hAnsiTheme="majorHAnsi" w:cs="Times New Roman"/>
          <w:color w:val="000000"/>
          <w:sz w:val="24"/>
          <w:szCs w:val="24"/>
        </w:rPr>
        <w:t xml:space="preserve"> </w:t>
      </w:r>
      <w:r w:rsidR="00AD7012" w:rsidRPr="002D29DC">
        <w:rPr>
          <w:rFonts w:asciiTheme="majorHAnsi" w:hAnsiTheme="majorHAnsi" w:cs="Times New Roman"/>
          <w:color w:val="000000"/>
          <w:sz w:val="24"/>
          <w:szCs w:val="24"/>
        </w:rPr>
        <w:t>their efforts while murder, intrig</w:t>
      </w:r>
      <w:r w:rsidR="00E149C3" w:rsidRPr="002D29DC">
        <w:rPr>
          <w:rFonts w:asciiTheme="majorHAnsi" w:hAnsiTheme="majorHAnsi" w:cs="Times New Roman"/>
          <w:color w:val="000000"/>
          <w:sz w:val="24"/>
          <w:szCs w:val="24"/>
        </w:rPr>
        <w:t>ue</w:t>
      </w:r>
      <w:r w:rsidR="00AD7012" w:rsidRPr="002D29DC">
        <w:rPr>
          <w:rFonts w:asciiTheme="majorHAnsi" w:hAnsiTheme="majorHAnsi" w:cs="Times New Roman"/>
          <w:color w:val="000000"/>
          <w:sz w:val="24"/>
          <w:szCs w:val="24"/>
        </w:rPr>
        <w:t xml:space="preserve"> and rage strikes.</w:t>
      </w:r>
    </w:p>
    <w:p w:rsidR="00124F9C" w:rsidRPr="002D29DC" w:rsidRDefault="00124F9C" w:rsidP="00787AA6">
      <w:pPr>
        <w:autoSpaceDE w:val="0"/>
        <w:autoSpaceDN w:val="0"/>
        <w:adjustRightInd w:val="0"/>
        <w:spacing w:after="0" w:line="240" w:lineRule="auto"/>
        <w:rPr>
          <w:rFonts w:asciiTheme="majorHAnsi" w:hAnsiTheme="majorHAnsi" w:cs="Times New Roman"/>
          <w:color w:val="000000"/>
          <w:sz w:val="24"/>
          <w:szCs w:val="24"/>
        </w:rPr>
      </w:pPr>
    </w:p>
    <w:p w:rsidR="00A2412D" w:rsidRPr="002D29DC" w:rsidRDefault="00A2412D" w:rsidP="00787AA6">
      <w:pPr>
        <w:autoSpaceDE w:val="0"/>
        <w:autoSpaceDN w:val="0"/>
        <w:adjustRightInd w:val="0"/>
        <w:spacing w:after="0" w:line="240" w:lineRule="auto"/>
        <w:rPr>
          <w:rFonts w:asciiTheme="majorHAnsi" w:hAnsiTheme="majorHAnsi" w:cs="Times New Roman"/>
          <w:b/>
          <w:color w:val="000000"/>
          <w:sz w:val="24"/>
          <w:szCs w:val="24"/>
        </w:rPr>
      </w:pPr>
      <w:r w:rsidRPr="002D29DC">
        <w:rPr>
          <w:rFonts w:asciiTheme="majorHAnsi" w:hAnsiTheme="majorHAnsi" w:cs="Times New Roman"/>
          <w:b/>
          <w:color w:val="000000"/>
          <w:sz w:val="24"/>
          <w:szCs w:val="24"/>
        </w:rPr>
        <w:t>ABOUT THE AUTHOR</w:t>
      </w:r>
    </w:p>
    <w:p w:rsidR="00A2412D" w:rsidRPr="002D29DC" w:rsidRDefault="00A2412D" w:rsidP="00787AA6">
      <w:pPr>
        <w:autoSpaceDE w:val="0"/>
        <w:autoSpaceDN w:val="0"/>
        <w:adjustRightInd w:val="0"/>
        <w:spacing w:after="0" w:line="240" w:lineRule="auto"/>
        <w:rPr>
          <w:rFonts w:asciiTheme="majorHAnsi" w:hAnsiTheme="majorHAnsi" w:cs="Times New Roman"/>
          <w:color w:val="000000"/>
          <w:sz w:val="24"/>
          <w:szCs w:val="24"/>
        </w:rPr>
      </w:pPr>
      <w:proofErr w:type="spellStart"/>
      <w:r w:rsidRPr="002D29DC">
        <w:rPr>
          <w:rFonts w:asciiTheme="majorHAnsi" w:hAnsiTheme="majorHAnsi" w:cs="Times New Roman"/>
          <w:color w:val="000000"/>
          <w:sz w:val="24"/>
          <w:szCs w:val="24"/>
        </w:rPr>
        <w:t>Lonz</w:t>
      </w:r>
      <w:proofErr w:type="spellEnd"/>
      <w:r w:rsidRPr="002D29DC">
        <w:rPr>
          <w:rFonts w:asciiTheme="majorHAnsi" w:hAnsiTheme="majorHAnsi" w:cs="Times New Roman"/>
          <w:color w:val="000000"/>
          <w:sz w:val="24"/>
          <w:szCs w:val="24"/>
        </w:rPr>
        <w:t xml:space="preserve"> Cook, a retired Marine, is also a technology specialist and adjunct professor at Keller School of</w:t>
      </w:r>
      <w:r w:rsidR="001C367F" w:rsidRPr="002D29DC">
        <w:rPr>
          <w:rFonts w:asciiTheme="majorHAnsi" w:hAnsiTheme="majorHAnsi" w:cs="Times New Roman"/>
          <w:color w:val="000000"/>
          <w:sz w:val="24"/>
          <w:szCs w:val="24"/>
        </w:rPr>
        <w:t xml:space="preserve"> </w:t>
      </w:r>
      <w:r w:rsidRPr="002D29DC">
        <w:rPr>
          <w:rFonts w:asciiTheme="majorHAnsi" w:hAnsiTheme="majorHAnsi" w:cs="Times New Roman"/>
          <w:color w:val="000000"/>
          <w:sz w:val="24"/>
          <w:szCs w:val="24"/>
        </w:rPr>
        <w:t xml:space="preserve">Management, </w:t>
      </w:r>
      <w:proofErr w:type="spellStart"/>
      <w:r w:rsidRPr="002D29DC">
        <w:rPr>
          <w:rFonts w:asciiTheme="majorHAnsi" w:hAnsiTheme="majorHAnsi" w:cs="Times New Roman"/>
          <w:color w:val="000000"/>
          <w:sz w:val="24"/>
          <w:szCs w:val="24"/>
        </w:rPr>
        <w:t>DeVry</w:t>
      </w:r>
      <w:proofErr w:type="spellEnd"/>
      <w:r w:rsidRPr="002D29DC">
        <w:rPr>
          <w:rFonts w:asciiTheme="majorHAnsi" w:hAnsiTheme="majorHAnsi" w:cs="Times New Roman"/>
          <w:color w:val="000000"/>
          <w:sz w:val="24"/>
          <w:szCs w:val="24"/>
        </w:rPr>
        <w:t xml:space="preserve"> University, who has written professionally for several years. His creativity helped Marine</w:t>
      </w:r>
      <w:r w:rsidR="0036324C">
        <w:rPr>
          <w:rFonts w:asciiTheme="majorHAnsi" w:hAnsiTheme="majorHAnsi" w:cs="Times New Roman"/>
          <w:color w:val="000000"/>
          <w:sz w:val="24"/>
          <w:szCs w:val="24"/>
        </w:rPr>
        <w:t xml:space="preserve"> </w:t>
      </w:r>
      <w:r w:rsidRPr="002D29DC">
        <w:rPr>
          <w:rFonts w:asciiTheme="majorHAnsi" w:hAnsiTheme="majorHAnsi" w:cs="Times New Roman"/>
          <w:color w:val="000000"/>
          <w:sz w:val="24"/>
          <w:szCs w:val="24"/>
        </w:rPr>
        <w:t>service members passionately communicate with loved ones during long deployments. Along his career, friends</w:t>
      </w:r>
      <w:r w:rsidR="001C367F" w:rsidRPr="002D29DC">
        <w:rPr>
          <w:rFonts w:asciiTheme="majorHAnsi" w:hAnsiTheme="majorHAnsi" w:cs="Times New Roman"/>
          <w:color w:val="000000"/>
          <w:sz w:val="24"/>
          <w:szCs w:val="24"/>
        </w:rPr>
        <w:t xml:space="preserve"> </w:t>
      </w:r>
      <w:r w:rsidRPr="002D29DC">
        <w:rPr>
          <w:rFonts w:asciiTheme="majorHAnsi" w:hAnsiTheme="majorHAnsi" w:cs="Times New Roman"/>
          <w:color w:val="000000"/>
          <w:sz w:val="24"/>
          <w:szCs w:val="24"/>
        </w:rPr>
        <w:t>and relatives repeatedly encouraged him to write creatively. He wrote his first novel in 2005 titled “Good Guys</w:t>
      </w:r>
      <w:r w:rsidR="001C367F" w:rsidRPr="002D29DC">
        <w:rPr>
          <w:rFonts w:asciiTheme="majorHAnsi" w:hAnsiTheme="majorHAnsi" w:cs="Times New Roman"/>
          <w:color w:val="000000"/>
          <w:sz w:val="24"/>
          <w:szCs w:val="24"/>
        </w:rPr>
        <w:t xml:space="preserve"> </w:t>
      </w:r>
      <w:r w:rsidRPr="002D29DC">
        <w:rPr>
          <w:rFonts w:asciiTheme="majorHAnsi" w:hAnsiTheme="majorHAnsi" w:cs="Times New Roman"/>
          <w:color w:val="000000"/>
          <w:sz w:val="24"/>
          <w:szCs w:val="24"/>
        </w:rPr>
        <w:t>Finish Last,” about women choosing the right man. He currently resides in Atlanta, GA.</w:t>
      </w:r>
    </w:p>
    <w:p w:rsidR="00501C34" w:rsidRPr="002D29DC" w:rsidRDefault="00501C34" w:rsidP="00787AA6">
      <w:pPr>
        <w:autoSpaceDE w:val="0"/>
        <w:autoSpaceDN w:val="0"/>
        <w:adjustRightInd w:val="0"/>
        <w:spacing w:after="0" w:line="240" w:lineRule="auto"/>
        <w:rPr>
          <w:rFonts w:asciiTheme="majorHAnsi" w:hAnsiTheme="majorHAnsi" w:cs="Times New Roman"/>
          <w:color w:val="000000"/>
          <w:sz w:val="24"/>
          <w:szCs w:val="24"/>
        </w:rPr>
      </w:pPr>
    </w:p>
    <w:p w:rsidR="0036324C" w:rsidRDefault="00501C34" w:rsidP="00787AA6">
      <w:pPr>
        <w:pStyle w:val="NormalWeb"/>
        <w:spacing w:before="0" w:beforeAutospacing="0" w:after="0" w:afterAutospacing="0"/>
        <w:rPr>
          <w:rFonts w:asciiTheme="majorHAnsi" w:hAnsiTheme="majorHAnsi" w:cs="Arial"/>
          <w:b/>
          <w:color w:val="333333"/>
        </w:rPr>
      </w:pPr>
      <w:r w:rsidRPr="002D29DC">
        <w:rPr>
          <w:rFonts w:asciiTheme="majorHAnsi" w:hAnsiTheme="majorHAnsi" w:cs="Arial"/>
          <w:b/>
          <w:color w:val="333333"/>
        </w:rPr>
        <w:t>ABOUT TWO URBAN LICKS</w:t>
      </w:r>
    </w:p>
    <w:p w:rsidR="00501C34" w:rsidRPr="00787AA6" w:rsidRDefault="00501C34" w:rsidP="00787AA6">
      <w:pPr>
        <w:pStyle w:val="NormalWeb"/>
        <w:spacing w:before="0" w:beforeAutospacing="0" w:after="0" w:afterAutospacing="0"/>
        <w:rPr>
          <w:rFonts w:asciiTheme="majorHAnsi" w:hAnsiTheme="majorHAnsi" w:cs="Arial"/>
          <w:b/>
          <w:color w:val="333333"/>
        </w:rPr>
      </w:pPr>
      <w:r w:rsidRPr="002D29DC">
        <w:rPr>
          <w:rFonts w:asciiTheme="majorHAnsi" w:hAnsiTheme="majorHAnsi" w:cs="Arial"/>
          <w:color w:val="333333"/>
        </w:rPr>
        <w:t xml:space="preserve">TWO urban licks </w:t>
      </w:r>
      <w:proofErr w:type="gramStart"/>
      <w:r w:rsidRPr="002D29DC">
        <w:rPr>
          <w:rFonts w:asciiTheme="majorHAnsi" w:hAnsiTheme="majorHAnsi" w:cs="Arial"/>
          <w:color w:val="333333"/>
        </w:rPr>
        <w:t>has</w:t>
      </w:r>
      <w:proofErr w:type="gramEnd"/>
      <w:r w:rsidRPr="002D29DC">
        <w:rPr>
          <w:rFonts w:asciiTheme="majorHAnsi" w:hAnsiTheme="majorHAnsi" w:cs="Arial"/>
          <w:color w:val="333333"/>
        </w:rPr>
        <w:t xml:space="preserve"> been heating up the Atlanta restaurant scene with its “Fiery American Cooking” since opening in the fall of 2004. The one-of-kind experience available at TWO urban licks has won over the Atlanta dining scene making it one of the city’s busiest </w:t>
      </w:r>
      <w:r w:rsidRPr="002D29DC">
        <w:rPr>
          <w:rFonts w:asciiTheme="majorHAnsi" w:hAnsiTheme="majorHAnsi" w:cs="Arial"/>
          <w:color w:val="333333"/>
        </w:rPr>
        <w:lastRenderedPageBreak/>
        <w:t>restaurants on a nightly basis. TWO has garnered an abundance of local and national accolades including</w:t>
      </w:r>
      <w:r w:rsidRPr="002D29DC">
        <w:rPr>
          <w:rStyle w:val="Emphasis"/>
          <w:rFonts w:asciiTheme="majorHAnsi" w:hAnsiTheme="majorHAnsi" w:cs="Arial"/>
          <w:color w:val="333333"/>
        </w:rPr>
        <w:t xml:space="preserve"> </w:t>
      </w:r>
      <w:proofErr w:type="spellStart"/>
      <w:r w:rsidRPr="002D29DC">
        <w:rPr>
          <w:rStyle w:val="Emphasis"/>
          <w:rFonts w:asciiTheme="majorHAnsi" w:hAnsiTheme="majorHAnsi" w:cs="Arial"/>
          <w:color w:val="333333"/>
        </w:rPr>
        <w:t>Conde</w:t>
      </w:r>
      <w:proofErr w:type="spellEnd"/>
      <w:r w:rsidRPr="002D29DC">
        <w:rPr>
          <w:rStyle w:val="Emphasis"/>
          <w:rFonts w:asciiTheme="majorHAnsi" w:hAnsiTheme="majorHAnsi" w:cs="Arial"/>
          <w:color w:val="333333"/>
        </w:rPr>
        <w:t xml:space="preserve"> Nast Traveler’s</w:t>
      </w:r>
      <w:r w:rsidRPr="002D29DC">
        <w:rPr>
          <w:rFonts w:asciiTheme="majorHAnsi" w:hAnsiTheme="majorHAnsi" w:cs="Arial"/>
          <w:color w:val="333333"/>
        </w:rPr>
        <w:t xml:space="preserve"> “Hot List”, </w:t>
      </w:r>
      <w:r w:rsidRPr="002D29DC">
        <w:rPr>
          <w:rStyle w:val="Emphasis"/>
          <w:rFonts w:asciiTheme="majorHAnsi" w:hAnsiTheme="majorHAnsi" w:cs="Arial"/>
          <w:color w:val="333333"/>
        </w:rPr>
        <w:t xml:space="preserve">Bon </w:t>
      </w:r>
      <w:proofErr w:type="spellStart"/>
      <w:r w:rsidRPr="002D29DC">
        <w:rPr>
          <w:rStyle w:val="Emphasis"/>
          <w:rFonts w:asciiTheme="majorHAnsi" w:hAnsiTheme="majorHAnsi" w:cs="Arial"/>
          <w:color w:val="333333"/>
        </w:rPr>
        <w:t>Appetit’s</w:t>
      </w:r>
      <w:proofErr w:type="spellEnd"/>
      <w:r w:rsidRPr="002D29DC">
        <w:rPr>
          <w:rStyle w:val="Emphasis"/>
          <w:rFonts w:asciiTheme="majorHAnsi" w:hAnsiTheme="majorHAnsi" w:cs="Arial"/>
          <w:color w:val="333333"/>
        </w:rPr>
        <w:t xml:space="preserve"> “</w:t>
      </w:r>
      <w:r w:rsidRPr="002D29DC">
        <w:rPr>
          <w:rFonts w:asciiTheme="majorHAnsi" w:hAnsiTheme="majorHAnsi" w:cs="Arial"/>
          <w:color w:val="333333"/>
        </w:rPr>
        <w:t xml:space="preserve">Hot 50 Tables” and one of Rachael Ray’s “favorite restaurants” in the country as told to </w:t>
      </w:r>
      <w:proofErr w:type="spellStart"/>
      <w:r w:rsidRPr="002D29DC">
        <w:rPr>
          <w:rStyle w:val="Emphasis"/>
          <w:rFonts w:asciiTheme="majorHAnsi" w:hAnsiTheme="majorHAnsi" w:cs="Arial"/>
          <w:color w:val="333333"/>
        </w:rPr>
        <w:t>InStyle</w:t>
      </w:r>
      <w:proofErr w:type="spellEnd"/>
      <w:r w:rsidRPr="002D29DC">
        <w:rPr>
          <w:rStyle w:val="Emphasis"/>
          <w:rFonts w:asciiTheme="majorHAnsi" w:hAnsiTheme="majorHAnsi" w:cs="Arial"/>
          <w:color w:val="333333"/>
        </w:rPr>
        <w:t xml:space="preserve"> Magazine. </w:t>
      </w:r>
      <w:r w:rsidR="00B23E27">
        <w:rPr>
          <w:rStyle w:val="Emphasis"/>
          <w:rFonts w:asciiTheme="majorHAnsi" w:hAnsiTheme="majorHAnsi" w:cs="Arial"/>
          <w:i w:val="0"/>
          <w:color w:val="333333"/>
        </w:rPr>
        <w:t>It has been n</w:t>
      </w:r>
      <w:r w:rsidRPr="002D29DC">
        <w:rPr>
          <w:rFonts w:asciiTheme="majorHAnsi" w:hAnsiTheme="majorHAnsi" w:cs="Arial"/>
          <w:color w:val="333333"/>
        </w:rPr>
        <w:t xml:space="preserve">ominated year after year as </w:t>
      </w:r>
      <w:r w:rsidR="005C5DF5">
        <w:rPr>
          <w:rFonts w:asciiTheme="majorHAnsi" w:hAnsiTheme="majorHAnsi" w:cs="Arial"/>
          <w:color w:val="333333"/>
        </w:rPr>
        <w:t xml:space="preserve">the </w:t>
      </w:r>
      <w:r w:rsidRPr="002D29DC">
        <w:rPr>
          <w:rFonts w:asciiTheme="majorHAnsi" w:hAnsiTheme="majorHAnsi" w:cs="Arial"/>
          <w:color w:val="333333"/>
        </w:rPr>
        <w:t>Best Restaurant Scene and Best Place to Take an Out of Towner</w:t>
      </w:r>
      <w:r w:rsidR="00B23E27">
        <w:rPr>
          <w:rFonts w:asciiTheme="majorHAnsi" w:hAnsiTheme="majorHAnsi" w:cs="Arial"/>
          <w:color w:val="333333"/>
        </w:rPr>
        <w:t>.</w:t>
      </w:r>
      <w:r w:rsidRPr="002D29DC">
        <w:rPr>
          <w:rFonts w:asciiTheme="majorHAnsi" w:hAnsiTheme="majorHAnsi" w:cs="Arial"/>
          <w:color w:val="333333"/>
        </w:rPr>
        <w:t xml:space="preserve">  </w:t>
      </w:r>
    </w:p>
    <w:p w:rsidR="00501C34" w:rsidRPr="002D29DC" w:rsidRDefault="00501C34" w:rsidP="00787AA6">
      <w:pPr>
        <w:autoSpaceDE w:val="0"/>
        <w:autoSpaceDN w:val="0"/>
        <w:adjustRightInd w:val="0"/>
        <w:spacing w:after="0" w:line="240" w:lineRule="auto"/>
        <w:rPr>
          <w:rFonts w:asciiTheme="majorHAnsi" w:hAnsiTheme="majorHAnsi" w:cs="Times New Roman"/>
          <w:color w:val="000000"/>
          <w:sz w:val="24"/>
          <w:szCs w:val="24"/>
        </w:rPr>
      </w:pPr>
    </w:p>
    <w:p w:rsidR="001C367F" w:rsidRPr="002D29DC" w:rsidRDefault="001C367F" w:rsidP="00787AA6">
      <w:pPr>
        <w:autoSpaceDE w:val="0"/>
        <w:autoSpaceDN w:val="0"/>
        <w:adjustRightInd w:val="0"/>
        <w:spacing w:after="0" w:line="240" w:lineRule="auto"/>
        <w:rPr>
          <w:rFonts w:asciiTheme="majorHAnsi" w:hAnsiTheme="majorHAnsi" w:cs="Times New Roman"/>
          <w:color w:val="000000"/>
          <w:sz w:val="24"/>
          <w:szCs w:val="24"/>
        </w:rPr>
      </w:pPr>
    </w:p>
    <w:p w:rsidR="00A2412D" w:rsidRPr="002D29DC" w:rsidRDefault="00A2412D" w:rsidP="00787AA6">
      <w:pPr>
        <w:autoSpaceDE w:val="0"/>
        <w:autoSpaceDN w:val="0"/>
        <w:adjustRightInd w:val="0"/>
        <w:spacing w:after="0" w:line="240" w:lineRule="auto"/>
        <w:rPr>
          <w:rFonts w:asciiTheme="majorHAnsi" w:hAnsiTheme="majorHAnsi" w:cs="Times New Roman"/>
          <w:b/>
          <w:color w:val="000000"/>
          <w:sz w:val="24"/>
          <w:szCs w:val="24"/>
        </w:rPr>
      </w:pPr>
      <w:r w:rsidRPr="002D29DC">
        <w:rPr>
          <w:rFonts w:asciiTheme="majorHAnsi" w:hAnsiTheme="majorHAnsi" w:cs="Times New Roman"/>
          <w:b/>
          <w:color w:val="000000"/>
          <w:sz w:val="24"/>
          <w:szCs w:val="24"/>
        </w:rPr>
        <w:t xml:space="preserve">Media </w:t>
      </w:r>
      <w:r w:rsidR="001C367F" w:rsidRPr="002D29DC">
        <w:rPr>
          <w:rFonts w:asciiTheme="majorHAnsi" w:hAnsiTheme="majorHAnsi" w:cs="Times New Roman"/>
          <w:b/>
          <w:color w:val="000000"/>
          <w:sz w:val="24"/>
          <w:szCs w:val="24"/>
        </w:rPr>
        <w:t>Contact:</w:t>
      </w:r>
    </w:p>
    <w:p w:rsidR="001C367F" w:rsidRPr="002D29DC" w:rsidRDefault="00243138" w:rsidP="00787AA6">
      <w:pPr>
        <w:autoSpaceDE w:val="0"/>
        <w:autoSpaceDN w:val="0"/>
        <w:adjustRightInd w:val="0"/>
        <w:spacing w:after="0" w:line="240" w:lineRule="auto"/>
        <w:rPr>
          <w:rFonts w:asciiTheme="majorHAnsi" w:hAnsiTheme="majorHAnsi" w:cs="Times New Roman"/>
          <w:color w:val="000000"/>
          <w:sz w:val="24"/>
          <w:szCs w:val="24"/>
        </w:rPr>
      </w:pPr>
      <w:r w:rsidRPr="002D29DC">
        <w:rPr>
          <w:rFonts w:asciiTheme="majorHAnsi" w:hAnsiTheme="majorHAnsi" w:cs="Times New Roman"/>
          <w:color w:val="000000"/>
          <w:sz w:val="24"/>
          <w:szCs w:val="24"/>
        </w:rPr>
        <w:t xml:space="preserve">Rhonda </w:t>
      </w:r>
      <w:proofErr w:type="spellStart"/>
      <w:r w:rsidR="001C367F" w:rsidRPr="002D29DC">
        <w:rPr>
          <w:rFonts w:asciiTheme="majorHAnsi" w:hAnsiTheme="majorHAnsi" w:cs="Times New Roman"/>
          <w:color w:val="000000"/>
          <w:sz w:val="24"/>
          <w:szCs w:val="24"/>
        </w:rPr>
        <w:t>Oshetoye</w:t>
      </w:r>
      <w:proofErr w:type="spellEnd"/>
      <w:r w:rsidR="001C367F" w:rsidRPr="002D29DC">
        <w:rPr>
          <w:rFonts w:asciiTheme="majorHAnsi" w:hAnsiTheme="majorHAnsi" w:cs="Times New Roman"/>
          <w:color w:val="000000"/>
          <w:sz w:val="24"/>
          <w:szCs w:val="24"/>
        </w:rPr>
        <w:t>, RLO Enterprises, LLC</w:t>
      </w:r>
    </w:p>
    <w:p w:rsidR="001C367F" w:rsidRPr="002D29DC" w:rsidRDefault="001C367F" w:rsidP="00787AA6">
      <w:pPr>
        <w:autoSpaceDE w:val="0"/>
        <w:autoSpaceDN w:val="0"/>
        <w:adjustRightInd w:val="0"/>
        <w:spacing w:after="0" w:line="240" w:lineRule="auto"/>
        <w:rPr>
          <w:rFonts w:asciiTheme="majorHAnsi" w:hAnsiTheme="majorHAnsi" w:cs="Times New Roman"/>
          <w:color w:val="000000"/>
          <w:sz w:val="24"/>
          <w:szCs w:val="24"/>
        </w:rPr>
      </w:pPr>
      <w:r w:rsidRPr="002D29DC">
        <w:rPr>
          <w:rFonts w:asciiTheme="majorHAnsi" w:hAnsiTheme="majorHAnsi" w:cs="Times New Roman"/>
          <w:color w:val="000000"/>
          <w:sz w:val="24"/>
          <w:szCs w:val="24"/>
        </w:rPr>
        <w:t>Publicist</w:t>
      </w:r>
    </w:p>
    <w:p w:rsidR="001C367F" w:rsidRPr="002D29DC" w:rsidRDefault="001C367F" w:rsidP="00787AA6">
      <w:pPr>
        <w:autoSpaceDE w:val="0"/>
        <w:autoSpaceDN w:val="0"/>
        <w:adjustRightInd w:val="0"/>
        <w:spacing w:after="0" w:line="240" w:lineRule="auto"/>
        <w:rPr>
          <w:rFonts w:asciiTheme="majorHAnsi" w:hAnsiTheme="majorHAnsi" w:cs="Times New Roman"/>
          <w:color w:val="000000"/>
          <w:sz w:val="24"/>
          <w:szCs w:val="24"/>
        </w:rPr>
      </w:pPr>
      <w:r w:rsidRPr="002D29DC">
        <w:rPr>
          <w:rFonts w:asciiTheme="majorHAnsi" w:hAnsiTheme="majorHAnsi" w:cs="Times New Roman"/>
          <w:color w:val="000000"/>
          <w:sz w:val="24"/>
          <w:szCs w:val="24"/>
        </w:rPr>
        <w:t>(404) 327-9286</w:t>
      </w:r>
      <w:r w:rsidR="00C93CEE">
        <w:rPr>
          <w:rFonts w:asciiTheme="majorHAnsi" w:hAnsiTheme="majorHAnsi" w:cs="Times New Roman"/>
          <w:color w:val="000000"/>
          <w:sz w:val="24"/>
          <w:szCs w:val="24"/>
        </w:rPr>
        <w:t xml:space="preserve"> (office)</w:t>
      </w:r>
    </w:p>
    <w:p w:rsidR="001C367F" w:rsidRDefault="0099297B" w:rsidP="00787AA6">
      <w:pPr>
        <w:autoSpaceDE w:val="0"/>
        <w:autoSpaceDN w:val="0"/>
        <w:adjustRightInd w:val="0"/>
        <w:spacing w:after="0" w:line="240" w:lineRule="auto"/>
        <w:rPr>
          <w:rFonts w:asciiTheme="majorHAnsi" w:hAnsiTheme="majorHAnsi" w:cs="Times New Roman"/>
          <w:color w:val="000000"/>
          <w:sz w:val="24"/>
          <w:szCs w:val="24"/>
        </w:rPr>
      </w:pPr>
      <w:hyperlink r:id="rId5" w:history="1">
        <w:r w:rsidR="005C5DF5" w:rsidRPr="00EE50F7">
          <w:rPr>
            <w:rStyle w:val="Hyperlink"/>
            <w:rFonts w:asciiTheme="majorHAnsi" w:hAnsiTheme="majorHAnsi" w:cs="Times New Roman"/>
            <w:sz w:val="24"/>
            <w:szCs w:val="24"/>
          </w:rPr>
          <w:t>info@rloenterprises.com</w:t>
        </w:r>
      </w:hyperlink>
    </w:p>
    <w:p w:rsidR="005C5DF5" w:rsidRDefault="005C5DF5" w:rsidP="00787AA6">
      <w:pPr>
        <w:autoSpaceDE w:val="0"/>
        <w:autoSpaceDN w:val="0"/>
        <w:adjustRightInd w:val="0"/>
        <w:spacing w:after="0" w:line="240" w:lineRule="auto"/>
        <w:rPr>
          <w:rFonts w:asciiTheme="majorHAnsi" w:hAnsiTheme="majorHAnsi" w:cs="Times New Roman"/>
          <w:color w:val="000000"/>
          <w:sz w:val="24"/>
          <w:szCs w:val="24"/>
        </w:rPr>
      </w:pPr>
    </w:p>
    <w:p w:rsidR="005C5DF5" w:rsidRPr="002D29DC" w:rsidRDefault="005C5DF5" w:rsidP="005C5DF5">
      <w:pPr>
        <w:autoSpaceDE w:val="0"/>
        <w:autoSpaceDN w:val="0"/>
        <w:adjustRightInd w:val="0"/>
        <w:spacing w:after="0" w:line="240" w:lineRule="auto"/>
        <w:jc w:val="center"/>
        <w:rPr>
          <w:rFonts w:asciiTheme="majorHAnsi" w:hAnsiTheme="majorHAnsi" w:cs="Times New Roman"/>
          <w:color w:val="000000"/>
          <w:sz w:val="24"/>
          <w:szCs w:val="24"/>
        </w:rPr>
      </w:pPr>
      <w:r>
        <w:rPr>
          <w:rFonts w:asciiTheme="majorHAnsi" w:hAnsiTheme="majorHAnsi" w:cs="Times New Roman"/>
          <w:color w:val="000000"/>
          <w:sz w:val="24"/>
          <w:szCs w:val="24"/>
        </w:rPr>
        <w:t>###</w:t>
      </w:r>
    </w:p>
    <w:p w:rsidR="001C367F" w:rsidRPr="002D29DC" w:rsidRDefault="001C367F" w:rsidP="00787AA6">
      <w:pPr>
        <w:autoSpaceDE w:val="0"/>
        <w:autoSpaceDN w:val="0"/>
        <w:adjustRightInd w:val="0"/>
        <w:spacing w:after="0" w:line="240" w:lineRule="auto"/>
        <w:rPr>
          <w:rFonts w:asciiTheme="majorHAnsi" w:hAnsiTheme="majorHAnsi" w:cs="Times New Roman"/>
          <w:color w:val="000000"/>
          <w:sz w:val="24"/>
          <w:szCs w:val="24"/>
        </w:rPr>
      </w:pPr>
    </w:p>
    <w:p w:rsidR="00DE183A" w:rsidRPr="002D29DC" w:rsidRDefault="00DE183A" w:rsidP="00787AA6">
      <w:pPr>
        <w:spacing w:after="0"/>
        <w:rPr>
          <w:rFonts w:asciiTheme="majorHAnsi" w:hAnsiTheme="majorHAnsi" w:cs="Times New Roman"/>
          <w:sz w:val="24"/>
          <w:szCs w:val="24"/>
        </w:rPr>
      </w:pPr>
    </w:p>
    <w:p w:rsidR="00FC5267" w:rsidRPr="002D29DC" w:rsidRDefault="00FC5267" w:rsidP="00787AA6">
      <w:pPr>
        <w:spacing w:after="0"/>
        <w:rPr>
          <w:rFonts w:asciiTheme="majorHAnsi" w:hAnsiTheme="majorHAnsi" w:cs="Times New Roman"/>
          <w:sz w:val="24"/>
          <w:szCs w:val="24"/>
        </w:rPr>
      </w:pPr>
    </w:p>
    <w:sectPr w:rsidR="00FC5267" w:rsidRPr="002D29DC" w:rsidSect="00396369">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A2412D"/>
    <w:rsid w:val="00046E9B"/>
    <w:rsid w:val="00063DDE"/>
    <w:rsid w:val="00076C0B"/>
    <w:rsid w:val="000D39F7"/>
    <w:rsid w:val="00124F9C"/>
    <w:rsid w:val="001C367F"/>
    <w:rsid w:val="001E59FB"/>
    <w:rsid w:val="001F1EA3"/>
    <w:rsid w:val="00243138"/>
    <w:rsid w:val="00253932"/>
    <w:rsid w:val="00254767"/>
    <w:rsid w:val="002D29DC"/>
    <w:rsid w:val="003310B0"/>
    <w:rsid w:val="00345CEC"/>
    <w:rsid w:val="0036324C"/>
    <w:rsid w:val="003C0515"/>
    <w:rsid w:val="003C0ACE"/>
    <w:rsid w:val="003D4598"/>
    <w:rsid w:val="003E6D34"/>
    <w:rsid w:val="003F1649"/>
    <w:rsid w:val="0042148D"/>
    <w:rsid w:val="00444508"/>
    <w:rsid w:val="004D5C38"/>
    <w:rsid w:val="00501C34"/>
    <w:rsid w:val="0052630E"/>
    <w:rsid w:val="00554554"/>
    <w:rsid w:val="00566817"/>
    <w:rsid w:val="00587E92"/>
    <w:rsid w:val="005C5DF5"/>
    <w:rsid w:val="0064003D"/>
    <w:rsid w:val="00645556"/>
    <w:rsid w:val="00761772"/>
    <w:rsid w:val="00787AA6"/>
    <w:rsid w:val="007A2676"/>
    <w:rsid w:val="00820F76"/>
    <w:rsid w:val="00855F52"/>
    <w:rsid w:val="00876BF1"/>
    <w:rsid w:val="009007FC"/>
    <w:rsid w:val="00903748"/>
    <w:rsid w:val="0099297B"/>
    <w:rsid w:val="00A171DF"/>
    <w:rsid w:val="00A2412D"/>
    <w:rsid w:val="00A901B1"/>
    <w:rsid w:val="00AD7012"/>
    <w:rsid w:val="00B23E27"/>
    <w:rsid w:val="00B85930"/>
    <w:rsid w:val="00B85E1F"/>
    <w:rsid w:val="00B97599"/>
    <w:rsid w:val="00BA24C0"/>
    <w:rsid w:val="00BB51A9"/>
    <w:rsid w:val="00C93CEE"/>
    <w:rsid w:val="00D024EA"/>
    <w:rsid w:val="00D66654"/>
    <w:rsid w:val="00DE183A"/>
    <w:rsid w:val="00E13C02"/>
    <w:rsid w:val="00E149C3"/>
    <w:rsid w:val="00F175A1"/>
    <w:rsid w:val="00F41898"/>
    <w:rsid w:val="00FA33A4"/>
    <w:rsid w:val="00FC5267"/>
    <w:rsid w:val="00FF1D8A"/>
    <w:rsid w:val="00FF5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8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0ACE"/>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Emphasis">
    <w:name w:val="Emphasis"/>
    <w:basedOn w:val="DefaultParagraphFont"/>
    <w:uiPriority w:val="20"/>
    <w:qFormat/>
    <w:rsid w:val="003C0ACE"/>
    <w:rPr>
      <w:i/>
      <w:iCs/>
    </w:rPr>
  </w:style>
  <w:style w:type="character" w:styleId="Hyperlink">
    <w:name w:val="Hyperlink"/>
    <w:basedOn w:val="DefaultParagraphFont"/>
    <w:uiPriority w:val="99"/>
    <w:unhideWhenUsed/>
    <w:rsid w:val="005C5DF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rloenterprise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2</Pages>
  <Words>543</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Daniels</dc:creator>
  <cp:lastModifiedBy>RLO</cp:lastModifiedBy>
  <cp:revision>54</cp:revision>
  <dcterms:created xsi:type="dcterms:W3CDTF">2011-04-15T22:39:00Z</dcterms:created>
  <dcterms:modified xsi:type="dcterms:W3CDTF">2011-04-16T01:49:00Z</dcterms:modified>
</cp:coreProperties>
</file>