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38" w:rsidRPr="009F263F" w:rsidRDefault="00E16AAC" w:rsidP="00E61E38">
      <w:pPr>
        <w:widowControl w:val="0"/>
        <w:autoSpaceDE w:val="0"/>
        <w:autoSpaceDN w:val="0"/>
        <w:adjustRightInd w:val="0"/>
        <w:rPr>
          <w:rFonts w:ascii="Calibri" w:eastAsia="Song" w:hAnsi="Calibri" w:cs="Verdana"/>
          <w:b/>
          <w:sz w:val="28"/>
          <w:szCs w:val="26"/>
          <w:lang w:bidi="en-US"/>
        </w:rPr>
      </w:pPr>
      <w:r>
        <w:rPr>
          <w:b/>
          <w:noProof/>
          <w:szCs w:val="20"/>
        </w:rPr>
        <w:drawing>
          <wp:anchor distT="0" distB="0" distL="114300" distR="114300" simplePos="0" relativeHeight="251658240" behindDoc="1" locked="0" layoutInCell="1" allowOverlap="1">
            <wp:simplePos x="0" y="0"/>
            <wp:positionH relativeFrom="column">
              <wp:posOffset>-679450</wp:posOffset>
            </wp:positionH>
            <wp:positionV relativeFrom="paragraph">
              <wp:posOffset>-215900</wp:posOffset>
            </wp:positionV>
            <wp:extent cx="7042150" cy="89662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srcRect/>
                    <a:stretch>
                      <a:fillRect/>
                    </a:stretch>
                  </pic:blipFill>
                  <pic:spPr bwMode="auto">
                    <a:xfrm>
                      <a:off x="0" y="0"/>
                      <a:ext cx="7042150" cy="8966200"/>
                    </a:xfrm>
                    <a:prstGeom prst="rect">
                      <a:avLst/>
                    </a:prstGeom>
                    <a:noFill/>
                    <a:ln w="9525">
                      <a:noFill/>
                      <a:miter lim="800000"/>
                      <a:headEnd/>
                      <a:tailEnd/>
                    </a:ln>
                  </pic:spPr>
                </pic:pic>
              </a:graphicData>
            </a:graphic>
          </wp:anchor>
        </w:drawing>
      </w:r>
    </w:p>
    <w:p w:rsidR="00E61E38" w:rsidRPr="009F263F" w:rsidRDefault="00E61E38" w:rsidP="00E61E38">
      <w:pPr>
        <w:widowControl w:val="0"/>
        <w:autoSpaceDE w:val="0"/>
        <w:autoSpaceDN w:val="0"/>
        <w:adjustRightInd w:val="0"/>
        <w:jc w:val="center"/>
        <w:rPr>
          <w:rFonts w:ascii="Constantia Italic" w:eastAsia="Song" w:hAnsi="Constantia Italic" w:cs="Verdana"/>
          <w:b/>
          <w:i/>
          <w:w w:val="110"/>
          <w:sz w:val="32"/>
          <w:szCs w:val="26"/>
          <w:lang w:bidi="en-US"/>
        </w:rPr>
      </w:pPr>
    </w:p>
    <w:p w:rsidR="00E61E38" w:rsidRPr="009F263F" w:rsidRDefault="000A31AF" w:rsidP="00E61E38">
      <w:pPr>
        <w:widowControl w:val="0"/>
        <w:autoSpaceDE w:val="0"/>
        <w:autoSpaceDN w:val="0"/>
        <w:adjustRightInd w:val="0"/>
        <w:jc w:val="center"/>
        <w:rPr>
          <w:rFonts w:ascii="Constantia Italic" w:eastAsia="Song" w:hAnsi="Constantia Italic" w:cs="Verdana"/>
          <w:b/>
          <w:i/>
          <w:w w:val="110"/>
          <w:sz w:val="28"/>
          <w:szCs w:val="26"/>
          <w:lang w:bidi="en-US"/>
        </w:rPr>
      </w:pPr>
      <w:r w:rsidRPr="009F263F">
        <w:rPr>
          <w:rFonts w:ascii="Constantia Italic" w:eastAsia="Song" w:hAnsi="Constantia Italic" w:cs="Verdana"/>
          <w:b/>
          <w:i/>
          <w:w w:val="110"/>
          <w:sz w:val="32"/>
          <w:szCs w:val="26"/>
          <w:lang w:bidi="en-US"/>
        </w:rPr>
        <w:t xml:space="preserve">You are cordially invited to attend </w:t>
      </w:r>
    </w:p>
    <w:p w:rsidR="00E61E38" w:rsidRPr="009F263F" w:rsidRDefault="00E16AAC" w:rsidP="00E61E38">
      <w:pPr>
        <w:widowControl w:val="0"/>
        <w:autoSpaceDE w:val="0"/>
        <w:autoSpaceDN w:val="0"/>
        <w:adjustRightInd w:val="0"/>
        <w:jc w:val="center"/>
        <w:rPr>
          <w:rFonts w:ascii="Calibri" w:eastAsia="Song" w:hAnsi="Calibri" w:cs="Verdana"/>
          <w:b/>
          <w:sz w:val="28"/>
          <w:szCs w:val="26"/>
          <w:lang w:bidi="en-US"/>
        </w:rPr>
      </w:pPr>
      <w:r>
        <w:rPr>
          <w:rFonts w:ascii="Constantia" w:eastAsia="Song" w:hAnsi="Constantia" w:cs="Verdana"/>
          <w:noProof/>
          <w:color w:val="800000"/>
          <w:sz w:val="28"/>
          <w:szCs w:val="20"/>
        </w:rPr>
        <w:drawing>
          <wp:anchor distT="0" distB="0" distL="114300" distR="114300" simplePos="0" relativeHeight="251657216" behindDoc="0" locked="0" layoutInCell="1" allowOverlap="1">
            <wp:simplePos x="0" y="0"/>
            <wp:positionH relativeFrom="column">
              <wp:posOffset>51435</wp:posOffset>
            </wp:positionH>
            <wp:positionV relativeFrom="paragraph">
              <wp:posOffset>89535</wp:posOffset>
            </wp:positionV>
            <wp:extent cx="1654810" cy="478790"/>
            <wp:effectExtent l="0" t="0" r="0" b="0"/>
            <wp:wrapNone/>
            <wp:docPr id="2" name="Picture 1" descr="SHAP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png"/>
                    <pic:cNvPicPr>
                      <a:picLocks noChangeAspect="1" noChangeArrowheads="1"/>
                    </pic:cNvPicPr>
                  </pic:nvPicPr>
                  <pic:blipFill>
                    <a:blip r:embed="rId5" cstate="print"/>
                    <a:srcRect/>
                    <a:stretch>
                      <a:fillRect/>
                    </a:stretch>
                  </pic:blipFill>
                  <pic:spPr bwMode="auto">
                    <a:xfrm>
                      <a:off x="0" y="0"/>
                      <a:ext cx="1654810" cy="478790"/>
                    </a:xfrm>
                    <a:prstGeom prst="rect">
                      <a:avLst/>
                    </a:prstGeom>
                    <a:noFill/>
                    <a:ln w="9525">
                      <a:noFill/>
                      <a:miter lim="800000"/>
                      <a:headEnd/>
                      <a:tailEnd/>
                    </a:ln>
                  </pic:spPr>
                </pic:pic>
              </a:graphicData>
            </a:graphic>
          </wp:anchor>
        </w:drawing>
      </w:r>
    </w:p>
    <w:p w:rsidR="00E61E38" w:rsidRPr="009F263F" w:rsidRDefault="000A31AF" w:rsidP="00E61E38">
      <w:pPr>
        <w:widowControl w:val="0"/>
        <w:autoSpaceDE w:val="0"/>
        <w:autoSpaceDN w:val="0"/>
        <w:adjustRightInd w:val="0"/>
        <w:jc w:val="center"/>
        <w:rPr>
          <w:rFonts w:ascii="Constantia Bold Italic" w:eastAsia="Song" w:hAnsi="Constantia Bold Italic" w:cs="Verdana"/>
          <w:b/>
          <w:i/>
          <w:sz w:val="36"/>
          <w:szCs w:val="26"/>
          <w:lang w:bidi="en-US"/>
        </w:rPr>
      </w:pPr>
      <w:r w:rsidRPr="009F263F">
        <w:rPr>
          <w:rFonts w:ascii="Constantia Bold Italic" w:eastAsia="Song" w:hAnsi="Constantia Bold Italic" w:cs="Verdana"/>
          <w:b/>
          <w:i/>
          <w:sz w:val="36"/>
          <w:szCs w:val="26"/>
          <w:lang w:bidi="en-US"/>
        </w:rPr>
        <w:t>'s Love Your Heart </w:t>
      </w:r>
    </w:p>
    <w:p w:rsidR="00E61E38" w:rsidRPr="009F263F" w:rsidRDefault="000A31AF" w:rsidP="00E61E38">
      <w:pPr>
        <w:widowControl w:val="0"/>
        <w:autoSpaceDE w:val="0"/>
        <w:autoSpaceDN w:val="0"/>
        <w:adjustRightInd w:val="0"/>
        <w:jc w:val="center"/>
        <w:rPr>
          <w:rFonts w:ascii="Constantia Bold Italic" w:eastAsia="Song" w:hAnsi="Constantia Bold Italic" w:cs="Verdana"/>
          <w:b/>
          <w:i/>
          <w:sz w:val="36"/>
          <w:szCs w:val="26"/>
          <w:lang w:bidi="en-US"/>
        </w:rPr>
      </w:pPr>
      <w:r w:rsidRPr="009F263F">
        <w:rPr>
          <w:rFonts w:ascii="Constantia Bold Italic" w:eastAsia="Song" w:hAnsi="Constantia Bold Italic" w:cs="Verdana"/>
          <w:b/>
          <w:i/>
          <w:sz w:val="36"/>
          <w:szCs w:val="26"/>
          <w:lang w:bidi="en-US"/>
        </w:rPr>
        <w:t xml:space="preserve">Fall </w:t>
      </w:r>
      <w:proofErr w:type="spellStart"/>
      <w:r w:rsidRPr="009F263F">
        <w:rPr>
          <w:rFonts w:ascii="Constantia Bold Italic" w:eastAsia="Song" w:hAnsi="Constantia Bold Italic" w:cs="Verdana"/>
          <w:b/>
          <w:i/>
          <w:sz w:val="36"/>
          <w:szCs w:val="26"/>
          <w:lang w:bidi="en-US"/>
        </w:rPr>
        <w:t>Vino</w:t>
      </w:r>
      <w:proofErr w:type="spellEnd"/>
      <w:r w:rsidRPr="009F263F">
        <w:rPr>
          <w:rFonts w:ascii="Constantia Bold Italic" w:eastAsia="Song" w:hAnsi="Constantia Bold Italic" w:cs="Verdana"/>
          <w:b/>
          <w:i/>
          <w:sz w:val="36"/>
          <w:szCs w:val="26"/>
          <w:lang w:bidi="en-US"/>
        </w:rPr>
        <w:t> Tasting</w:t>
      </w:r>
    </w:p>
    <w:p w:rsidR="00E61E38" w:rsidRPr="009F263F" w:rsidRDefault="000A31AF" w:rsidP="00E61E38">
      <w:pPr>
        <w:widowControl w:val="0"/>
        <w:autoSpaceDE w:val="0"/>
        <w:autoSpaceDN w:val="0"/>
        <w:adjustRightInd w:val="0"/>
        <w:jc w:val="center"/>
        <w:rPr>
          <w:rFonts w:ascii="Constantia Bold Italic" w:eastAsia="Song" w:hAnsi="Constantia Bold Italic" w:cs="Verdana"/>
          <w:b/>
          <w:i/>
          <w:sz w:val="36"/>
          <w:szCs w:val="26"/>
          <w:lang w:bidi="en-US"/>
        </w:rPr>
      </w:pPr>
      <w:proofErr w:type="gramStart"/>
      <w:r w:rsidRPr="009F263F">
        <w:rPr>
          <w:rFonts w:ascii="Constantia Bold Italic" w:eastAsia="Song" w:hAnsi="Constantia Bold Italic" w:cs="Verdana"/>
          <w:b/>
          <w:i/>
          <w:sz w:val="36"/>
          <w:szCs w:val="26"/>
          <w:lang w:bidi="en-US"/>
        </w:rPr>
        <w:t>by</w:t>
      </w:r>
      <w:proofErr w:type="gramEnd"/>
      <w:r w:rsidRPr="009F263F">
        <w:rPr>
          <w:rFonts w:ascii="Constantia Bold Italic" w:eastAsia="Song" w:hAnsi="Constantia Bold Italic" w:cs="Verdana"/>
          <w:b/>
          <w:i/>
          <w:sz w:val="36"/>
          <w:szCs w:val="26"/>
          <w:lang w:bidi="en-US"/>
        </w:rPr>
        <w:t xml:space="preserve"> Damian's Cucina Italiana</w:t>
      </w:r>
    </w:p>
    <w:p w:rsidR="00E61E38" w:rsidRPr="009F263F" w:rsidRDefault="00E61E38" w:rsidP="00E61E38">
      <w:pPr>
        <w:widowControl w:val="0"/>
        <w:autoSpaceDE w:val="0"/>
        <w:autoSpaceDN w:val="0"/>
        <w:adjustRightInd w:val="0"/>
        <w:jc w:val="center"/>
        <w:rPr>
          <w:rFonts w:ascii="Calibri" w:eastAsia="Song" w:hAnsi="Calibri" w:cs="Verdana"/>
          <w:b/>
          <w:i/>
          <w:sz w:val="28"/>
          <w:szCs w:val="26"/>
          <w:lang w:bidi="en-US"/>
        </w:rPr>
      </w:pPr>
    </w:p>
    <w:p w:rsidR="00E61E38" w:rsidRPr="009F263F" w:rsidRDefault="000A31AF" w:rsidP="00E61E38">
      <w:pPr>
        <w:widowControl w:val="0"/>
        <w:autoSpaceDE w:val="0"/>
        <w:autoSpaceDN w:val="0"/>
        <w:adjustRightInd w:val="0"/>
        <w:jc w:val="center"/>
        <w:rPr>
          <w:rFonts w:ascii="Constantia Italic" w:eastAsia="Song" w:hAnsi="Constantia Italic" w:cs="Verdana"/>
          <w:b/>
          <w:i/>
          <w:sz w:val="32"/>
          <w:szCs w:val="26"/>
          <w:lang w:bidi="en-US"/>
        </w:rPr>
      </w:pPr>
      <w:r w:rsidRPr="009F263F">
        <w:rPr>
          <w:rFonts w:ascii="Constantia Italic" w:eastAsia="Song" w:hAnsi="Constantia Italic" w:cs="Verdana"/>
          <w:b/>
          <w:i/>
          <w:sz w:val="32"/>
          <w:szCs w:val="26"/>
          <w:lang w:bidi="en-US"/>
        </w:rPr>
        <w:t>Wednesday, October 26</w:t>
      </w:r>
    </w:p>
    <w:p w:rsidR="00E61E38" w:rsidRPr="009F263F" w:rsidRDefault="000A31AF" w:rsidP="00E61E38">
      <w:pPr>
        <w:widowControl w:val="0"/>
        <w:autoSpaceDE w:val="0"/>
        <w:autoSpaceDN w:val="0"/>
        <w:adjustRightInd w:val="0"/>
        <w:jc w:val="center"/>
        <w:rPr>
          <w:rFonts w:ascii="Constantia Italic" w:eastAsia="Song" w:hAnsi="Constantia Italic" w:cs="Verdana"/>
          <w:b/>
          <w:i/>
          <w:sz w:val="32"/>
          <w:szCs w:val="26"/>
          <w:lang w:bidi="en-US"/>
        </w:rPr>
      </w:pPr>
      <w:r w:rsidRPr="009F263F">
        <w:rPr>
          <w:rFonts w:ascii="Constantia Italic" w:eastAsia="Song" w:hAnsi="Constantia Italic" w:cs="Verdana"/>
          <w:b/>
          <w:i/>
          <w:sz w:val="32"/>
          <w:szCs w:val="26"/>
          <w:lang w:bidi="en-US"/>
        </w:rPr>
        <w:t>5:30 pm - 8:00 pm</w:t>
      </w:r>
    </w:p>
    <w:p w:rsidR="00E61E38" w:rsidRPr="009F263F" w:rsidRDefault="000A31AF" w:rsidP="00E61E38">
      <w:pPr>
        <w:widowControl w:val="0"/>
        <w:autoSpaceDE w:val="0"/>
        <w:autoSpaceDN w:val="0"/>
        <w:adjustRightInd w:val="0"/>
        <w:jc w:val="center"/>
        <w:rPr>
          <w:rFonts w:ascii="Constantia Italic" w:eastAsia="Song" w:hAnsi="Constantia Italic" w:cs="Verdana"/>
          <w:b/>
          <w:i/>
          <w:sz w:val="32"/>
          <w:szCs w:val="26"/>
          <w:lang w:bidi="en-US"/>
        </w:rPr>
      </w:pPr>
      <w:r w:rsidRPr="009F263F">
        <w:rPr>
          <w:rFonts w:ascii="Constantia Italic" w:eastAsia="Song" w:hAnsi="Constantia Italic" w:cs="Verdana"/>
          <w:b/>
          <w:i/>
          <w:sz w:val="32"/>
          <w:szCs w:val="26"/>
          <w:lang w:bidi="en-US"/>
        </w:rPr>
        <w:t>Damian's Cucina Italiana</w:t>
      </w:r>
    </w:p>
    <w:p w:rsidR="00E61E38" w:rsidRPr="009F263F" w:rsidRDefault="000A31AF" w:rsidP="00E61E38">
      <w:pPr>
        <w:widowControl w:val="0"/>
        <w:autoSpaceDE w:val="0"/>
        <w:autoSpaceDN w:val="0"/>
        <w:adjustRightInd w:val="0"/>
        <w:jc w:val="center"/>
        <w:rPr>
          <w:rFonts w:ascii="Constantia Italic" w:eastAsia="Song" w:hAnsi="Constantia Italic" w:cs="Verdana"/>
          <w:b/>
          <w:i/>
          <w:sz w:val="32"/>
          <w:szCs w:val="26"/>
          <w:lang w:bidi="en-US"/>
        </w:rPr>
      </w:pPr>
      <w:r w:rsidRPr="009F263F">
        <w:rPr>
          <w:rFonts w:ascii="Constantia Italic" w:eastAsia="Song" w:hAnsi="Constantia Italic" w:cs="Verdana"/>
          <w:b/>
          <w:i/>
          <w:sz w:val="32"/>
          <w:szCs w:val="26"/>
          <w:lang w:bidi="en-US"/>
        </w:rPr>
        <w:t>3011 Smith Street</w:t>
      </w:r>
    </w:p>
    <w:p w:rsidR="00E61E38" w:rsidRPr="009F263F" w:rsidRDefault="000A31AF" w:rsidP="00E61E38">
      <w:pPr>
        <w:widowControl w:val="0"/>
        <w:autoSpaceDE w:val="0"/>
        <w:autoSpaceDN w:val="0"/>
        <w:adjustRightInd w:val="0"/>
        <w:jc w:val="center"/>
        <w:rPr>
          <w:rFonts w:ascii="Constantia Italic" w:eastAsia="Song" w:hAnsi="Constantia Italic" w:cs="Verdana"/>
          <w:b/>
          <w:i/>
          <w:sz w:val="32"/>
          <w:szCs w:val="26"/>
          <w:lang w:bidi="en-US"/>
        </w:rPr>
      </w:pPr>
      <w:r w:rsidRPr="009F263F">
        <w:rPr>
          <w:rFonts w:ascii="Constantia Italic" w:eastAsia="Song" w:hAnsi="Constantia Italic" w:cs="Verdana"/>
          <w:b/>
          <w:i/>
          <w:sz w:val="32"/>
          <w:szCs w:val="26"/>
          <w:lang w:bidi="en-US"/>
        </w:rPr>
        <w:t>Houston, TX 77006</w:t>
      </w:r>
    </w:p>
    <w:p w:rsidR="00E61E38" w:rsidRPr="009F263F" w:rsidRDefault="00E61E38" w:rsidP="00E61E38">
      <w:pPr>
        <w:widowControl w:val="0"/>
        <w:autoSpaceDE w:val="0"/>
        <w:autoSpaceDN w:val="0"/>
        <w:adjustRightInd w:val="0"/>
        <w:jc w:val="center"/>
        <w:rPr>
          <w:rFonts w:ascii="Calibri" w:eastAsia="Song" w:hAnsi="Calibri" w:cs="Verdana"/>
          <w:b/>
          <w:sz w:val="28"/>
          <w:szCs w:val="26"/>
          <w:lang w:bidi="en-US"/>
        </w:rPr>
      </w:pPr>
    </w:p>
    <w:p w:rsidR="00E61E38" w:rsidRPr="009F263F" w:rsidRDefault="000A31AF" w:rsidP="00E61E38">
      <w:pPr>
        <w:widowControl w:val="0"/>
        <w:autoSpaceDE w:val="0"/>
        <w:autoSpaceDN w:val="0"/>
        <w:adjustRightInd w:val="0"/>
        <w:jc w:val="center"/>
        <w:rPr>
          <w:rFonts w:ascii="Constantia Bold" w:eastAsia="Song" w:hAnsi="Constantia Bold" w:cs="Verdana"/>
          <w:b/>
          <w:bCs/>
          <w:sz w:val="28"/>
          <w:szCs w:val="26"/>
          <w:lang w:bidi="en-US"/>
        </w:rPr>
      </w:pPr>
      <w:r w:rsidRPr="009F263F">
        <w:rPr>
          <w:rFonts w:ascii="Constantia Bold" w:eastAsia="Song" w:hAnsi="Constantia Bold" w:cs="Verdana"/>
          <w:b/>
          <w:bCs/>
          <w:sz w:val="28"/>
          <w:szCs w:val="26"/>
          <w:lang w:bidi="en-US"/>
        </w:rPr>
        <w:t>Join us for great food, wine, and fun …</w:t>
      </w:r>
    </w:p>
    <w:p w:rsidR="00E61E38" w:rsidRPr="009F263F" w:rsidRDefault="000A31AF" w:rsidP="00E16AAC">
      <w:pPr>
        <w:widowControl w:val="0"/>
        <w:autoSpaceDE w:val="0"/>
        <w:autoSpaceDN w:val="0"/>
        <w:adjustRightInd w:val="0"/>
        <w:ind w:left="-720" w:right="-720"/>
        <w:jc w:val="center"/>
        <w:rPr>
          <w:rFonts w:ascii="Constantia Bold" w:eastAsia="Song" w:hAnsi="Constantia Bold" w:cs="Verdana"/>
          <w:b/>
          <w:bCs/>
          <w:sz w:val="28"/>
          <w:szCs w:val="26"/>
          <w:lang w:bidi="en-US"/>
        </w:rPr>
      </w:pPr>
      <w:r w:rsidRPr="009F263F">
        <w:rPr>
          <w:rFonts w:ascii="Constantia Bold" w:eastAsia="Song" w:hAnsi="Constantia Bold" w:cs="Verdana"/>
          <w:b/>
          <w:bCs/>
          <w:sz w:val="28"/>
          <w:szCs w:val="26"/>
          <w:lang w:bidi="en-US"/>
        </w:rPr>
        <w:t>…while learning the latest information about Preventing Heart Attacks.</w:t>
      </w:r>
    </w:p>
    <w:p w:rsidR="00E61E38" w:rsidRPr="009F263F" w:rsidRDefault="00E61E38" w:rsidP="00E61E38">
      <w:pPr>
        <w:widowControl w:val="0"/>
        <w:autoSpaceDE w:val="0"/>
        <w:autoSpaceDN w:val="0"/>
        <w:adjustRightInd w:val="0"/>
        <w:jc w:val="center"/>
        <w:rPr>
          <w:rFonts w:ascii="Constantia Bold" w:eastAsia="Song" w:hAnsi="Constantia Bold" w:cs="Verdana"/>
          <w:b/>
          <w:sz w:val="28"/>
          <w:szCs w:val="26"/>
          <w:lang w:bidi="en-US"/>
        </w:rPr>
      </w:pPr>
    </w:p>
    <w:p w:rsidR="00E61E38" w:rsidRPr="009F263F" w:rsidRDefault="000A31AF" w:rsidP="00E61E38">
      <w:pPr>
        <w:widowControl w:val="0"/>
        <w:autoSpaceDE w:val="0"/>
        <w:autoSpaceDN w:val="0"/>
        <w:adjustRightInd w:val="0"/>
        <w:jc w:val="center"/>
        <w:rPr>
          <w:rFonts w:ascii="Constantia Bold" w:eastAsia="Song" w:hAnsi="Constantia Bold" w:cs="Verdana"/>
          <w:b/>
          <w:sz w:val="28"/>
          <w:szCs w:val="26"/>
          <w:lang w:bidi="en-US"/>
        </w:rPr>
      </w:pPr>
      <w:r w:rsidRPr="009F263F">
        <w:rPr>
          <w:rFonts w:ascii="Constantia Bold" w:eastAsia="Song" w:hAnsi="Constantia Bold" w:cs="Verdana"/>
          <w:b/>
          <w:sz w:val="28"/>
          <w:szCs w:val="26"/>
          <w:lang w:bidi="en-US"/>
        </w:rPr>
        <w:t xml:space="preserve">$50 Individual Donation </w:t>
      </w:r>
    </w:p>
    <w:p w:rsidR="00E61E38" w:rsidRPr="009F263F" w:rsidRDefault="00E61E38" w:rsidP="00E61E38">
      <w:pPr>
        <w:widowControl w:val="0"/>
        <w:autoSpaceDE w:val="0"/>
        <w:autoSpaceDN w:val="0"/>
        <w:adjustRightInd w:val="0"/>
        <w:jc w:val="center"/>
        <w:rPr>
          <w:rFonts w:ascii="Constantia Bold" w:eastAsia="Song" w:hAnsi="Constantia Bold" w:cs="Verdana"/>
          <w:b/>
          <w:sz w:val="28"/>
          <w:szCs w:val="26"/>
          <w:lang w:bidi="en-US"/>
        </w:rPr>
      </w:pPr>
    </w:p>
    <w:p w:rsidR="00E16AAC" w:rsidRDefault="000A31AF" w:rsidP="00E61E38">
      <w:pPr>
        <w:widowControl w:val="0"/>
        <w:autoSpaceDE w:val="0"/>
        <w:autoSpaceDN w:val="0"/>
        <w:adjustRightInd w:val="0"/>
        <w:jc w:val="center"/>
        <w:rPr>
          <w:rFonts w:ascii="Constantia Bold" w:eastAsia="Song" w:hAnsi="Constantia Bold" w:cs="Verdana"/>
          <w:b/>
          <w:sz w:val="28"/>
          <w:szCs w:val="26"/>
          <w:lang w:bidi="en-US"/>
        </w:rPr>
      </w:pPr>
      <w:r w:rsidRPr="009F263F">
        <w:rPr>
          <w:rFonts w:ascii="Constantia Bold" w:eastAsia="Song" w:hAnsi="Constantia Bold" w:cs="Verdana"/>
          <w:b/>
          <w:sz w:val="28"/>
          <w:szCs w:val="26"/>
          <w:lang w:bidi="en-US"/>
        </w:rPr>
        <w:t xml:space="preserve">Includes wine &amp; antipasto pairings presented by </w:t>
      </w:r>
    </w:p>
    <w:p w:rsidR="00E16AAC" w:rsidRDefault="000A31AF" w:rsidP="00E61E38">
      <w:pPr>
        <w:widowControl w:val="0"/>
        <w:autoSpaceDE w:val="0"/>
        <w:autoSpaceDN w:val="0"/>
        <w:adjustRightInd w:val="0"/>
        <w:jc w:val="center"/>
        <w:rPr>
          <w:rFonts w:ascii="Constantia Bold" w:eastAsia="Song" w:hAnsi="Constantia Bold" w:cs="Verdana"/>
          <w:b/>
          <w:sz w:val="28"/>
          <w:szCs w:val="26"/>
          <w:lang w:bidi="en-US"/>
        </w:rPr>
      </w:pPr>
      <w:proofErr w:type="spellStart"/>
      <w:r w:rsidRPr="009F263F">
        <w:rPr>
          <w:rFonts w:ascii="Constantia Bold" w:eastAsia="Song" w:hAnsi="Constantia Bold" w:cs="Verdana"/>
          <w:b/>
          <w:sz w:val="28"/>
          <w:szCs w:val="26"/>
          <w:lang w:bidi="en-US"/>
        </w:rPr>
        <w:t>Serravalle</w:t>
      </w:r>
      <w:proofErr w:type="spellEnd"/>
      <w:r w:rsidRPr="009F263F">
        <w:rPr>
          <w:rFonts w:ascii="Constantia Bold" w:eastAsia="Song" w:hAnsi="Constantia Bold" w:cs="Verdana"/>
          <w:b/>
          <w:sz w:val="28"/>
          <w:szCs w:val="26"/>
          <w:lang w:bidi="en-US"/>
        </w:rPr>
        <w:t xml:space="preserve"> in Chianti </w:t>
      </w:r>
    </w:p>
    <w:p w:rsidR="00E16AAC" w:rsidRDefault="000A31AF" w:rsidP="00E61E38">
      <w:pPr>
        <w:widowControl w:val="0"/>
        <w:autoSpaceDE w:val="0"/>
        <w:autoSpaceDN w:val="0"/>
        <w:adjustRightInd w:val="0"/>
        <w:jc w:val="center"/>
        <w:rPr>
          <w:rFonts w:ascii="Constantia Bold" w:eastAsia="Song" w:hAnsi="Constantia Bold" w:cs="Verdana"/>
          <w:b/>
          <w:sz w:val="28"/>
          <w:szCs w:val="26"/>
          <w:lang w:bidi="en-US"/>
        </w:rPr>
      </w:pPr>
      <w:proofErr w:type="gramStart"/>
      <w:r w:rsidRPr="009F263F">
        <w:rPr>
          <w:rFonts w:ascii="Constantia Bold" w:eastAsia="Song" w:hAnsi="Constantia Bold" w:cs="Verdana"/>
          <w:b/>
          <w:sz w:val="28"/>
          <w:szCs w:val="26"/>
          <w:lang w:bidi="en-US"/>
        </w:rPr>
        <w:t>and</w:t>
      </w:r>
      <w:proofErr w:type="gramEnd"/>
      <w:r w:rsidRPr="009F263F">
        <w:rPr>
          <w:rFonts w:ascii="Constantia Bold" w:eastAsia="Song" w:hAnsi="Constantia Bold" w:cs="Verdana"/>
          <w:b/>
          <w:sz w:val="28"/>
          <w:szCs w:val="26"/>
          <w:lang w:bidi="en-US"/>
        </w:rPr>
        <w:t xml:space="preserve"> </w:t>
      </w:r>
    </w:p>
    <w:p w:rsidR="00E61E38" w:rsidRPr="009F263F" w:rsidRDefault="000A31AF" w:rsidP="00E61E38">
      <w:pPr>
        <w:widowControl w:val="0"/>
        <w:autoSpaceDE w:val="0"/>
        <w:autoSpaceDN w:val="0"/>
        <w:adjustRightInd w:val="0"/>
        <w:jc w:val="center"/>
        <w:rPr>
          <w:rFonts w:ascii="Constantia Bold" w:eastAsia="Song" w:hAnsi="Constantia Bold" w:cs="Verdana"/>
          <w:b/>
          <w:sz w:val="28"/>
          <w:szCs w:val="26"/>
          <w:lang w:bidi="en-US"/>
        </w:rPr>
      </w:pPr>
      <w:proofErr w:type="gramStart"/>
      <w:r w:rsidRPr="00E16AAC">
        <w:rPr>
          <w:rFonts w:ascii="Constantia" w:eastAsia="Song" w:hAnsi="Constantia" w:cs="Verdana"/>
          <w:b/>
          <w:sz w:val="28"/>
          <w:szCs w:val="28"/>
          <w:lang w:bidi="en-US"/>
        </w:rPr>
        <w:t>Damian's</w:t>
      </w:r>
      <w:r w:rsidR="00E16AAC" w:rsidRPr="00E16AAC">
        <w:rPr>
          <w:rFonts w:ascii="Constantia" w:eastAsia="Song" w:hAnsi="Constantia" w:cs="Verdana"/>
          <w:b/>
          <w:sz w:val="28"/>
          <w:szCs w:val="28"/>
          <w:lang w:bidi="en-US"/>
        </w:rPr>
        <w:t xml:space="preserve"> Cucina Italiana</w:t>
      </w:r>
      <w:r w:rsidRPr="00E16AAC">
        <w:rPr>
          <w:rFonts w:ascii="Constantia" w:eastAsia="Song" w:hAnsi="Constantia" w:cs="Verdana"/>
          <w:b/>
          <w:sz w:val="28"/>
          <w:szCs w:val="28"/>
          <w:lang w:bidi="en-US"/>
        </w:rPr>
        <w:t>.</w:t>
      </w:r>
      <w:proofErr w:type="gramEnd"/>
    </w:p>
    <w:p w:rsidR="00E61E38" w:rsidRPr="009F263F" w:rsidRDefault="00E61E38" w:rsidP="00E61E38">
      <w:pPr>
        <w:widowControl w:val="0"/>
        <w:autoSpaceDE w:val="0"/>
        <w:autoSpaceDN w:val="0"/>
        <w:adjustRightInd w:val="0"/>
        <w:jc w:val="center"/>
        <w:rPr>
          <w:rFonts w:ascii="Constantia Bold" w:eastAsia="Song" w:hAnsi="Constantia Bold" w:cs="Verdana"/>
          <w:b/>
          <w:sz w:val="28"/>
          <w:szCs w:val="26"/>
          <w:lang w:bidi="en-US"/>
        </w:rPr>
      </w:pPr>
    </w:p>
    <w:p w:rsidR="00E61E38" w:rsidRPr="009F263F" w:rsidRDefault="000A31AF" w:rsidP="00E61E38">
      <w:pPr>
        <w:widowControl w:val="0"/>
        <w:autoSpaceDE w:val="0"/>
        <w:autoSpaceDN w:val="0"/>
        <w:adjustRightInd w:val="0"/>
        <w:jc w:val="center"/>
        <w:rPr>
          <w:rFonts w:ascii="Constantia Bold" w:eastAsia="Song" w:hAnsi="Constantia Bold" w:cs="Verdana"/>
          <w:b/>
          <w:sz w:val="28"/>
          <w:szCs w:val="26"/>
          <w:lang w:bidi="en-US"/>
        </w:rPr>
      </w:pPr>
      <w:r w:rsidRPr="009F263F">
        <w:rPr>
          <w:rFonts w:ascii="Constantia Bold" w:eastAsia="Song" w:hAnsi="Constantia Bold" w:cs="Verdana"/>
          <w:b/>
          <w:sz w:val="28"/>
          <w:szCs w:val="26"/>
          <w:lang w:bidi="en-US"/>
        </w:rPr>
        <w:t>Giveaways &amp; Silent Auction</w:t>
      </w:r>
    </w:p>
    <w:p w:rsidR="00E61E38" w:rsidRPr="009F263F" w:rsidRDefault="00E61E38" w:rsidP="00E61E38">
      <w:pPr>
        <w:widowControl w:val="0"/>
        <w:autoSpaceDE w:val="0"/>
        <w:autoSpaceDN w:val="0"/>
        <w:adjustRightInd w:val="0"/>
        <w:jc w:val="center"/>
        <w:rPr>
          <w:rFonts w:ascii="Constantia" w:eastAsia="Song" w:hAnsi="Constantia" w:cs="Verdana"/>
          <w:b/>
          <w:sz w:val="28"/>
          <w:szCs w:val="26"/>
          <w:lang w:bidi="en-US"/>
        </w:rPr>
      </w:pPr>
    </w:p>
    <w:p w:rsidR="00E61E38" w:rsidRPr="009F263F" w:rsidRDefault="000A31AF" w:rsidP="00E61E38">
      <w:pPr>
        <w:widowControl w:val="0"/>
        <w:autoSpaceDE w:val="0"/>
        <w:autoSpaceDN w:val="0"/>
        <w:adjustRightInd w:val="0"/>
        <w:jc w:val="center"/>
        <w:rPr>
          <w:rFonts w:ascii="Constantia" w:eastAsia="Song" w:hAnsi="Constantia" w:cs="Verdana"/>
          <w:b/>
          <w:sz w:val="28"/>
          <w:szCs w:val="26"/>
          <w:lang w:bidi="en-US"/>
        </w:rPr>
      </w:pPr>
      <w:r w:rsidRPr="009F263F">
        <w:rPr>
          <w:rFonts w:ascii="Constantia" w:eastAsia="Song" w:hAnsi="Constantia" w:cs="Verdana"/>
          <w:b/>
          <w:sz w:val="28"/>
          <w:szCs w:val="26"/>
          <w:lang w:bidi="en-US"/>
        </w:rPr>
        <w:t xml:space="preserve">RSVP:  </w:t>
      </w:r>
      <w:hyperlink r:id="rId6" w:history="1">
        <w:r w:rsidRPr="009F263F">
          <w:rPr>
            <w:rStyle w:val="Hyperlink"/>
            <w:rFonts w:ascii="Constantia" w:eastAsia="Song" w:hAnsi="Constantia" w:cs="Verdana"/>
            <w:b/>
            <w:color w:val="auto"/>
            <w:sz w:val="28"/>
            <w:szCs w:val="26"/>
            <w:lang w:bidi="en-US"/>
          </w:rPr>
          <w:t>www.shapesociety.org/getinvolved.html</w:t>
        </w:r>
      </w:hyperlink>
    </w:p>
    <w:p w:rsidR="00E61E38" w:rsidRPr="00FB0239" w:rsidRDefault="00E61E38" w:rsidP="00E61E38">
      <w:pPr>
        <w:jc w:val="center"/>
        <w:rPr>
          <w:rFonts w:ascii="Arial" w:hAnsi="Arial" w:cs="Arial"/>
          <w:b/>
          <w:bCs/>
          <w:color w:val="800000"/>
          <w:sz w:val="22"/>
        </w:rPr>
      </w:pPr>
    </w:p>
    <w:p w:rsidR="00E61E38" w:rsidRPr="00FB0239" w:rsidRDefault="00E61E38" w:rsidP="00E61E38">
      <w:pPr>
        <w:jc w:val="center"/>
        <w:rPr>
          <w:rFonts w:ascii="Arial" w:hAnsi="Arial" w:cs="Arial"/>
          <w:b/>
          <w:bCs/>
          <w:color w:val="800000"/>
          <w:sz w:val="22"/>
        </w:rPr>
      </w:pPr>
    </w:p>
    <w:p w:rsidR="00E61E38" w:rsidRPr="00FB0239" w:rsidRDefault="000A31AF" w:rsidP="00E61E38">
      <w:pPr>
        <w:jc w:val="center"/>
        <w:rPr>
          <w:rFonts w:ascii="Arial" w:hAnsi="Arial" w:cs="Arial"/>
          <w:color w:val="800000"/>
          <w:sz w:val="22"/>
        </w:rPr>
      </w:pPr>
      <w:r w:rsidRPr="00FB0239">
        <w:rPr>
          <w:rFonts w:ascii="Arial" w:hAnsi="Arial" w:cs="Arial"/>
          <w:b/>
          <w:bCs/>
          <w:color w:val="800000"/>
          <w:sz w:val="22"/>
        </w:rPr>
        <w:t>About the Society for Heart Attack Prevention and Eradication (SHAPE):</w:t>
      </w:r>
    </w:p>
    <w:p w:rsidR="00E61E38" w:rsidRPr="00A30198" w:rsidRDefault="000A31AF" w:rsidP="00E61E38">
      <w:pPr>
        <w:jc w:val="center"/>
        <w:rPr>
          <w:rFonts w:ascii="Arial" w:eastAsia="Song" w:hAnsi="Arial"/>
          <w:sz w:val="22"/>
        </w:rPr>
      </w:pPr>
      <w:r w:rsidRPr="00A30198">
        <w:rPr>
          <w:rFonts w:ascii="Arial" w:hAnsi="Arial" w:cs="Arial"/>
          <w:sz w:val="22"/>
        </w:rPr>
        <w:t>The mission of SHAPE (</w:t>
      </w:r>
      <w:hyperlink r:id="rId7" w:history="1">
        <w:r w:rsidRPr="00A30198">
          <w:rPr>
            <w:rStyle w:val="Hyperlink"/>
            <w:rFonts w:ascii="Arial" w:hAnsi="Arial" w:cs="Arial"/>
            <w:color w:val="auto"/>
            <w:sz w:val="22"/>
          </w:rPr>
          <w:t>www.shapesociety.org</w:t>
        </w:r>
      </w:hyperlink>
      <w:r w:rsidRPr="00A30198">
        <w:rPr>
          <w:rFonts w:ascii="Arial" w:hAnsi="Arial" w:cs="Arial"/>
          <w:sz w:val="22"/>
        </w:rPr>
        <w:t>) is to eradicate heart attack by championing new strategies for prevention while advancing the scientific quest for a cure. SHAPE visualizes a world free from the threat of heart attack. The goals of SHAPE are to reduce the instances of heart attack - especially in the asymptomatic patient - through education programs presented to both healthcare professionals and the community. SHAPE believes that education and ongoing research are key elements in the success of programs designed to go beyond the norm in the early detection and treatment of cardiovascular disease</w:t>
      </w:r>
      <w:r w:rsidRPr="00A30198">
        <w:rPr>
          <w:rFonts w:ascii="Arial" w:hAnsi="Arial" w:cs="Arial"/>
          <w:color w:val="984806"/>
          <w:sz w:val="22"/>
        </w:rPr>
        <w:t>.</w:t>
      </w:r>
      <w:r w:rsidRPr="00A30198">
        <w:rPr>
          <w:rFonts w:ascii="Arial" w:eastAsia="Song" w:hAnsi="Arial"/>
          <w:sz w:val="22"/>
        </w:rPr>
        <w:t xml:space="preserve"> </w:t>
      </w:r>
    </w:p>
    <w:sectPr w:rsidR="00E61E38" w:rsidRPr="00A30198" w:rsidSect="00E61E3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ong">
    <w:charset w:val="50"/>
    <w:family w:val="auto"/>
    <w:pitch w:val="variable"/>
    <w:sig w:usb0="01000000" w:usb1="00000000" w:usb2="0E040001" w:usb3="00000000" w:csb0="00040000" w:csb1="00000000"/>
  </w:font>
  <w:font w:name="Verdana">
    <w:panose1 w:val="020B0604030504040204"/>
    <w:charset w:val="00"/>
    <w:family w:val="swiss"/>
    <w:pitch w:val="variable"/>
    <w:sig w:usb0="20000287" w:usb1="00000000" w:usb2="00000000" w:usb3="00000000" w:csb0="0000019F" w:csb1="00000000"/>
  </w:font>
  <w:font w:name="Constantia Italic">
    <w:panose1 w:val="020306020503060A0303"/>
    <w:charset w:val="00"/>
    <w:family w:val="auto"/>
    <w:pitch w:val="variable"/>
    <w:sig w:usb0="03000000"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Constantia Bold Italic">
    <w:panose1 w:val="020307020603060A0303"/>
    <w:charset w:val="00"/>
    <w:family w:val="auto"/>
    <w:pitch w:val="variable"/>
    <w:sig w:usb0="03000000" w:usb1="00000000" w:usb2="00000000" w:usb3="00000000" w:csb0="00000001" w:csb1="00000000"/>
  </w:font>
  <w:font w:name="Constantia Bold">
    <w:panose1 w:val="02030702060306030303"/>
    <w:charset w:val="00"/>
    <w:family w:val="auto"/>
    <w:pitch w:val="variable"/>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0000"/>
  <w:mailMerge>
    <w:mainDocumentType w:val="formLetters"/>
    <w:dataType w:val="textFile"/>
    <w:activeRecord w:val="-1"/>
  </w:mailMerge>
  <w:defaultTabStop w:val="720"/>
  <w:displayHorizontalDrawingGridEvery w:val="0"/>
  <w:displayVerticalDrawingGridEvery w:val="0"/>
  <w:doNotUseMarginsForDrawingGridOrigin/>
  <w:noPunctuationKerning/>
  <w:characterSpacingControl w:val="doNotCompress"/>
  <w:savePreviewPicture/>
  <w:compat/>
  <w:rsids>
    <w:rsidRoot w:val="006965AD"/>
    <w:rsid w:val="000A31AF"/>
    <w:rsid w:val="00110B24"/>
    <w:rsid w:val="002459F4"/>
    <w:rsid w:val="006965AD"/>
    <w:rsid w:val="00DC2320"/>
    <w:rsid w:val="00E16AAC"/>
    <w:rsid w:val="00E61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07A6"/>
    <w:rPr>
      <w:color w:val="0000FF"/>
      <w:u w:val="single"/>
    </w:rPr>
  </w:style>
  <w:style w:type="character" w:styleId="FollowedHyperlink">
    <w:name w:val="FollowedHyperlink"/>
    <w:basedOn w:val="DefaultParagraphFont"/>
    <w:rsid w:val="00A3019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hapesocie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pesociety.org/getinvolved.html" TargetMode="External"/><Relationship Id="rId5" Type="http://schemas.openxmlformats.org/officeDocument/2006/relationships/image" Target="media/image2.png"/><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180</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You are cordially invited to attend </vt:lpstr>
    </vt:vector>
  </TitlesOfParts>
  <Company/>
  <LinksUpToDate>false</LinksUpToDate>
  <CharactersWithSpaces>1314</CharactersWithSpaces>
  <SharedDoc>false</SharedDoc>
  <HLinks>
    <vt:vector size="12" baseType="variant">
      <vt:variant>
        <vt:i4>4980850</vt:i4>
      </vt:variant>
      <vt:variant>
        <vt:i4>3</vt:i4>
      </vt:variant>
      <vt:variant>
        <vt:i4>0</vt:i4>
      </vt:variant>
      <vt:variant>
        <vt:i4>5</vt:i4>
      </vt:variant>
      <vt:variant>
        <vt:lpwstr>http://www.shapesociety.org</vt:lpwstr>
      </vt:variant>
      <vt:variant>
        <vt:lpwstr/>
      </vt:variant>
      <vt:variant>
        <vt:i4>4784152</vt:i4>
      </vt:variant>
      <vt:variant>
        <vt:i4>0</vt:i4>
      </vt:variant>
      <vt:variant>
        <vt:i4>0</vt:i4>
      </vt:variant>
      <vt:variant>
        <vt:i4>5</vt:i4>
      </vt:variant>
      <vt:variant>
        <vt:lpwstr>http://www.shapesociety.org/getinvolved.html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cordially invited to attend </dc:title>
  <dc:subject/>
  <dc:creator>Tracy  Self</dc:creator>
  <cp:keywords/>
  <cp:lastModifiedBy> </cp:lastModifiedBy>
  <cp:revision>4</cp:revision>
  <cp:lastPrinted>2011-10-06T19:07:00Z</cp:lastPrinted>
  <dcterms:created xsi:type="dcterms:W3CDTF">2011-10-06T19:07:00Z</dcterms:created>
  <dcterms:modified xsi:type="dcterms:W3CDTF">2011-10-06T20:21:00Z</dcterms:modified>
</cp:coreProperties>
</file>