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A6" w:rsidRPr="000703A7" w:rsidRDefault="00FA35ED" w:rsidP="00C135DE">
      <w:pPr>
        <w:jc w:val="center"/>
        <w:rPr>
          <w:rFonts w:ascii="Times New Roman" w:hAnsi="Times New Roman" w:cs="Times New Roman"/>
          <w:b/>
          <w:sz w:val="28"/>
          <w:szCs w:val="28"/>
        </w:rPr>
      </w:pPr>
      <w:r w:rsidRPr="000703A7">
        <w:rPr>
          <w:rFonts w:ascii="Times New Roman" w:hAnsi="Times New Roman" w:cs="Times New Roman"/>
          <w:b/>
          <w:sz w:val="28"/>
          <w:szCs w:val="28"/>
        </w:rPr>
        <w:t>FACT SHEET</w:t>
      </w:r>
    </w:p>
    <w:p w:rsidR="004E7BA6" w:rsidRPr="000703A7" w:rsidRDefault="004E7BA6" w:rsidP="004E7BA6">
      <w:pPr>
        <w:rPr>
          <w:rFonts w:ascii="Times New Roman" w:hAnsi="Times New Roman" w:cs="Times New Roman"/>
          <w:b/>
          <w:sz w:val="24"/>
          <w:szCs w:val="24"/>
          <w:u w:val="single"/>
        </w:rPr>
      </w:pPr>
      <w:r w:rsidRPr="000703A7">
        <w:rPr>
          <w:rFonts w:ascii="Times New Roman" w:hAnsi="Times New Roman" w:cs="Times New Roman"/>
          <w:b/>
          <w:sz w:val="24"/>
          <w:szCs w:val="24"/>
          <w:u w:val="single"/>
        </w:rPr>
        <w:t>Overview</w:t>
      </w:r>
    </w:p>
    <w:p w:rsidR="004E7BA6" w:rsidRPr="000703A7" w:rsidRDefault="00715E1D" w:rsidP="00FA35ED">
      <w:pPr>
        <w:spacing w:line="360" w:lineRule="auto"/>
        <w:jc w:val="both"/>
        <w:rPr>
          <w:rFonts w:ascii="Times New Roman" w:hAnsi="Times New Roman" w:cs="Times New Roman"/>
          <w:sz w:val="24"/>
          <w:szCs w:val="24"/>
        </w:rPr>
      </w:pPr>
      <w:r w:rsidRPr="000703A7">
        <w:rPr>
          <w:rFonts w:ascii="Times New Roman" w:hAnsi="Times New Roman" w:cs="Times New Roman"/>
          <w:sz w:val="24"/>
          <w:szCs w:val="24"/>
        </w:rPr>
        <w:t xml:space="preserve">Once regarded as the pinnacle of luxury accommodation in the west of Scotland, The Ugadale Hotel </w:t>
      </w:r>
      <w:r w:rsidR="00FA35ED" w:rsidRPr="000703A7">
        <w:rPr>
          <w:rFonts w:ascii="Times New Roman" w:hAnsi="Times New Roman" w:cs="Times New Roman"/>
          <w:sz w:val="24"/>
          <w:szCs w:val="24"/>
        </w:rPr>
        <w:t xml:space="preserve">has </w:t>
      </w:r>
      <w:r w:rsidRPr="000703A7">
        <w:rPr>
          <w:rFonts w:ascii="Times New Roman" w:hAnsi="Times New Roman" w:cs="Times New Roman"/>
          <w:sz w:val="24"/>
          <w:szCs w:val="24"/>
        </w:rPr>
        <w:t>be</w:t>
      </w:r>
      <w:r w:rsidR="00FA35ED" w:rsidRPr="000703A7">
        <w:rPr>
          <w:rFonts w:ascii="Times New Roman" w:hAnsi="Times New Roman" w:cs="Times New Roman"/>
          <w:sz w:val="24"/>
          <w:szCs w:val="24"/>
        </w:rPr>
        <w:t>en</w:t>
      </w:r>
      <w:r w:rsidRPr="000703A7">
        <w:rPr>
          <w:rFonts w:ascii="Times New Roman" w:hAnsi="Times New Roman" w:cs="Times New Roman"/>
          <w:sz w:val="24"/>
          <w:szCs w:val="24"/>
        </w:rPr>
        <w:t xml:space="preserve"> restored to its former glory and </w:t>
      </w:r>
      <w:r w:rsidR="00FA35ED" w:rsidRPr="000703A7">
        <w:rPr>
          <w:rFonts w:ascii="Times New Roman" w:hAnsi="Times New Roman" w:cs="Times New Roman"/>
          <w:sz w:val="24"/>
          <w:szCs w:val="24"/>
        </w:rPr>
        <w:t>now</w:t>
      </w:r>
      <w:r w:rsidRPr="000703A7">
        <w:rPr>
          <w:rFonts w:ascii="Times New Roman" w:hAnsi="Times New Roman" w:cs="Times New Roman"/>
          <w:sz w:val="24"/>
          <w:szCs w:val="24"/>
        </w:rPr>
        <w:t xml:space="preserve"> serve</w:t>
      </w:r>
      <w:r w:rsidR="00FA35ED" w:rsidRPr="000703A7">
        <w:rPr>
          <w:rFonts w:ascii="Times New Roman" w:hAnsi="Times New Roman" w:cs="Times New Roman"/>
          <w:sz w:val="24"/>
          <w:szCs w:val="24"/>
        </w:rPr>
        <w:t>s</w:t>
      </w:r>
      <w:r w:rsidRPr="000703A7">
        <w:rPr>
          <w:rFonts w:ascii="Times New Roman" w:hAnsi="Times New Roman" w:cs="Times New Roman"/>
          <w:sz w:val="24"/>
          <w:szCs w:val="24"/>
        </w:rPr>
        <w:t xml:space="preserve"> as the centerpiece of </w:t>
      </w:r>
      <w:r w:rsidR="00FA35ED" w:rsidRPr="000703A7">
        <w:rPr>
          <w:rFonts w:ascii="Times New Roman" w:hAnsi="Times New Roman" w:cs="Times New Roman"/>
          <w:sz w:val="24"/>
          <w:szCs w:val="24"/>
        </w:rPr>
        <w:t>T</w:t>
      </w:r>
      <w:r w:rsidRPr="000703A7">
        <w:rPr>
          <w:rFonts w:ascii="Times New Roman" w:hAnsi="Times New Roman" w:cs="Times New Roman"/>
          <w:sz w:val="24"/>
          <w:szCs w:val="24"/>
        </w:rPr>
        <w:t>he Village at Machrihanish Dunes. In its heyday, The Ugadale regularly welcomed captains of industry and their families from Scotland, Europe and the U</w:t>
      </w:r>
      <w:r w:rsidR="00FA35ED" w:rsidRPr="000703A7">
        <w:rPr>
          <w:rFonts w:ascii="Times New Roman" w:hAnsi="Times New Roman" w:cs="Times New Roman"/>
          <w:sz w:val="24"/>
          <w:szCs w:val="24"/>
        </w:rPr>
        <w:t>nited States</w:t>
      </w:r>
      <w:r w:rsidRPr="000703A7">
        <w:rPr>
          <w:rFonts w:ascii="Times New Roman" w:hAnsi="Times New Roman" w:cs="Times New Roman"/>
          <w:sz w:val="24"/>
          <w:szCs w:val="24"/>
        </w:rPr>
        <w:t xml:space="preserve">, who descended </w:t>
      </w:r>
      <w:r w:rsidR="00FA35ED" w:rsidRPr="000703A7">
        <w:rPr>
          <w:rFonts w:ascii="Times New Roman" w:hAnsi="Times New Roman" w:cs="Times New Roman"/>
          <w:sz w:val="24"/>
          <w:szCs w:val="24"/>
        </w:rPr>
        <w:t>up</w:t>
      </w:r>
      <w:r w:rsidRPr="000703A7">
        <w:rPr>
          <w:rFonts w:ascii="Times New Roman" w:hAnsi="Times New Roman" w:cs="Times New Roman"/>
          <w:sz w:val="24"/>
          <w:szCs w:val="24"/>
        </w:rPr>
        <w:t xml:space="preserve">on Machrihanish for summer holidays with their steamer trunks for relaxing times on the </w:t>
      </w:r>
      <w:r w:rsidR="00221DD6" w:rsidRPr="000703A7">
        <w:rPr>
          <w:rFonts w:ascii="Times New Roman" w:hAnsi="Times New Roman" w:cs="Times New Roman"/>
          <w:sz w:val="24"/>
          <w:szCs w:val="24"/>
        </w:rPr>
        <w:t xml:space="preserve">beach and golf links. </w:t>
      </w:r>
      <w:r w:rsidR="00FA35ED" w:rsidRPr="000703A7">
        <w:rPr>
          <w:rFonts w:ascii="Times New Roman" w:hAnsi="Times New Roman" w:cs="Times New Roman"/>
          <w:sz w:val="24"/>
          <w:szCs w:val="24"/>
        </w:rPr>
        <w:t>T</w:t>
      </w:r>
      <w:r w:rsidR="004257F5" w:rsidRPr="000703A7">
        <w:rPr>
          <w:rFonts w:ascii="Times New Roman" w:hAnsi="Times New Roman" w:cs="Times New Roman"/>
          <w:sz w:val="24"/>
          <w:szCs w:val="24"/>
        </w:rPr>
        <w:t xml:space="preserve">he Ugadale Hotel has been </w:t>
      </w:r>
      <w:r w:rsidR="00FA35ED" w:rsidRPr="000703A7">
        <w:rPr>
          <w:rFonts w:ascii="Times New Roman" w:hAnsi="Times New Roman" w:cs="Times New Roman"/>
          <w:sz w:val="24"/>
          <w:szCs w:val="24"/>
        </w:rPr>
        <w:t xml:space="preserve">lovingly </w:t>
      </w:r>
      <w:r w:rsidR="004257F5" w:rsidRPr="000703A7">
        <w:rPr>
          <w:rFonts w:ascii="Times New Roman" w:hAnsi="Times New Roman" w:cs="Times New Roman"/>
          <w:sz w:val="24"/>
          <w:szCs w:val="24"/>
        </w:rPr>
        <w:t xml:space="preserve">restored </w:t>
      </w:r>
      <w:r w:rsidR="002F091A" w:rsidRPr="000703A7">
        <w:rPr>
          <w:rFonts w:ascii="Times New Roman" w:hAnsi="Times New Roman" w:cs="Times New Roman"/>
          <w:sz w:val="24"/>
          <w:szCs w:val="24"/>
        </w:rPr>
        <w:t xml:space="preserve">to </w:t>
      </w:r>
      <w:r w:rsidR="00FA35ED" w:rsidRPr="000703A7">
        <w:rPr>
          <w:rFonts w:ascii="Times New Roman" w:hAnsi="Times New Roman" w:cs="Times New Roman"/>
          <w:sz w:val="24"/>
          <w:szCs w:val="24"/>
        </w:rPr>
        <w:t xml:space="preserve">a new </w:t>
      </w:r>
      <w:r w:rsidR="004257F5" w:rsidRPr="000703A7">
        <w:rPr>
          <w:rFonts w:ascii="Times New Roman" w:hAnsi="Times New Roman" w:cs="Times New Roman"/>
          <w:sz w:val="24"/>
          <w:szCs w:val="24"/>
        </w:rPr>
        <w:t>standard of luxury, comfort and sophistication</w:t>
      </w:r>
      <w:r w:rsidR="00FA35ED" w:rsidRPr="000703A7">
        <w:rPr>
          <w:rFonts w:ascii="Times New Roman" w:hAnsi="Times New Roman" w:cs="Times New Roman"/>
          <w:sz w:val="24"/>
          <w:szCs w:val="24"/>
        </w:rPr>
        <w:t xml:space="preserve"> in the region</w:t>
      </w:r>
      <w:r w:rsidR="004257F5" w:rsidRPr="000703A7">
        <w:rPr>
          <w:rFonts w:ascii="Times New Roman" w:hAnsi="Times New Roman" w:cs="Times New Roman"/>
          <w:sz w:val="24"/>
          <w:szCs w:val="24"/>
        </w:rPr>
        <w:t xml:space="preserve">. </w:t>
      </w:r>
      <w:r w:rsidRPr="000703A7">
        <w:rPr>
          <w:rFonts w:ascii="Times New Roman" w:hAnsi="Times New Roman" w:cs="Times New Roman"/>
          <w:sz w:val="24"/>
          <w:szCs w:val="24"/>
        </w:rPr>
        <w:t xml:space="preserve">Twenty-two stunning guest rooms and suites pamper guests in an atmosphere of casual elegance and offer modern amenities graced with historic charm. When it’s time to kick back, the Hotel will please even the most discriminating visitor with </w:t>
      </w:r>
      <w:r w:rsidR="00FA35ED" w:rsidRPr="000703A7">
        <w:rPr>
          <w:rFonts w:ascii="Times New Roman" w:hAnsi="Times New Roman" w:cs="Times New Roman"/>
          <w:sz w:val="24"/>
          <w:szCs w:val="24"/>
        </w:rPr>
        <w:t>its Kintyre Club, a warm and inviting restaurant and bar in a private club setting offering inspired dining and spirited good times.</w:t>
      </w:r>
      <w:r w:rsidRPr="000703A7">
        <w:rPr>
          <w:rFonts w:ascii="Times New Roman" w:hAnsi="Times New Roman" w:cs="Times New Roman"/>
          <w:sz w:val="24"/>
          <w:szCs w:val="24"/>
        </w:rPr>
        <w:t xml:space="preserve"> In addition to its dining and spa facilities for guests, the Hotel will also serve as an ideal venue for corporate events, private parties, wedding receptions and other </w:t>
      </w:r>
      <w:r w:rsidR="002F091A" w:rsidRPr="000703A7">
        <w:rPr>
          <w:rFonts w:ascii="Times New Roman" w:hAnsi="Times New Roman" w:cs="Times New Roman"/>
          <w:sz w:val="24"/>
          <w:szCs w:val="24"/>
        </w:rPr>
        <w:t>business and celebratory</w:t>
      </w:r>
      <w:r w:rsidRPr="000703A7">
        <w:rPr>
          <w:rFonts w:ascii="Times New Roman" w:hAnsi="Times New Roman" w:cs="Times New Roman"/>
          <w:sz w:val="24"/>
          <w:szCs w:val="24"/>
        </w:rPr>
        <w:t xml:space="preserve"> get-togethers.</w:t>
      </w:r>
    </w:p>
    <w:p w:rsidR="00242D17" w:rsidRPr="000703A7" w:rsidRDefault="00242D17" w:rsidP="00FA35ED">
      <w:pPr>
        <w:spacing w:line="360" w:lineRule="auto"/>
        <w:jc w:val="both"/>
        <w:rPr>
          <w:rFonts w:ascii="Times New Roman" w:hAnsi="Times New Roman" w:cs="Times New Roman"/>
          <w:b/>
          <w:sz w:val="24"/>
          <w:szCs w:val="24"/>
          <w:u w:val="single"/>
        </w:rPr>
      </w:pPr>
      <w:r w:rsidRPr="000703A7">
        <w:rPr>
          <w:rFonts w:ascii="Times New Roman" w:hAnsi="Times New Roman" w:cs="Times New Roman"/>
          <w:b/>
          <w:sz w:val="24"/>
          <w:szCs w:val="24"/>
          <w:u w:val="single"/>
        </w:rPr>
        <w:t xml:space="preserve">History </w:t>
      </w:r>
    </w:p>
    <w:p w:rsidR="00662C11" w:rsidRPr="000703A7" w:rsidRDefault="00242D17" w:rsidP="00FA35ED">
      <w:pPr>
        <w:spacing w:line="360" w:lineRule="auto"/>
        <w:jc w:val="both"/>
        <w:rPr>
          <w:rFonts w:ascii="Times New Roman" w:hAnsi="Times New Roman" w:cs="Times New Roman"/>
          <w:sz w:val="24"/>
          <w:szCs w:val="24"/>
        </w:rPr>
      </w:pPr>
      <w:r w:rsidRPr="000703A7">
        <w:rPr>
          <w:rFonts w:ascii="Times New Roman" w:hAnsi="Times New Roman" w:cs="Times New Roman"/>
          <w:sz w:val="24"/>
          <w:szCs w:val="24"/>
        </w:rPr>
        <w:t>In the late 1800’s, a small guest house opened on the stunning shores of Machrihanish overlooking the famed first tee of Machrihanish Golf Club.  Known then as The Pans Hotel, much was written about the superb hospitality and comfort</w:t>
      </w:r>
      <w:r w:rsidR="000703A7">
        <w:rPr>
          <w:rFonts w:ascii="Times New Roman" w:hAnsi="Times New Roman" w:cs="Times New Roman"/>
          <w:sz w:val="24"/>
          <w:szCs w:val="24"/>
        </w:rPr>
        <w:t>s</w:t>
      </w:r>
      <w:r w:rsidRPr="000703A7">
        <w:rPr>
          <w:rFonts w:ascii="Times New Roman" w:hAnsi="Times New Roman" w:cs="Times New Roman"/>
          <w:sz w:val="24"/>
          <w:szCs w:val="24"/>
        </w:rPr>
        <w:t xml:space="preserve"> afforded there</w:t>
      </w:r>
      <w:r w:rsidR="00A161EA" w:rsidRPr="000703A7">
        <w:rPr>
          <w:rFonts w:ascii="Times New Roman" w:hAnsi="Times New Roman" w:cs="Times New Roman"/>
          <w:sz w:val="24"/>
          <w:szCs w:val="24"/>
        </w:rPr>
        <w:t xml:space="preserve">. </w:t>
      </w:r>
      <w:proofErr w:type="gramStart"/>
      <w:r w:rsidRPr="000703A7">
        <w:rPr>
          <w:rFonts w:ascii="Times New Roman" w:hAnsi="Times New Roman" w:cs="Times New Roman"/>
          <w:sz w:val="24"/>
          <w:szCs w:val="24"/>
        </w:rPr>
        <w:t>Frequented by golfers and the Scottish ‘elite,’ the bustling area flourished and the hotel quickly expanded to accommodate</w:t>
      </w:r>
      <w:r w:rsidR="000703A7">
        <w:rPr>
          <w:rFonts w:ascii="Times New Roman" w:hAnsi="Times New Roman" w:cs="Times New Roman"/>
          <w:sz w:val="24"/>
          <w:szCs w:val="24"/>
        </w:rPr>
        <w:t xml:space="preserve"> the increased demand.</w:t>
      </w:r>
      <w:proofErr w:type="gramEnd"/>
      <w:r w:rsidR="000703A7">
        <w:rPr>
          <w:rFonts w:ascii="Times New Roman" w:hAnsi="Times New Roman" w:cs="Times New Roman"/>
          <w:sz w:val="24"/>
          <w:szCs w:val="24"/>
        </w:rPr>
        <w:t xml:space="preserve"> In 1898, s</w:t>
      </w:r>
      <w:r w:rsidRPr="000703A7">
        <w:rPr>
          <w:rFonts w:ascii="Times New Roman" w:hAnsi="Times New Roman" w:cs="Times New Roman"/>
          <w:sz w:val="24"/>
          <w:szCs w:val="24"/>
        </w:rPr>
        <w:t xml:space="preserve">hortly after a program of renovations was made, an unfortunate fire ravaged the wooden expansion of the hotel and it was gutted.  </w:t>
      </w:r>
      <w:r w:rsidR="000703A7">
        <w:rPr>
          <w:rFonts w:ascii="Times New Roman" w:hAnsi="Times New Roman" w:cs="Times New Roman"/>
          <w:sz w:val="24"/>
          <w:szCs w:val="24"/>
        </w:rPr>
        <w:t>After extensive rebuilding, t</w:t>
      </w:r>
      <w:r w:rsidRPr="000703A7">
        <w:rPr>
          <w:rFonts w:ascii="Times New Roman" w:hAnsi="Times New Roman" w:cs="Times New Roman"/>
          <w:sz w:val="24"/>
          <w:szCs w:val="24"/>
        </w:rPr>
        <w:t>he hotel reopened as The Ugadale Arms Hotel and it was soon regarded as the pinnacle of luxury accommodation in the west of Scotland.  The Ugadale Arms was a grand and splendid traditional hotel</w:t>
      </w:r>
      <w:r w:rsidR="002F091A" w:rsidRPr="000703A7">
        <w:rPr>
          <w:rFonts w:ascii="Times New Roman" w:hAnsi="Times New Roman" w:cs="Times New Roman"/>
          <w:sz w:val="24"/>
          <w:szCs w:val="24"/>
        </w:rPr>
        <w:t xml:space="preserve">. </w:t>
      </w:r>
      <w:r w:rsidR="000703A7">
        <w:rPr>
          <w:rFonts w:ascii="Times New Roman" w:hAnsi="Times New Roman" w:cs="Times New Roman"/>
          <w:sz w:val="24"/>
          <w:szCs w:val="24"/>
        </w:rPr>
        <w:t xml:space="preserve">The Ugadale </w:t>
      </w:r>
      <w:r w:rsidRPr="000703A7">
        <w:rPr>
          <w:rFonts w:ascii="Times New Roman" w:hAnsi="Times New Roman" w:cs="Times New Roman"/>
          <w:sz w:val="24"/>
          <w:szCs w:val="24"/>
        </w:rPr>
        <w:t xml:space="preserve">regularly welcomed </w:t>
      </w:r>
      <w:r w:rsidR="002F091A" w:rsidRPr="000703A7">
        <w:rPr>
          <w:rFonts w:ascii="Times New Roman" w:hAnsi="Times New Roman" w:cs="Times New Roman"/>
          <w:sz w:val="24"/>
          <w:szCs w:val="24"/>
        </w:rPr>
        <w:t>well-heeled visitors</w:t>
      </w:r>
      <w:r w:rsidRPr="000703A7">
        <w:rPr>
          <w:rFonts w:ascii="Times New Roman" w:hAnsi="Times New Roman" w:cs="Times New Roman"/>
          <w:sz w:val="24"/>
          <w:szCs w:val="24"/>
        </w:rPr>
        <w:t xml:space="preserve"> and their families, who</w:t>
      </w:r>
      <w:r w:rsidR="002F091A" w:rsidRPr="000703A7">
        <w:rPr>
          <w:rFonts w:ascii="Times New Roman" w:hAnsi="Times New Roman" w:cs="Times New Roman"/>
          <w:sz w:val="24"/>
          <w:szCs w:val="24"/>
        </w:rPr>
        <w:t xml:space="preserve"> came to</w:t>
      </w:r>
      <w:r w:rsidRPr="000703A7">
        <w:rPr>
          <w:rFonts w:ascii="Times New Roman" w:hAnsi="Times New Roman" w:cs="Times New Roman"/>
          <w:sz w:val="24"/>
          <w:szCs w:val="24"/>
        </w:rPr>
        <w:t xml:space="preserve"> Machrihanish for summer holidays</w:t>
      </w:r>
      <w:r w:rsidR="000703A7">
        <w:rPr>
          <w:rFonts w:ascii="Times New Roman" w:hAnsi="Times New Roman" w:cs="Times New Roman"/>
          <w:sz w:val="24"/>
          <w:szCs w:val="24"/>
        </w:rPr>
        <w:t xml:space="preserve"> to enjoy the picturesque beaches, links </w:t>
      </w:r>
      <w:r w:rsidR="000703A7">
        <w:rPr>
          <w:rFonts w:ascii="Times New Roman" w:hAnsi="Times New Roman" w:cs="Times New Roman"/>
          <w:sz w:val="24"/>
          <w:szCs w:val="24"/>
        </w:rPr>
        <w:lastRenderedPageBreak/>
        <w:t>golf and lush hillsides</w:t>
      </w:r>
      <w:r w:rsidRPr="000703A7">
        <w:rPr>
          <w:rFonts w:ascii="Times New Roman" w:hAnsi="Times New Roman" w:cs="Times New Roman"/>
          <w:sz w:val="24"/>
          <w:szCs w:val="24"/>
        </w:rPr>
        <w:t>.  The hotel continued to provide extraordinary service and lodging through the years under different monikers</w:t>
      </w:r>
      <w:r w:rsidR="002F091A" w:rsidRPr="000703A7">
        <w:rPr>
          <w:rFonts w:ascii="Times New Roman" w:hAnsi="Times New Roman" w:cs="Times New Roman"/>
          <w:sz w:val="24"/>
          <w:szCs w:val="24"/>
        </w:rPr>
        <w:t>,</w:t>
      </w:r>
      <w:r w:rsidRPr="000703A7">
        <w:rPr>
          <w:rFonts w:ascii="Times New Roman" w:hAnsi="Times New Roman" w:cs="Times New Roman"/>
          <w:sz w:val="24"/>
          <w:szCs w:val="24"/>
        </w:rPr>
        <w:t xml:space="preserve"> but eventually closed its doors to the public in the late 1990’s.  </w:t>
      </w:r>
    </w:p>
    <w:p w:rsidR="007B7784" w:rsidRPr="000703A7" w:rsidRDefault="007B7784" w:rsidP="00FA35ED">
      <w:pPr>
        <w:spacing w:line="360" w:lineRule="auto"/>
        <w:jc w:val="both"/>
        <w:rPr>
          <w:rFonts w:ascii="Times New Roman" w:hAnsi="Times New Roman" w:cs="Times New Roman"/>
          <w:b/>
          <w:sz w:val="24"/>
          <w:szCs w:val="24"/>
          <w:u w:val="single"/>
        </w:rPr>
      </w:pPr>
      <w:r w:rsidRPr="000703A7">
        <w:rPr>
          <w:rFonts w:ascii="Times New Roman" w:hAnsi="Times New Roman" w:cs="Times New Roman"/>
          <w:b/>
          <w:sz w:val="24"/>
          <w:szCs w:val="24"/>
          <w:u w:val="single"/>
        </w:rPr>
        <w:t>Economic Impact</w:t>
      </w:r>
    </w:p>
    <w:p w:rsidR="000624D7" w:rsidRPr="000703A7" w:rsidRDefault="007B7784" w:rsidP="00FA35ED">
      <w:pPr>
        <w:spacing w:line="360" w:lineRule="auto"/>
        <w:jc w:val="both"/>
        <w:rPr>
          <w:rFonts w:ascii="Times New Roman" w:hAnsi="Times New Roman" w:cs="Times New Roman"/>
          <w:sz w:val="24"/>
          <w:szCs w:val="24"/>
        </w:rPr>
      </w:pPr>
      <w:r w:rsidRPr="000703A7">
        <w:rPr>
          <w:rFonts w:ascii="Times New Roman" w:hAnsi="Times New Roman" w:cs="Times New Roman"/>
          <w:sz w:val="24"/>
          <w:szCs w:val="24"/>
        </w:rPr>
        <w:t>The development</w:t>
      </w:r>
      <w:r w:rsidR="004E7BA6" w:rsidRPr="000703A7">
        <w:rPr>
          <w:rFonts w:ascii="Times New Roman" w:hAnsi="Times New Roman" w:cs="Times New Roman"/>
          <w:sz w:val="24"/>
          <w:szCs w:val="24"/>
        </w:rPr>
        <w:t xml:space="preserve"> of The Vi</w:t>
      </w:r>
      <w:r w:rsidR="0051015C" w:rsidRPr="000703A7">
        <w:rPr>
          <w:rFonts w:ascii="Times New Roman" w:hAnsi="Times New Roman" w:cs="Times New Roman"/>
          <w:sz w:val="24"/>
          <w:szCs w:val="24"/>
        </w:rPr>
        <w:t>llage at Machrihanish Dunes is estimated to</w:t>
      </w:r>
      <w:r w:rsidR="004E7BA6" w:rsidRPr="000703A7">
        <w:rPr>
          <w:rFonts w:ascii="Times New Roman" w:hAnsi="Times New Roman" w:cs="Times New Roman"/>
          <w:sz w:val="24"/>
          <w:szCs w:val="24"/>
        </w:rPr>
        <w:t xml:space="preserve"> generate more than 150 full-time hospitality</w:t>
      </w:r>
      <w:r w:rsidR="002F091A" w:rsidRPr="000703A7">
        <w:rPr>
          <w:rFonts w:ascii="Times New Roman" w:hAnsi="Times New Roman" w:cs="Times New Roman"/>
          <w:sz w:val="24"/>
          <w:szCs w:val="24"/>
        </w:rPr>
        <w:t>-</w:t>
      </w:r>
      <w:r w:rsidRPr="000703A7">
        <w:rPr>
          <w:rFonts w:ascii="Times New Roman" w:hAnsi="Times New Roman" w:cs="Times New Roman"/>
          <w:sz w:val="24"/>
          <w:szCs w:val="24"/>
        </w:rPr>
        <w:t xml:space="preserve">related jobs. Ongoing operations of the </w:t>
      </w:r>
      <w:r w:rsidR="004E7BA6" w:rsidRPr="000703A7">
        <w:rPr>
          <w:rFonts w:ascii="Times New Roman" w:hAnsi="Times New Roman" w:cs="Times New Roman"/>
          <w:sz w:val="24"/>
          <w:szCs w:val="24"/>
        </w:rPr>
        <w:t>project are e</w:t>
      </w:r>
      <w:r w:rsidR="00221DD6" w:rsidRPr="000703A7">
        <w:rPr>
          <w:rFonts w:ascii="Times New Roman" w:hAnsi="Times New Roman" w:cs="Times New Roman"/>
          <w:sz w:val="24"/>
          <w:szCs w:val="24"/>
        </w:rPr>
        <w:t>stimate</w:t>
      </w:r>
      <w:r w:rsidR="00FD6715" w:rsidRPr="000703A7">
        <w:rPr>
          <w:rFonts w:ascii="Times New Roman" w:hAnsi="Times New Roman" w:cs="Times New Roman"/>
          <w:sz w:val="24"/>
          <w:szCs w:val="24"/>
        </w:rPr>
        <w:t>d to bring more than £3million to the economy annually. </w:t>
      </w:r>
      <w:r w:rsidRPr="000703A7">
        <w:rPr>
          <w:rFonts w:ascii="Times New Roman" w:hAnsi="Times New Roman" w:cs="Times New Roman"/>
          <w:sz w:val="24"/>
          <w:szCs w:val="24"/>
        </w:rPr>
        <w:t>In a</w:t>
      </w:r>
      <w:r w:rsidR="002F091A" w:rsidRPr="000703A7">
        <w:rPr>
          <w:rFonts w:ascii="Times New Roman" w:hAnsi="Times New Roman" w:cs="Times New Roman"/>
          <w:sz w:val="24"/>
          <w:szCs w:val="24"/>
        </w:rPr>
        <w:t>ddition</w:t>
      </w:r>
      <w:r w:rsidRPr="000703A7">
        <w:rPr>
          <w:rFonts w:ascii="Times New Roman" w:hAnsi="Times New Roman" w:cs="Times New Roman"/>
          <w:sz w:val="24"/>
          <w:szCs w:val="24"/>
        </w:rPr>
        <w:t xml:space="preserve"> to various job and career opportunities</w:t>
      </w:r>
      <w:r w:rsidR="002F091A" w:rsidRPr="000703A7">
        <w:rPr>
          <w:rFonts w:ascii="Times New Roman" w:hAnsi="Times New Roman" w:cs="Times New Roman"/>
          <w:sz w:val="24"/>
          <w:szCs w:val="24"/>
        </w:rPr>
        <w:t xml:space="preserve">, </w:t>
      </w:r>
      <w:r w:rsidRPr="000703A7">
        <w:rPr>
          <w:rFonts w:ascii="Times New Roman" w:hAnsi="Times New Roman" w:cs="Times New Roman"/>
          <w:sz w:val="24"/>
          <w:szCs w:val="24"/>
        </w:rPr>
        <w:t>there will</w:t>
      </w:r>
      <w:r w:rsidR="002F091A" w:rsidRPr="000703A7">
        <w:rPr>
          <w:rFonts w:ascii="Times New Roman" w:hAnsi="Times New Roman" w:cs="Times New Roman"/>
          <w:sz w:val="24"/>
          <w:szCs w:val="24"/>
        </w:rPr>
        <w:t xml:space="preserve"> also</w:t>
      </w:r>
      <w:r w:rsidRPr="000703A7">
        <w:rPr>
          <w:rFonts w:ascii="Times New Roman" w:hAnsi="Times New Roman" w:cs="Times New Roman"/>
          <w:sz w:val="24"/>
          <w:szCs w:val="24"/>
        </w:rPr>
        <w:t xml:space="preserve"> be </w:t>
      </w:r>
      <w:r w:rsidRPr="000703A7">
        <w:rPr>
          <w:rFonts w:ascii="Times New Roman" w:hAnsi="Times New Roman" w:cs="Times New Roman"/>
          <w:bCs/>
          <w:sz w:val="24"/>
          <w:szCs w:val="24"/>
        </w:rPr>
        <w:t>new business opportunities</w:t>
      </w:r>
      <w:r w:rsidRPr="000703A7">
        <w:rPr>
          <w:rFonts w:ascii="Times New Roman" w:hAnsi="Times New Roman" w:cs="Times New Roman"/>
          <w:sz w:val="24"/>
          <w:szCs w:val="24"/>
        </w:rPr>
        <w:t xml:space="preserve"> inside and outside of the resort.</w:t>
      </w:r>
      <w:r w:rsidR="002F091A" w:rsidRPr="000703A7">
        <w:rPr>
          <w:rFonts w:ascii="Times New Roman" w:hAnsi="Times New Roman" w:cs="Times New Roman"/>
          <w:sz w:val="24"/>
          <w:szCs w:val="24"/>
        </w:rPr>
        <w:t xml:space="preserve"> </w:t>
      </w:r>
    </w:p>
    <w:p w:rsidR="00E65A2C" w:rsidRPr="000703A7" w:rsidRDefault="00E65A2C" w:rsidP="00FA35ED">
      <w:pPr>
        <w:spacing w:line="360" w:lineRule="auto"/>
        <w:jc w:val="both"/>
        <w:rPr>
          <w:rFonts w:ascii="Times New Roman" w:hAnsi="Times New Roman" w:cs="Times New Roman"/>
          <w:b/>
          <w:sz w:val="24"/>
          <w:szCs w:val="24"/>
          <w:u w:val="single"/>
        </w:rPr>
      </w:pPr>
      <w:r w:rsidRPr="000703A7">
        <w:rPr>
          <w:rFonts w:ascii="Times New Roman" w:hAnsi="Times New Roman" w:cs="Times New Roman"/>
          <w:b/>
          <w:sz w:val="24"/>
          <w:szCs w:val="24"/>
          <w:u w:val="single"/>
        </w:rPr>
        <w:t xml:space="preserve">Investment </w:t>
      </w:r>
    </w:p>
    <w:p w:rsidR="00A161EA" w:rsidRPr="000703A7" w:rsidRDefault="00A161EA" w:rsidP="00FA35ED">
      <w:pPr>
        <w:spacing w:line="360" w:lineRule="auto"/>
        <w:jc w:val="both"/>
        <w:rPr>
          <w:rFonts w:ascii="Times New Roman" w:hAnsi="Times New Roman" w:cs="Times New Roman"/>
          <w:sz w:val="24"/>
          <w:szCs w:val="24"/>
        </w:rPr>
      </w:pPr>
      <w:r w:rsidRPr="000703A7">
        <w:rPr>
          <w:rFonts w:ascii="Times New Roman" w:hAnsi="Times New Roman" w:cs="Times New Roman"/>
          <w:sz w:val="24"/>
          <w:szCs w:val="24"/>
        </w:rPr>
        <w:t xml:space="preserve">In addition to brining valuable jobs to the area, Southworth Europe has invested over $30 Million </w:t>
      </w:r>
      <w:r w:rsidR="002F091A" w:rsidRPr="000703A7">
        <w:rPr>
          <w:rFonts w:ascii="Times New Roman" w:hAnsi="Times New Roman" w:cs="Times New Roman"/>
          <w:sz w:val="24"/>
          <w:szCs w:val="24"/>
        </w:rPr>
        <w:t>in</w:t>
      </w:r>
      <w:r w:rsidRPr="000703A7">
        <w:rPr>
          <w:rFonts w:ascii="Times New Roman" w:hAnsi="Times New Roman" w:cs="Times New Roman"/>
          <w:sz w:val="24"/>
          <w:szCs w:val="24"/>
        </w:rPr>
        <w:t xml:space="preserve"> the overall project</w:t>
      </w:r>
      <w:r w:rsidR="002F091A" w:rsidRPr="000703A7">
        <w:rPr>
          <w:rFonts w:ascii="Times New Roman" w:hAnsi="Times New Roman" w:cs="Times New Roman"/>
          <w:sz w:val="24"/>
          <w:szCs w:val="24"/>
        </w:rPr>
        <w:t>, the cre</w:t>
      </w:r>
      <w:r w:rsidR="000624D7" w:rsidRPr="000703A7">
        <w:rPr>
          <w:rFonts w:ascii="Times New Roman" w:hAnsi="Times New Roman" w:cs="Times New Roman"/>
          <w:sz w:val="24"/>
          <w:szCs w:val="24"/>
        </w:rPr>
        <w:t xml:space="preserve">ation of which </w:t>
      </w:r>
      <w:r w:rsidR="002F091A" w:rsidRPr="000703A7">
        <w:rPr>
          <w:rFonts w:ascii="Times New Roman" w:hAnsi="Times New Roman" w:cs="Times New Roman"/>
          <w:sz w:val="24"/>
          <w:szCs w:val="24"/>
        </w:rPr>
        <w:t xml:space="preserve"> was also aided by</w:t>
      </w:r>
      <w:r w:rsidRPr="000703A7">
        <w:rPr>
          <w:rFonts w:ascii="Times New Roman" w:hAnsi="Times New Roman" w:cs="Times New Roman"/>
          <w:sz w:val="24"/>
          <w:szCs w:val="24"/>
        </w:rPr>
        <w:t xml:space="preserve"> grants from Highland</w:t>
      </w:r>
      <w:r w:rsidR="002F091A" w:rsidRPr="000703A7">
        <w:rPr>
          <w:rFonts w:ascii="Times New Roman" w:hAnsi="Times New Roman" w:cs="Times New Roman"/>
          <w:sz w:val="24"/>
          <w:szCs w:val="24"/>
        </w:rPr>
        <w:t>s</w:t>
      </w:r>
      <w:r w:rsidRPr="000703A7">
        <w:rPr>
          <w:rFonts w:ascii="Times New Roman" w:hAnsi="Times New Roman" w:cs="Times New Roman"/>
          <w:sz w:val="24"/>
          <w:szCs w:val="24"/>
        </w:rPr>
        <w:t xml:space="preserve"> and Islands Enterprise (HIE) totaling £2.2million, including £886,000 from the European Regional Development Fund (ERDF).  In addition, HIE provided a grant </w:t>
      </w:r>
      <w:r w:rsidR="002F6D74" w:rsidRPr="000703A7">
        <w:rPr>
          <w:rFonts w:ascii="Times New Roman" w:hAnsi="Times New Roman" w:cs="Times New Roman"/>
          <w:sz w:val="24"/>
          <w:szCs w:val="24"/>
        </w:rPr>
        <w:t>totaling</w:t>
      </w:r>
      <w:r w:rsidRPr="000703A7">
        <w:rPr>
          <w:rFonts w:ascii="Times New Roman" w:hAnsi="Times New Roman" w:cs="Times New Roman"/>
          <w:sz w:val="24"/>
          <w:szCs w:val="24"/>
        </w:rPr>
        <w:t xml:space="preserve"> £ 509,606 for the development of the Machrihanish Dunes Golf Course</w:t>
      </w:r>
      <w:r w:rsidR="002F091A" w:rsidRPr="000703A7">
        <w:rPr>
          <w:rFonts w:ascii="Times New Roman" w:hAnsi="Times New Roman" w:cs="Times New Roman"/>
          <w:sz w:val="24"/>
          <w:szCs w:val="24"/>
        </w:rPr>
        <w:t>,</w:t>
      </w:r>
      <w:r w:rsidRPr="000703A7">
        <w:rPr>
          <w:rFonts w:ascii="Times New Roman" w:hAnsi="Times New Roman" w:cs="Times New Roman"/>
          <w:sz w:val="24"/>
          <w:szCs w:val="24"/>
        </w:rPr>
        <w:t xml:space="preserve"> which opened in 2008.  A special grant was also awarded to the Royal Hotel by the Scottish Ministers through Historic Scotland</w:t>
      </w:r>
      <w:r w:rsidR="002F091A" w:rsidRPr="000703A7">
        <w:rPr>
          <w:rFonts w:ascii="Times New Roman" w:hAnsi="Times New Roman" w:cs="Times New Roman"/>
          <w:sz w:val="24"/>
          <w:szCs w:val="24"/>
        </w:rPr>
        <w:t>,</w:t>
      </w:r>
      <w:r w:rsidRPr="000703A7">
        <w:rPr>
          <w:rFonts w:ascii="Times New Roman" w:hAnsi="Times New Roman" w:cs="Times New Roman"/>
          <w:sz w:val="24"/>
          <w:szCs w:val="24"/>
        </w:rPr>
        <w:t xml:space="preserve"> under the Historic Environment Regeneration Fund</w:t>
      </w:r>
      <w:r w:rsidR="002F091A" w:rsidRPr="000703A7">
        <w:rPr>
          <w:rFonts w:ascii="Times New Roman" w:hAnsi="Times New Roman" w:cs="Times New Roman"/>
          <w:sz w:val="24"/>
          <w:szCs w:val="24"/>
        </w:rPr>
        <w:t>,</w:t>
      </w:r>
      <w:r w:rsidRPr="000703A7">
        <w:rPr>
          <w:rFonts w:ascii="Times New Roman" w:hAnsi="Times New Roman" w:cs="Times New Roman"/>
          <w:sz w:val="24"/>
          <w:szCs w:val="24"/>
        </w:rPr>
        <w:t xml:space="preserve"> and </w:t>
      </w:r>
      <w:r w:rsidR="002F091A" w:rsidRPr="000703A7">
        <w:rPr>
          <w:rFonts w:ascii="Times New Roman" w:hAnsi="Times New Roman" w:cs="Times New Roman"/>
          <w:sz w:val="24"/>
          <w:szCs w:val="24"/>
        </w:rPr>
        <w:t xml:space="preserve">by </w:t>
      </w:r>
      <w:r w:rsidRPr="000703A7">
        <w:rPr>
          <w:rFonts w:ascii="Times New Roman" w:hAnsi="Times New Roman" w:cs="Times New Roman"/>
          <w:sz w:val="24"/>
          <w:szCs w:val="24"/>
        </w:rPr>
        <w:t>the Campbeltown Town Centre Regeneration Project (Argyll &amp; Bute Council)</w:t>
      </w:r>
    </w:p>
    <w:p w:rsidR="00A161EA" w:rsidRPr="000703A7" w:rsidRDefault="00A161EA" w:rsidP="00A161EA">
      <w:pPr>
        <w:spacing w:line="360" w:lineRule="auto"/>
        <w:rPr>
          <w:rFonts w:ascii="Times New Roman" w:hAnsi="Times New Roman" w:cs="Times New Roman"/>
          <w:sz w:val="24"/>
          <w:szCs w:val="24"/>
        </w:rPr>
      </w:pPr>
    </w:p>
    <w:p w:rsidR="001C0946" w:rsidRPr="000703A7" w:rsidRDefault="001C0946" w:rsidP="001C0946">
      <w:pPr>
        <w:spacing w:line="360" w:lineRule="auto"/>
        <w:jc w:val="center"/>
        <w:rPr>
          <w:rFonts w:ascii="Times New Roman" w:hAnsi="Times New Roman" w:cs="Times New Roman"/>
          <w:b/>
          <w:sz w:val="24"/>
          <w:szCs w:val="24"/>
        </w:rPr>
      </w:pPr>
      <w:r w:rsidRPr="000703A7">
        <w:rPr>
          <w:rFonts w:ascii="Times New Roman" w:hAnsi="Times New Roman" w:cs="Times New Roman"/>
          <w:b/>
          <w:noProof/>
          <w:sz w:val="24"/>
          <w:szCs w:val="24"/>
        </w:rPr>
        <w:drawing>
          <wp:inline distT="0" distB="0" distL="0" distR="0">
            <wp:extent cx="1514475" cy="1085850"/>
            <wp:effectExtent l="19050" t="0" r="9525" b="0"/>
            <wp:docPr id="11" name="Picture 1" descr="Europe logo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 logo print"/>
                    <pic:cNvPicPr>
                      <a:picLocks noChangeAspect="1" noChangeArrowheads="1"/>
                    </pic:cNvPicPr>
                  </pic:nvPicPr>
                  <pic:blipFill>
                    <a:blip r:embed="rId8" cstate="print"/>
                    <a:srcRect/>
                    <a:stretch>
                      <a:fillRect/>
                    </a:stretch>
                  </pic:blipFill>
                  <pic:spPr bwMode="auto">
                    <a:xfrm>
                      <a:off x="0" y="0"/>
                      <a:ext cx="1514475" cy="1085850"/>
                    </a:xfrm>
                    <a:prstGeom prst="rect">
                      <a:avLst/>
                    </a:prstGeom>
                    <a:noFill/>
                    <a:ln w="9525">
                      <a:noFill/>
                      <a:miter lim="800000"/>
                      <a:headEnd/>
                      <a:tailEnd/>
                    </a:ln>
                  </pic:spPr>
                </pic:pic>
              </a:graphicData>
            </a:graphic>
          </wp:inline>
        </w:drawing>
      </w:r>
      <w:r w:rsidRPr="000703A7">
        <w:rPr>
          <w:rFonts w:ascii="Times New Roman" w:hAnsi="Times New Roman" w:cs="Times New Roman"/>
          <w:b/>
          <w:sz w:val="24"/>
          <w:szCs w:val="24"/>
        </w:rPr>
        <w:t xml:space="preserve">      </w:t>
      </w:r>
      <w:r w:rsidRPr="000703A7">
        <w:rPr>
          <w:rFonts w:ascii="Times New Roman" w:hAnsi="Times New Roman" w:cs="Times New Roman"/>
          <w:b/>
          <w:noProof/>
          <w:sz w:val="24"/>
          <w:szCs w:val="24"/>
        </w:rPr>
        <w:drawing>
          <wp:inline distT="0" distB="0" distL="0" distR="0">
            <wp:extent cx="866775" cy="752475"/>
            <wp:effectExtent l="19050" t="0" r="9525" b="0"/>
            <wp:docPr id="12" name="Picture 2" descr="Argyll &amp; Bute Council Logo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gyll &amp; Bute Council Logo 13"/>
                    <pic:cNvPicPr>
                      <a:picLocks noChangeAspect="1" noChangeArrowheads="1"/>
                    </pic:cNvPicPr>
                  </pic:nvPicPr>
                  <pic:blipFill>
                    <a:blip r:embed="rId9" cstate="print"/>
                    <a:srcRect/>
                    <a:stretch>
                      <a:fillRect/>
                    </a:stretch>
                  </pic:blipFill>
                  <pic:spPr bwMode="auto">
                    <a:xfrm>
                      <a:off x="0" y="0"/>
                      <a:ext cx="866775" cy="752475"/>
                    </a:xfrm>
                    <a:prstGeom prst="rect">
                      <a:avLst/>
                    </a:prstGeom>
                    <a:noFill/>
                    <a:ln w="9525">
                      <a:noFill/>
                      <a:miter lim="800000"/>
                      <a:headEnd/>
                      <a:tailEnd/>
                    </a:ln>
                  </pic:spPr>
                </pic:pic>
              </a:graphicData>
            </a:graphic>
          </wp:inline>
        </w:drawing>
      </w:r>
      <w:r w:rsidRPr="000703A7">
        <w:rPr>
          <w:rFonts w:ascii="Times New Roman" w:hAnsi="Times New Roman" w:cs="Times New Roman"/>
          <w:b/>
          <w:sz w:val="24"/>
          <w:szCs w:val="24"/>
        </w:rPr>
        <w:t xml:space="preserve">       </w:t>
      </w:r>
      <w:r w:rsidRPr="000703A7">
        <w:rPr>
          <w:rFonts w:ascii="Times New Roman" w:hAnsi="Times New Roman" w:cs="Times New Roman"/>
          <w:b/>
          <w:noProof/>
          <w:sz w:val="24"/>
          <w:szCs w:val="24"/>
        </w:rPr>
        <w:drawing>
          <wp:inline distT="0" distB="0" distL="0" distR="0">
            <wp:extent cx="800100" cy="790575"/>
            <wp:effectExtent l="19050" t="0" r="0" b="0"/>
            <wp:docPr id="13" name="Picture 4" descr="H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 Logo 2"/>
                    <pic:cNvPicPr>
                      <a:picLocks noChangeAspect="1" noChangeArrowheads="1"/>
                    </pic:cNvPicPr>
                  </pic:nvPicPr>
                  <pic:blipFill>
                    <a:blip r:embed="rId10" cstate="print"/>
                    <a:srcRect/>
                    <a:stretch>
                      <a:fillRect/>
                    </a:stretch>
                  </pic:blipFill>
                  <pic:spPr bwMode="auto">
                    <a:xfrm>
                      <a:off x="0" y="0"/>
                      <a:ext cx="800100" cy="790575"/>
                    </a:xfrm>
                    <a:prstGeom prst="rect">
                      <a:avLst/>
                    </a:prstGeom>
                    <a:noFill/>
                    <a:ln w="9525">
                      <a:noFill/>
                      <a:miter lim="800000"/>
                      <a:headEnd/>
                      <a:tailEnd/>
                    </a:ln>
                  </pic:spPr>
                </pic:pic>
              </a:graphicData>
            </a:graphic>
          </wp:inline>
        </w:drawing>
      </w:r>
      <w:r w:rsidRPr="000703A7">
        <w:rPr>
          <w:rFonts w:ascii="Times New Roman" w:hAnsi="Times New Roman" w:cs="Times New Roman"/>
          <w:b/>
          <w:sz w:val="24"/>
          <w:szCs w:val="24"/>
        </w:rPr>
        <w:t xml:space="preserve">    </w:t>
      </w:r>
      <w:r w:rsidRPr="000703A7">
        <w:rPr>
          <w:rFonts w:ascii="Times New Roman" w:hAnsi="Times New Roman" w:cs="Times New Roman"/>
          <w:b/>
          <w:noProof/>
          <w:sz w:val="24"/>
          <w:szCs w:val="24"/>
        </w:rPr>
        <w:drawing>
          <wp:inline distT="0" distB="0" distL="0" distR="0">
            <wp:extent cx="1390650" cy="1038225"/>
            <wp:effectExtent l="19050" t="0" r="0" b="0"/>
            <wp:docPr id="14" name="Picture 5" descr="SW Europe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 Europe Logo"/>
                    <pic:cNvPicPr>
                      <a:picLocks noChangeAspect="1" noChangeArrowheads="1"/>
                    </pic:cNvPicPr>
                  </pic:nvPicPr>
                  <pic:blipFill>
                    <a:blip r:embed="rId12" cstate="print"/>
                    <a:srcRect/>
                    <a:stretch>
                      <a:fillRect/>
                    </a:stretch>
                  </pic:blipFill>
                  <pic:spPr bwMode="auto">
                    <a:xfrm>
                      <a:off x="0" y="0"/>
                      <a:ext cx="1390650" cy="1038225"/>
                    </a:xfrm>
                    <a:prstGeom prst="rect">
                      <a:avLst/>
                    </a:prstGeom>
                    <a:noFill/>
                    <a:ln w="9525">
                      <a:noFill/>
                      <a:miter lim="800000"/>
                      <a:headEnd/>
                      <a:tailEnd/>
                    </a:ln>
                  </pic:spPr>
                </pic:pic>
              </a:graphicData>
            </a:graphic>
          </wp:inline>
        </w:drawing>
      </w:r>
    </w:p>
    <w:p w:rsidR="001527F8" w:rsidRPr="000703A7" w:rsidRDefault="001527F8" w:rsidP="001527F8">
      <w:pPr>
        <w:rPr>
          <w:rFonts w:ascii="Times New Roman" w:hAnsi="Times New Roman" w:cs="Times New Roman"/>
          <w:b/>
          <w:sz w:val="24"/>
          <w:szCs w:val="24"/>
          <w:u w:val="single"/>
        </w:rPr>
      </w:pPr>
    </w:p>
    <w:p w:rsidR="001527F8" w:rsidRDefault="001527F8" w:rsidP="001527F8">
      <w:pPr>
        <w:rPr>
          <w:rFonts w:ascii="Times New Roman" w:hAnsi="Times New Roman" w:cs="Times New Roman"/>
          <w:b/>
          <w:sz w:val="24"/>
          <w:szCs w:val="24"/>
          <w:u w:val="single"/>
        </w:rPr>
      </w:pPr>
    </w:p>
    <w:p w:rsidR="00A40248" w:rsidRDefault="00A40248" w:rsidP="001527F8">
      <w:pPr>
        <w:rPr>
          <w:rFonts w:ascii="Times New Roman" w:hAnsi="Times New Roman" w:cs="Times New Roman"/>
          <w:b/>
          <w:sz w:val="24"/>
          <w:szCs w:val="24"/>
          <w:u w:val="single"/>
        </w:rPr>
      </w:pPr>
    </w:p>
    <w:p w:rsidR="00A40248" w:rsidRPr="000703A7" w:rsidRDefault="00A40248" w:rsidP="001527F8">
      <w:pPr>
        <w:rPr>
          <w:rFonts w:ascii="Times New Roman" w:hAnsi="Times New Roman" w:cs="Times New Roman"/>
          <w:b/>
          <w:sz w:val="24"/>
          <w:szCs w:val="24"/>
          <w:u w:val="single"/>
        </w:rPr>
      </w:pPr>
    </w:p>
    <w:p w:rsidR="001527F8" w:rsidRPr="00C25E0D" w:rsidRDefault="00C25E0D" w:rsidP="000703A7">
      <w:pPr>
        <w:jc w:val="both"/>
        <w:rPr>
          <w:rFonts w:ascii="Times New Roman" w:hAnsi="Times New Roman" w:cs="Times New Roman"/>
          <w:b/>
          <w:sz w:val="24"/>
          <w:szCs w:val="24"/>
          <w:u w:val="single"/>
        </w:rPr>
      </w:pPr>
      <w:r w:rsidRPr="00C25E0D">
        <w:rPr>
          <w:rFonts w:ascii="Times New Roman" w:hAnsi="Times New Roman" w:cs="Times New Roman"/>
          <w:b/>
          <w:sz w:val="24"/>
          <w:szCs w:val="24"/>
          <w:u w:val="single"/>
        </w:rPr>
        <w:lastRenderedPageBreak/>
        <w:t>Getting Here</w:t>
      </w:r>
    </w:p>
    <w:p w:rsidR="00776574" w:rsidRPr="000703A7" w:rsidRDefault="00C25E0D" w:rsidP="000703A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margin">
              <wp:align>right</wp:align>
            </wp:positionH>
            <wp:positionV relativeFrom="margin">
              <wp:posOffset>381000</wp:posOffset>
            </wp:positionV>
            <wp:extent cx="3705225" cy="3705225"/>
            <wp:effectExtent l="19050" t="0" r="9525" b="0"/>
            <wp:wrapSquare wrapText="bothSides"/>
            <wp:docPr id="5" name="Picture 4" descr="MacDunesHeartOfLinksMapOct09-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DunesHeartOfLinksMapOct09-LR.jpg"/>
                    <pic:cNvPicPr/>
                  </pic:nvPicPr>
                  <pic:blipFill>
                    <a:blip r:embed="rId13" cstate="print"/>
                    <a:stretch>
                      <a:fillRect/>
                    </a:stretch>
                  </pic:blipFill>
                  <pic:spPr>
                    <a:xfrm>
                      <a:off x="0" y="0"/>
                      <a:ext cx="3705225" cy="3705225"/>
                    </a:xfrm>
                    <a:prstGeom prst="rect">
                      <a:avLst/>
                    </a:prstGeom>
                  </pic:spPr>
                </pic:pic>
              </a:graphicData>
            </a:graphic>
          </wp:anchor>
        </w:drawing>
      </w:r>
      <w:r w:rsidR="00776574" w:rsidRPr="000703A7">
        <w:rPr>
          <w:rFonts w:ascii="Times New Roman" w:hAnsi="Times New Roman" w:cs="Times New Roman"/>
          <w:sz w:val="24"/>
          <w:szCs w:val="24"/>
        </w:rPr>
        <w:t>The award-winning Village at Machrihanish Dunes, Scotland’s most exciting new seaside golf resort, is a must-visit destination for golfers who appreciate something unique and demand the very best. Today, Machrihanish is more accessible than ever. From downtown Glasgow, it’s a little more than a three and a half hour journey down one of Great Britain’s most scenic routes to Machrihanish Dunes. Along the way, see Loch Lomond, drive along beautiful Loch Fyne and pass within steps of stately Inveraray Castle. If you’d prefer to fly, there are direct flights from Glasgow to nearby Campbeltown Airport. And with the Kintyre Express now connecting Campbeltown with both Troon in Ayrshire and Ballycastle in Northern Ireland, you can travel by sea, as well.</w:t>
      </w:r>
    </w:p>
    <w:p w:rsidR="000703A7" w:rsidRPr="000703A7" w:rsidRDefault="000703A7" w:rsidP="000703A7">
      <w:pPr>
        <w:autoSpaceDE w:val="0"/>
        <w:autoSpaceDN w:val="0"/>
        <w:adjustRightInd w:val="0"/>
        <w:spacing w:after="0" w:line="360" w:lineRule="auto"/>
        <w:jc w:val="both"/>
        <w:rPr>
          <w:rFonts w:ascii="Times New Roman" w:hAnsi="Times New Roman" w:cs="Times New Roman"/>
          <w:sz w:val="24"/>
          <w:szCs w:val="24"/>
        </w:rPr>
      </w:pPr>
    </w:p>
    <w:p w:rsidR="00776574" w:rsidRPr="000703A7" w:rsidRDefault="00776574" w:rsidP="000703A7">
      <w:pPr>
        <w:autoSpaceDE w:val="0"/>
        <w:autoSpaceDN w:val="0"/>
        <w:adjustRightInd w:val="0"/>
        <w:spacing w:after="0" w:line="360" w:lineRule="auto"/>
        <w:jc w:val="both"/>
        <w:rPr>
          <w:rFonts w:ascii="Times New Roman" w:hAnsi="Times New Roman" w:cs="Times New Roman"/>
          <w:sz w:val="24"/>
          <w:szCs w:val="24"/>
        </w:rPr>
      </w:pPr>
      <w:r w:rsidRPr="000703A7">
        <w:rPr>
          <w:rFonts w:ascii="Times New Roman" w:hAnsi="Times New Roman" w:cs="Times New Roman"/>
          <w:sz w:val="24"/>
          <w:szCs w:val="24"/>
        </w:rPr>
        <w:t xml:space="preserve">Upon arrival in the quaint seaside town of Machrihanish, you’ll have many options for both golf and other forms of holiday merrymaking on the Mull of Kintyre and beyond. </w:t>
      </w:r>
    </w:p>
    <w:p w:rsidR="000703A7" w:rsidRPr="000703A7" w:rsidRDefault="000703A7" w:rsidP="00776574">
      <w:pPr>
        <w:autoSpaceDE w:val="0"/>
        <w:autoSpaceDN w:val="0"/>
        <w:adjustRightInd w:val="0"/>
        <w:spacing w:after="0" w:line="240" w:lineRule="auto"/>
        <w:rPr>
          <w:rFonts w:ascii="Times New Roman" w:hAnsi="Times New Roman" w:cs="Times New Roman"/>
          <w:b/>
          <w:bCs/>
          <w:sz w:val="24"/>
          <w:szCs w:val="24"/>
        </w:rPr>
      </w:pPr>
    </w:p>
    <w:p w:rsidR="000703A7" w:rsidRDefault="000703A7" w:rsidP="00776574">
      <w:pPr>
        <w:autoSpaceDE w:val="0"/>
        <w:autoSpaceDN w:val="0"/>
        <w:adjustRightInd w:val="0"/>
        <w:spacing w:after="0" w:line="240" w:lineRule="auto"/>
        <w:rPr>
          <w:rFonts w:ascii="Times New Roman" w:hAnsi="Times New Roman" w:cs="Times New Roman"/>
          <w:b/>
          <w:bCs/>
          <w:sz w:val="24"/>
          <w:szCs w:val="24"/>
        </w:rPr>
      </w:pPr>
    </w:p>
    <w:p w:rsidR="00FD6715" w:rsidRPr="00D479CE" w:rsidRDefault="00FD6715" w:rsidP="00D479CE">
      <w:pPr>
        <w:spacing w:line="360" w:lineRule="auto"/>
        <w:jc w:val="both"/>
        <w:rPr>
          <w:rFonts w:ascii="Times New Roman" w:hAnsi="Times New Roman" w:cs="Times New Roman"/>
          <w:b/>
          <w:sz w:val="24"/>
          <w:szCs w:val="24"/>
          <w:u w:val="single"/>
        </w:rPr>
      </w:pPr>
      <w:r w:rsidRPr="00D479CE">
        <w:rPr>
          <w:rFonts w:ascii="Times New Roman" w:hAnsi="Times New Roman" w:cs="Times New Roman"/>
          <w:b/>
          <w:sz w:val="24"/>
          <w:szCs w:val="24"/>
          <w:u w:val="single"/>
        </w:rPr>
        <w:t xml:space="preserve">Hotel Highlights </w:t>
      </w:r>
    </w:p>
    <w:p w:rsidR="00D479CE" w:rsidRPr="00D479CE" w:rsidRDefault="00D479CE" w:rsidP="00D479CE">
      <w:pPr>
        <w:spacing w:line="360" w:lineRule="auto"/>
        <w:jc w:val="both"/>
        <w:rPr>
          <w:rFonts w:ascii="Times New Roman" w:hAnsi="Times New Roman" w:cs="Times New Roman"/>
          <w:sz w:val="24"/>
          <w:szCs w:val="24"/>
        </w:rPr>
      </w:pPr>
      <w:r w:rsidRPr="00D479CE">
        <w:rPr>
          <w:rFonts w:ascii="Times New Roman" w:hAnsi="Times New Roman" w:cs="Times New Roman"/>
          <w:sz w:val="24"/>
          <w:szCs w:val="24"/>
        </w:rPr>
        <w:t xml:space="preserve">Imagine waking up in the morning to views of the sparkling Atlantic and the </w:t>
      </w:r>
      <w:proofErr w:type="spellStart"/>
      <w:r w:rsidRPr="00D479CE">
        <w:rPr>
          <w:rFonts w:ascii="Times New Roman" w:hAnsi="Times New Roman" w:cs="Times New Roman"/>
          <w:sz w:val="24"/>
          <w:szCs w:val="24"/>
        </w:rPr>
        <w:t>Hebridean</w:t>
      </w:r>
      <w:proofErr w:type="spellEnd"/>
      <w:r w:rsidRPr="00D479CE">
        <w:rPr>
          <w:rFonts w:ascii="Times New Roman" w:hAnsi="Times New Roman" w:cs="Times New Roman"/>
          <w:sz w:val="24"/>
          <w:szCs w:val="24"/>
        </w:rPr>
        <w:t xml:space="preserve"> islands of Islay and Jura out your window, enjoying a hearty Scottish breakfast, and then making your way to the first tee or enjoying a soothing spa treatment - or setting off on some other worthy adventure. From your home base at The Ugadale, all the beauty and rejuvenating activities that define the Kintyre peninsula will be but moments from your door.</w:t>
      </w:r>
    </w:p>
    <w:p w:rsidR="00B613FF" w:rsidRPr="000703A7" w:rsidRDefault="00B613FF" w:rsidP="00A40248">
      <w:pPr>
        <w:spacing w:after="0" w:line="240" w:lineRule="auto"/>
        <w:ind w:left="720"/>
        <w:jc w:val="both"/>
        <w:rPr>
          <w:rFonts w:ascii="Times New Roman" w:hAnsi="Times New Roman" w:cs="Times New Roman"/>
          <w:sz w:val="24"/>
          <w:szCs w:val="24"/>
        </w:rPr>
      </w:pPr>
      <w:r w:rsidRPr="000703A7">
        <w:rPr>
          <w:rFonts w:ascii="Times New Roman" w:hAnsi="Times New Roman" w:cs="Times New Roman"/>
          <w:i/>
          <w:sz w:val="24"/>
          <w:szCs w:val="24"/>
        </w:rPr>
        <w:lastRenderedPageBreak/>
        <w:t>Superior Rooms</w:t>
      </w:r>
    </w:p>
    <w:p w:rsidR="0078456B" w:rsidRPr="000703A7" w:rsidRDefault="00B613FF" w:rsidP="00A40248">
      <w:pPr>
        <w:spacing w:after="0" w:line="240" w:lineRule="auto"/>
        <w:ind w:left="720"/>
        <w:jc w:val="both"/>
        <w:rPr>
          <w:rFonts w:ascii="Times New Roman" w:hAnsi="Times New Roman" w:cs="Times New Roman"/>
          <w:sz w:val="24"/>
          <w:szCs w:val="24"/>
        </w:rPr>
      </w:pPr>
      <w:r w:rsidRPr="000703A7">
        <w:rPr>
          <w:rFonts w:ascii="Times New Roman" w:hAnsi="Times New Roman" w:cs="Times New Roman"/>
          <w:sz w:val="24"/>
          <w:szCs w:val="24"/>
        </w:rPr>
        <w:t>The Superior Room</w:t>
      </w:r>
      <w:r w:rsidR="00B07EFE" w:rsidRPr="000703A7">
        <w:rPr>
          <w:rFonts w:ascii="Times New Roman" w:hAnsi="Times New Roman" w:cs="Times New Roman"/>
          <w:sz w:val="24"/>
          <w:szCs w:val="24"/>
        </w:rPr>
        <w:t>s</w:t>
      </w:r>
      <w:r w:rsidRPr="000703A7">
        <w:rPr>
          <w:rFonts w:ascii="Times New Roman" w:hAnsi="Times New Roman" w:cs="Times New Roman"/>
          <w:sz w:val="24"/>
          <w:szCs w:val="24"/>
        </w:rPr>
        <w:t xml:space="preserve"> at the Ugadale Hotel </w:t>
      </w:r>
      <w:r w:rsidR="006C0200" w:rsidRPr="000703A7">
        <w:rPr>
          <w:rFonts w:ascii="Times New Roman" w:hAnsi="Times New Roman" w:cs="Times New Roman"/>
          <w:sz w:val="24"/>
          <w:szCs w:val="24"/>
        </w:rPr>
        <w:t>are spacious and comfortable</w:t>
      </w:r>
      <w:r w:rsidR="005E1692" w:rsidRPr="000703A7">
        <w:rPr>
          <w:rFonts w:ascii="Times New Roman" w:hAnsi="Times New Roman" w:cs="Times New Roman"/>
          <w:sz w:val="24"/>
          <w:szCs w:val="24"/>
        </w:rPr>
        <w:t xml:space="preserve">.  These </w:t>
      </w:r>
      <w:r w:rsidR="006C0200" w:rsidRPr="000703A7">
        <w:rPr>
          <w:rFonts w:ascii="Times New Roman" w:hAnsi="Times New Roman" w:cs="Times New Roman"/>
          <w:sz w:val="24"/>
          <w:szCs w:val="24"/>
        </w:rPr>
        <w:t>nice</w:t>
      </w:r>
      <w:r w:rsidR="005E1692" w:rsidRPr="000703A7">
        <w:rPr>
          <w:rFonts w:ascii="Times New Roman" w:hAnsi="Times New Roman" w:cs="Times New Roman"/>
          <w:sz w:val="24"/>
          <w:szCs w:val="24"/>
        </w:rPr>
        <w:t>ly</w:t>
      </w:r>
      <w:r w:rsidR="00A01DA0" w:rsidRPr="000703A7">
        <w:rPr>
          <w:rFonts w:ascii="Times New Roman" w:hAnsi="Times New Roman" w:cs="Times New Roman"/>
          <w:sz w:val="24"/>
          <w:szCs w:val="24"/>
        </w:rPr>
        <w:t>-</w:t>
      </w:r>
      <w:r w:rsidR="005E1692" w:rsidRPr="000703A7">
        <w:rPr>
          <w:rFonts w:ascii="Times New Roman" w:hAnsi="Times New Roman" w:cs="Times New Roman"/>
          <w:sz w:val="24"/>
          <w:szCs w:val="24"/>
        </w:rPr>
        <w:t xml:space="preserve">appointed </w:t>
      </w:r>
      <w:r w:rsidR="00A01DA0" w:rsidRPr="000703A7">
        <w:rPr>
          <w:rFonts w:ascii="Times New Roman" w:hAnsi="Times New Roman" w:cs="Times New Roman"/>
          <w:sz w:val="24"/>
          <w:szCs w:val="24"/>
        </w:rPr>
        <w:t xml:space="preserve">spaces </w:t>
      </w:r>
      <w:r w:rsidR="005E1692" w:rsidRPr="000703A7">
        <w:rPr>
          <w:rFonts w:ascii="Times New Roman" w:hAnsi="Times New Roman" w:cs="Times New Roman"/>
          <w:sz w:val="24"/>
          <w:szCs w:val="24"/>
        </w:rPr>
        <w:t>feature rich walnut wood and antique brass highlights</w:t>
      </w:r>
      <w:r w:rsidR="006C0200" w:rsidRPr="000703A7">
        <w:rPr>
          <w:rFonts w:ascii="Times New Roman" w:hAnsi="Times New Roman" w:cs="Times New Roman"/>
          <w:sz w:val="24"/>
          <w:szCs w:val="24"/>
        </w:rPr>
        <w:t>,</w:t>
      </w:r>
      <w:r w:rsidR="005E1692" w:rsidRPr="000703A7">
        <w:rPr>
          <w:rFonts w:ascii="Times New Roman" w:hAnsi="Times New Roman" w:cs="Times New Roman"/>
          <w:sz w:val="24"/>
          <w:szCs w:val="24"/>
        </w:rPr>
        <w:t xml:space="preserve"> along </w:t>
      </w:r>
      <w:r w:rsidRPr="000703A7">
        <w:rPr>
          <w:rFonts w:ascii="Times New Roman" w:hAnsi="Times New Roman" w:cs="Times New Roman"/>
          <w:sz w:val="24"/>
          <w:szCs w:val="24"/>
        </w:rPr>
        <w:t xml:space="preserve">with traditional Scottish elements.   </w:t>
      </w:r>
      <w:r w:rsidR="006C0200" w:rsidRPr="000703A7">
        <w:rPr>
          <w:rFonts w:ascii="Times New Roman" w:hAnsi="Times New Roman" w:cs="Times New Roman"/>
          <w:sz w:val="24"/>
          <w:szCs w:val="24"/>
        </w:rPr>
        <w:t>Each i</w:t>
      </w:r>
      <w:r w:rsidRPr="000703A7">
        <w:rPr>
          <w:rFonts w:ascii="Times New Roman" w:hAnsi="Times New Roman" w:cs="Times New Roman"/>
          <w:sz w:val="24"/>
          <w:szCs w:val="24"/>
        </w:rPr>
        <w:t xml:space="preserve">ncludes a cozy seating area, </w:t>
      </w:r>
      <w:r w:rsidR="007B69F8" w:rsidRPr="000703A7">
        <w:rPr>
          <w:rFonts w:ascii="Times New Roman" w:hAnsi="Times New Roman" w:cs="Times New Roman"/>
          <w:sz w:val="24"/>
          <w:szCs w:val="24"/>
        </w:rPr>
        <w:t>writing</w:t>
      </w:r>
      <w:r w:rsidRPr="000703A7">
        <w:rPr>
          <w:rFonts w:ascii="Times New Roman" w:hAnsi="Times New Roman" w:cs="Times New Roman"/>
          <w:sz w:val="24"/>
          <w:szCs w:val="24"/>
        </w:rPr>
        <w:t xml:space="preserve"> desk, flat screen HD television and is available in </w:t>
      </w:r>
      <w:r w:rsidR="005E1692" w:rsidRPr="000703A7">
        <w:rPr>
          <w:rFonts w:ascii="Times New Roman" w:hAnsi="Times New Roman" w:cs="Times New Roman"/>
          <w:sz w:val="24"/>
          <w:szCs w:val="24"/>
        </w:rPr>
        <w:t xml:space="preserve">super </w:t>
      </w:r>
      <w:r w:rsidRPr="000703A7">
        <w:rPr>
          <w:rFonts w:ascii="Times New Roman" w:hAnsi="Times New Roman" w:cs="Times New Roman"/>
          <w:sz w:val="24"/>
          <w:szCs w:val="24"/>
        </w:rPr>
        <w:t>king</w:t>
      </w:r>
      <w:r w:rsidR="00EB566E" w:rsidRPr="000703A7">
        <w:rPr>
          <w:rFonts w:ascii="Times New Roman" w:hAnsi="Times New Roman" w:cs="Times New Roman"/>
          <w:sz w:val="24"/>
          <w:szCs w:val="24"/>
        </w:rPr>
        <w:t>, regular king</w:t>
      </w:r>
      <w:r w:rsidRPr="000703A7">
        <w:rPr>
          <w:rFonts w:ascii="Times New Roman" w:hAnsi="Times New Roman" w:cs="Times New Roman"/>
          <w:sz w:val="24"/>
          <w:szCs w:val="24"/>
        </w:rPr>
        <w:t xml:space="preserve"> and twin bed c</w:t>
      </w:r>
      <w:r w:rsidR="00E93B88" w:rsidRPr="000703A7">
        <w:rPr>
          <w:rFonts w:ascii="Times New Roman" w:hAnsi="Times New Roman" w:cs="Times New Roman"/>
          <w:sz w:val="24"/>
          <w:szCs w:val="24"/>
        </w:rPr>
        <w:t>onfigurations</w:t>
      </w:r>
      <w:r w:rsidRPr="000703A7">
        <w:rPr>
          <w:rFonts w:ascii="Times New Roman" w:hAnsi="Times New Roman" w:cs="Times New Roman"/>
          <w:sz w:val="24"/>
          <w:szCs w:val="24"/>
        </w:rPr>
        <w:t xml:space="preserve">.  </w:t>
      </w:r>
      <w:r w:rsidR="002A1194" w:rsidRPr="000703A7">
        <w:rPr>
          <w:rFonts w:ascii="Times New Roman" w:hAnsi="Times New Roman" w:cs="Times New Roman"/>
          <w:sz w:val="24"/>
          <w:szCs w:val="24"/>
        </w:rPr>
        <w:t>All rooms feature shower baths and most include bath tubs</w:t>
      </w:r>
      <w:r w:rsidR="00691216" w:rsidRPr="000703A7">
        <w:rPr>
          <w:rFonts w:ascii="Times New Roman" w:hAnsi="Times New Roman" w:cs="Times New Roman"/>
          <w:sz w:val="24"/>
          <w:szCs w:val="24"/>
        </w:rPr>
        <w:t>.</w:t>
      </w:r>
      <w:r w:rsidR="00FF4BDA" w:rsidRPr="000703A7">
        <w:rPr>
          <w:rFonts w:ascii="Times New Roman" w:hAnsi="Times New Roman" w:cs="Times New Roman"/>
          <w:sz w:val="24"/>
          <w:szCs w:val="24"/>
        </w:rPr>
        <w:t xml:space="preserve">  </w:t>
      </w:r>
      <w:r w:rsidR="00B70144" w:rsidRPr="000703A7">
        <w:rPr>
          <w:rFonts w:ascii="Times New Roman" w:hAnsi="Times New Roman" w:cs="Times New Roman"/>
          <w:sz w:val="24"/>
          <w:szCs w:val="24"/>
        </w:rPr>
        <w:t xml:space="preserve">Some rooms include mini-bars. </w:t>
      </w:r>
      <w:r w:rsidR="00381D94" w:rsidRPr="000703A7">
        <w:rPr>
          <w:rFonts w:ascii="Times New Roman" w:hAnsi="Times New Roman" w:cs="Times New Roman"/>
          <w:sz w:val="24"/>
          <w:szCs w:val="24"/>
        </w:rPr>
        <w:t xml:space="preserve"> </w:t>
      </w:r>
      <w:r w:rsidR="006C0200" w:rsidRPr="000703A7">
        <w:rPr>
          <w:rFonts w:ascii="Times New Roman" w:hAnsi="Times New Roman" w:cs="Times New Roman"/>
          <w:sz w:val="24"/>
          <w:szCs w:val="24"/>
        </w:rPr>
        <w:t>Enjoy</w:t>
      </w:r>
      <w:r w:rsidRPr="000703A7">
        <w:rPr>
          <w:rFonts w:ascii="Times New Roman" w:hAnsi="Times New Roman" w:cs="Times New Roman"/>
          <w:sz w:val="24"/>
          <w:szCs w:val="24"/>
        </w:rPr>
        <w:t xml:space="preserve"> breathtaking views of the Atlantic Ocean and</w:t>
      </w:r>
      <w:r w:rsidR="002A1194" w:rsidRPr="000703A7">
        <w:rPr>
          <w:rFonts w:ascii="Times New Roman" w:hAnsi="Times New Roman" w:cs="Times New Roman"/>
          <w:sz w:val="24"/>
          <w:szCs w:val="24"/>
        </w:rPr>
        <w:t>/or</w:t>
      </w:r>
      <w:r w:rsidRPr="000703A7">
        <w:rPr>
          <w:rFonts w:ascii="Times New Roman" w:hAnsi="Times New Roman" w:cs="Times New Roman"/>
          <w:sz w:val="24"/>
          <w:szCs w:val="24"/>
        </w:rPr>
        <w:t xml:space="preserve"> the </w:t>
      </w:r>
      <w:r w:rsidR="00A01DA0" w:rsidRPr="000703A7">
        <w:rPr>
          <w:rFonts w:ascii="Times New Roman" w:hAnsi="Times New Roman" w:cs="Times New Roman"/>
          <w:sz w:val="24"/>
          <w:szCs w:val="24"/>
        </w:rPr>
        <w:t xml:space="preserve">famed </w:t>
      </w:r>
      <w:r w:rsidRPr="000703A7">
        <w:rPr>
          <w:rFonts w:ascii="Times New Roman" w:hAnsi="Times New Roman" w:cs="Times New Roman"/>
          <w:sz w:val="24"/>
          <w:szCs w:val="24"/>
        </w:rPr>
        <w:t xml:space="preserve">first tee of Machrihanish Golf Club. </w:t>
      </w:r>
    </w:p>
    <w:p w:rsidR="00D479CE" w:rsidRDefault="00D479CE" w:rsidP="00A40248">
      <w:pPr>
        <w:spacing w:after="0" w:line="240" w:lineRule="auto"/>
        <w:ind w:left="720"/>
        <w:jc w:val="both"/>
        <w:rPr>
          <w:rFonts w:ascii="Times New Roman" w:hAnsi="Times New Roman" w:cs="Times New Roman"/>
          <w:i/>
          <w:sz w:val="24"/>
          <w:szCs w:val="24"/>
        </w:rPr>
      </w:pPr>
    </w:p>
    <w:p w:rsidR="00B613FF" w:rsidRPr="000703A7" w:rsidRDefault="00B613FF" w:rsidP="00A40248">
      <w:pPr>
        <w:spacing w:after="0" w:line="240" w:lineRule="auto"/>
        <w:ind w:left="720"/>
        <w:jc w:val="both"/>
        <w:rPr>
          <w:rFonts w:ascii="Times New Roman" w:hAnsi="Times New Roman" w:cs="Times New Roman"/>
          <w:sz w:val="24"/>
          <w:szCs w:val="24"/>
        </w:rPr>
      </w:pPr>
      <w:r w:rsidRPr="000703A7">
        <w:rPr>
          <w:rFonts w:ascii="Times New Roman" w:hAnsi="Times New Roman" w:cs="Times New Roman"/>
          <w:i/>
          <w:sz w:val="24"/>
          <w:szCs w:val="24"/>
        </w:rPr>
        <w:t>Suites</w:t>
      </w:r>
    </w:p>
    <w:p w:rsidR="00B613FF" w:rsidRPr="000703A7" w:rsidRDefault="00B613FF" w:rsidP="00A40248">
      <w:pPr>
        <w:spacing w:after="0" w:line="240" w:lineRule="auto"/>
        <w:ind w:left="720"/>
        <w:jc w:val="both"/>
        <w:rPr>
          <w:rFonts w:ascii="Times New Roman" w:hAnsi="Times New Roman" w:cs="Times New Roman"/>
          <w:sz w:val="24"/>
          <w:szCs w:val="24"/>
        </w:rPr>
      </w:pPr>
      <w:r w:rsidRPr="000703A7">
        <w:rPr>
          <w:rFonts w:ascii="Times New Roman" w:hAnsi="Times New Roman" w:cs="Times New Roman"/>
          <w:sz w:val="24"/>
          <w:szCs w:val="24"/>
        </w:rPr>
        <w:t>Modern amenities meet classic Scottish elegance in the Suites at the Ugadale Hotel.  These large</w:t>
      </w:r>
      <w:r w:rsidR="00E93B88" w:rsidRPr="000703A7">
        <w:rPr>
          <w:rFonts w:ascii="Times New Roman" w:hAnsi="Times New Roman" w:cs="Times New Roman"/>
          <w:sz w:val="24"/>
          <w:szCs w:val="24"/>
        </w:rPr>
        <w:t>,</w:t>
      </w:r>
      <w:r w:rsidRPr="000703A7">
        <w:rPr>
          <w:rFonts w:ascii="Times New Roman" w:hAnsi="Times New Roman" w:cs="Times New Roman"/>
          <w:sz w:val="24"/>
          <w:szCs w:val="24"/>
        </w:rPr>
        <w:t xml:space="preserve"> open</w:t>
      </w:r>
      <w:r w:rsidR="00E93B88" w:rsidRPr="000703A7">
        <w:rPr>
          <w:rFonts w:ascii="Times New Roman" w:hAnsi="Times New Roman" w:cs="Times New Roman"/>
          <w:sz w:val="24"/>
          <w:szCs w:val="24"/>
        </w:rPr>
        <w:t>-</w:t>
      </w:r>
      <w:r w:rsidRPr="000703A7">
        <w:rPr>
          <w:rFonts w:ascii="Times New Roman" w:hAnsi="Times New Roman" w:cs="Times New Roman"/>
          <w:sz w:val="24"/>
          <w:szCs w:val="24"/>
        </w:rPr>
        <w:t xml:space="preserve">concept rooms have </w:t>
      </w:r>
      <w:r w:rsidR="006C0200" w:rsidRPr="000703A7">
        <w:rPr>
          <w:rFonts w:ascii="Times New Roman" w:hAnsi="Times New Roman" w:cs="Times New Roman"/>
          <w:sz w:val="24"/>
          <w:szCs w:val="24"/>
        </w:rPr>
        <w:t xml:space="preserve">an </w:t>
      </w:r>
      <w:r w:rsidRPr="000703A7">
        <w:rPr>
          <w:rFonts w:ascii="Times New Roman" w:hAnsi="Times New Roman" w:cs="Times New Roman"/>
          <w:sz w:val="24"/>
          <w:szCs w:val="24"/>
        </w:rPr>
        <w:t xml:space="preserve">ample sleeping area </w:t>
      </w:r>
      <w:r w:rsidR="007B69F8" w:rsidRPr="000703A7">
        <w:rPr>
          <w:rFonts w:ascii="Times New Roman" w:hAnsi="Times New Roman" w:cs="Times New Roman"/>
          <w:sz w:val="24"/>
          <w:szCs w:val="24"/>
        </w:rPr>
        <w:t xml:space="preserve">with </w:t>
      </w:r>
      <w:r w:rsidR="00E93B88" w:rsidRPr="000703A7">
        <w:rPr>
          <w:rFonts w:ascii="Times New Roman" w:hAnsi="Times New Roman" w:cs="Times New Roman"/>
          <w:sz w:val="24"/>
          <w:szCs w:val="24"/>
        </w:rPr>
        <w:t>k</w:t>
      </w:r>
      <w:r w:rsidR="007B69F8" w:rsidRPr="000703A7">
        <w:rPr>
          <w:rFonts w:ascii="Times New Roman" w:hAnsi="Times New Roman" w:cs="Times New Roman"/>
          <w:sz w:val="24"/>
          <w:szCs w:val="24"/>
        </w:rPr>
        <w:t xml:space="preserve">ing </w:t>
      </w:r>
      <w:r w:rsidRPr="000703A7">
        <w:rPr>
          <w:rFonts w:ascii="Times New Roman" w:hAnsi="Times New Roman" w:cs="Times New Roman"/>
          <w:sz w:val="24"/>
          <w:szCs w:val="24"/>
        </w:rPr>
        <w:t>bed and the added luxury of a comfortable living room and sitting area.  Other amenities include shower and bathtub, writing desk, generous wardrobe space</w:t>
      </w:r>
      <w:r w:rsidR="002A1194" w:rsidRPr="000703A7">
        <w:rPr>
          <w:rFonts w:ascii="Times New Roman" w:hAnsi="Times New Roman" w:cs="Times New Roman"/>
          <w:sz w:val="24"/>
          <w:szCs w:val="24"/>
        </w:rPr>
        <w:t>,</w:t>
      </w:r>
      <w:r w:rsidRPr="000703A7">
        <w:rPr>
          <w:rFonts w:ascii="Times New Roman" w:hAnsi="Times New Roman" w:cs="Times New Roman"/>
          <w:sz w:val="24"/>
          <w:szCs w:val="24"/>
        </w:rPr>
        <w:t xml:space="preserve"> flat screen HD television</w:t>
      </w:r>
      <w:r w:rsidR="001D4210" w:rsidRPr="000703A7">
        <w:rPr>
          <w:rFonts w:ascii="Times New Roman" w:hAnsi="Times New Roman" w:cs="Times New Roman"/>
          <w:sz w:val="24"/>
          <w:szCs w:val="24"/>
        </w:rPr>
        <w:t>s</w:t>
      </w:r>
      <w:r w:rsidR="002A1194" w:rsidRPr="000703A7">
        <w:rPr>
          <w:rFonts w:ascii="Times New Roman" w:hAnsi="Times New Roman" w:cs="Times New Roman"/>
          <w:sz w:val="24"/>
          <w:szCs w:val="24"/>
        </w:rPr>
        <w:t xml:space="preserve"> and mini-bar</w:t>
      </w:r>
      <w:r w:rsidRPr="000703A7">
        <w:rPr>
          <w:rFonts w:ascii="Times New Roman" w:hAnsi="Times New Roman" w:cs="Times New Roman"/>
          <w:sz w:val="24"/>
          <w:szCs w:val="24"/>
        </w:rPr>
        <w:t xml:space="preserve">.  </w:t>
      </w:r>
      <w:r w:rsidR="002A1194" w:rsidRPr="000703A7">
        <w:rPr>
          <w:rFonts w:ascii="Times New Roman" w:hAnsi="Times New Roman" w:cs="Times New Roman"/>
          <w:sz w:val="24"/>
          <w:szCs w:val="24"/>
        </w:rPr>
        <w:t xml:space="preserve">The Suite </w:t>
      </w:r>
      <w:r w:rsidR="006C0200" w:rsidRPr="000703A7">
        <w:rPr>
          <w:rFonts w:ascii="Times New Roman" w:hAnsi="Times New Roman" w:cs="Times New Roman"/>
          <w:sz w:val="24"/>
          <w:szCs w:val="24"/>
        </w:rPr>
        <w:t>offers</w:t>
      </w:r>
      <w:r w:rsidR="002A1194" w:rsidRPr="000703A7">
        <w:rPr>
          <w:rFonts w:ascii="Times New Roman" w:hAnsi="Times New Roman" w:cs="Times New Roman"/>
          <w:sz w:val="24"/>
          <w:szCs w:val="24"/>
        </w:rPr>
        <w:t xml:space="preserve"> </w:t>
      </w:r>
      <w:r w:rsidRPr="000703A7">
        <w:rPr>
          <w:rFonts w:ascii="Times New Roman" w:hAnsi="Times New Roman" w:cs="Times New Roman"/>
          <w:sz w:val="24"/>
          <w:szCs w:val="24"/>
        </w:rPr>
        <w:t>commanding views of the Atlantic Ocean.</w:t>
      </w:r>
    </w:p>
    <w:p w:rsidR="00D479CE" w:rsidRDefault="00D479CE" w:rsidP="00A40248">
      <w:pPr>
        <w:spacing w:after="0" w:line="240" w:lineRule="auto"/>
        <w:ind w:left="720"/>
        <w:jc w:val="both"/>
        <w:rPr>
          <w:rFonts w:ascii="Times New Roman" w:hAnsi="Times New Roman" w:cs="Times New Roman"/>
          <w:i/>
          <w:sz w:val="24"/>
          <w:szCs w:val="24"/>
        </w:rPr>
      </w:pPr>
    </w:p>
    <w:p w:rsidR="00B613FF" w:rsidRPr="000703A7" w:rsidRDefault="00B613FF" w:rsidP="00A40248">
      <w:pPr>
        <w:spacing w:after="0" w:line="240" w:lineRule="auto"/>
        <w:ind w:left="720"/>
        <w:jc w:val="both"/>
        <w:rPr>
          <w:rFonts w:ascii="Times New Roman" w:hAnsi="Times New Roman" w:cs="Times New Roman"/>
          <w:sz w:val="24"/>
          <w:szCs w:val="24"/>
        </w:rPr>
      </w:pPr>
      <w:r w:rsidRPr="000703A7">
        <w:rPr>
          <w:rFonts w:ascii="Times New Roman" w:hAnsi="Times New Roman" w:cs="Times New Roman"/>
          <w:i/>
          <w:sz w:val="24"/>
          <w:szCs w:val="24"/>
        </w:rPr>
        <w:t>Classic Rooms</w:t>
      </w:r>
    </w:p>
    <w:p w:rsidR="00E76270" w:rsidRDefault="00B613FF" w:rsidP="00A40248">
      <w:pPr>
        <w:spacing w:after="0" w:line="240" w:lineRule="auto"/>
        <w:ind w:left="720"/>
        <w:jc w:val="both"/>
        <w:rPr>
          <w:rFonts w:ascii="Times New Roman" w:hAnsi="Times New Roman" w:cs="Times New Roman"/>
          <w:sz w:val="24"/>
          <w:szCs w:val="24"/>
        </w:rPr>
      </w:pPr>
      <w:r w:rsidRPr="000703A7">
        <w:rPr>
          <w:rFonts w:ascii="Times New Roman" w:hAnsi="Times New Roman" w:cs="Times New Roman"/>
          <w:sz w:val="24"/>
          <w:szCs w:val="24"/>
        </w:rPr>
        <w:t>The Classic Room</w:t>
      </w:r>
      <w:r w:rsidR="00A01DA0" w:rsidRPr="000703A7">
        <w:rPr>
          <w:rFonts w:ascii="Times New Roman" w:hAnsi="Times New Roman" w:cs="Times New Roman"/>
          <w:sz w:val="24"/>
          <w:szCs w:val="24"/>
        </w:rPr>
        <w:t>s</w:t>
      </w:r>
      <w:r w:rsidRPr="000703A7">
        <w:rPr>
          <w:rFonts w:ascii="Times New Roman" w:hAnsi="Times New Roman" w:cs="Times New Roman"/>
          <w:sz w:val="24"/>
          <w:szCs w:val="24"/>
        </w:rPr>
        <w:t xml:space="preserve"> at the Ugadale Hotel greet you in warm tones of </w:t>
      </w:r>
      <w:r w:rsidR="005E1692" w:rsidRPr="000703A7">
        <w:rPr>
          <w:rFonts w:ascii="Times New Roman" w:hAnsi="Times New Roman" w:cs="Times New Roman"/>
          <w:sz w:val="24"/>
          <w:szCs w:val="24"/>
        </w:rPr>
        <w:t>deep red and brown</w:t>
      </w:r>
      <w:r w:rsidRPr="000703A7">
        <w:rPr>
          <w:rFonts w:ascii="Times New Roman" w:hAnsi="Times New Roman" w:cs="Times New Roman"/>
          <w:sz w:val="24"/>
          <w:szCs w:val="24"/>
        </w:rPr>
        <w:t xml:space="preserve"> infused with </w:t>
      </w:r>
      <w:r w:rsidR="005E1692" w:rsidRPr="000703A7">
        <w:rPr>
          <w:rFonts w:ascii="Times New Roman" w:hAnsi="Times New Roman" w:cs="Times New Roman"/>
          <w:sz w:val="24"/>
          <w:szCs w:val="24"/>
        </w:rPr>
        <w:t xml:space="preserve">rich walnut wood and </w:t>
      </w:r>
      <w:r w:rsidRPr="000703A7">
        <w:rPr>
          <w:rFonts w:ascii="Times New Roman" w:hAnsi="Times New Roman" w:cs="Times New Roman"/>
          <w:sz w:val="24"/>
          <w:szCs w:val="24"/>
        </w:rPr>
        <w:t xml:space="preserve">traditional Scottish elements.   </w:t>
      </w:r>
      <w:r w:rsidR="006C0200" w:rsidRPr="000703A7">
        <w:rPr>
          <w:rFonts w:ascii="Times New Roman" w:hAnsi="Times New Roman" w:cs="Times New Roman"/>
          <w:sz w:val="24"/>
          <w:szCs w:val="24"/>
        </w:rPr>
        <w:t>Each i</w:t>
      </w:r>
      <w:r w:rsidRPr="000703A7">
        <w:rPr>
          <w:rFonts w:ascii="Times New Roman" w:hAnsi="Times New Roman" w:cs="Times New Roman"/>
          <w:sz w:val="24"/>
          <w:szCs w:val="24"/>
        </w:rPr>
        <w:t>nclu</w:t>
      </w:r>
      <w:r w:rsidR="007B69F8" w:rsidRPr="000703A7">
        <w:rPr>
          <w:rFonts w:ascii="Times New Roman" w:hAnsi="Times New Roman" w:cs="Times New Roman"/>
          <w:sz w:val="24"/>
          <w:szCs w:val="24"/>
        </w:rPr>
        <w:t>des a writing</w:t>
      </w:r>
      <w:r w:rsidRPr="000703A7">
        <w:rPr>
          <w:rFonts w:ascii="Times New Roman" w:hAnsi="Times New Roman" w:cs="Times New Roman"/>
          <w:sz w:val="24"/>
          <w:szCs w:val="24"/>
        </w:rPr>
        <w:t xml:space="preserve"> desk, flat screen HD television and </w:t>
      </w:r>
      <w:r w:rsidR="00E93B88" w:rsidRPr="000703A7">
        <w:rPr>
          <w:rFonts w:ascii="Times New Roman" w:hAnsi="Times New Roman" w:cs="Times New Roman"/>
          <w:sz w:val="24"/>
          <w:szCs w:val="24"/>
        </w:rPr>
        <w:t>k</w:t>
      </w:r>
      <w:r w:rsidRPr="000703A7">
        <w:rPr>
          <w:rFonts w:ascii="Times New Roman" w:hAnsi="Times New Roman" w:cs="Times New Roman"/>
          <w:sz w:val="24"/>
          <w:szCs w:val="24"/>
        </w:rPr>
        <w:t>ing</w:t>
      </w:r>
      <w:r w:rsidR="007B69F8" w:rsidRPr="000703A7">
        <w:rPr>
          <w:rFonts w:ascii="Times New Roman" w:hAnsi="Times New Roman" w:cs="Times New Roman"/>
          <w:sz w:val="24"/>
          <w:szCs w:val="24"/>
        </w:rPr>
        <w:t xml:space="preserve"> </w:t>
      </w:r>
      <w:r w:rsidR="00221B96" w:rsidRPr="000703A7">
        <w:rPr>
          <w:rFonts w:ascii="Times New Roman" w:hAnsi="Times New Roman" w:cs="Times New Roman"/>
          <w:sz w:val="24"/>
          <w:szCs w:val="24"/>
        </w:rPr>
        <w:t xml:space="preserve">or double </w:t>
      </w:r>
      <w:r w:rsidR="007B69F8" w:rsidRPr="000703A7">
        <w:rPr>
          <w:rFonts w:ascii="Times New Roman" w:hAnsi="Times New Roman" w:cs="Times New Roman"/>
          <w:sz w:val="24"/>
          <w:szCs w:val="24"/>
        </w:rPr>
        <w:t>bed</w:t>
      </w:r>
      <w:r w:rsidR="00221B96" w:rsidRPr="000703A7">
        <w:rPr>
          <w:rFonts w:ascii="Times New Roman" w:hAnsi="Times New Roman" w:cs="Times New Roman"/>
          <w:sz w:val="24"/>
          <w:szCs w:val="24"/>
        </w:rPr>
        <w:t xml:space="preserve">.  Rooms feature excellent views of the verdant hillsides that </w:t>
      </w:r>
      <w:r w:rsidR="00D80774" w:rsidRPr="000703A7">
        <w:rPr>
          <w:rFonts w:ascii="Times New Roman" w:hAnsi="Times New Roman" w:cs="Times New Roman"/>
          <w:sz w:val="24"/>
          <w:szCs w:val="24"/>
        </w:rPr>
        <w:t xml:space="preserve">are </w:t>
      </w:r>
      <w:r w:rsidR="00B70144" w:rsidRPr="000703A7">
        <w:rPr>
          <w:rFonts w:ascii="Times New Roman" w:hAnsi="Times New Roman" w:cs="Times New Roman"/>
          <w:sz w:val="24"/>
          <w:szCs w:val="24"/>
        </w:rPr>
        <w:t xml:space="preserve">a </w:t>
      </w:r>
      <w:r w:rsidR="00D73ABE" w:rsidRPr="000703A7">
        <w:rPr>
          <w:rFonts w:ascii="Times New Roman" w:hAnsi="Times New Roman" w:cs="Times New Roman"/>
          <w:sz w:val="24"/>
          <w:szCs w:val="24"/>
        </w:rPr>
        <w:t xml:space="preserve">hallmark </w:t>
      </w:r>
      <w:r w:rsidR="00B70144" w:rsidRPr="000703A7">
        <w:rPr>
          <w:rFonts w:ascii="Times New Roman" w:hAnsi="Times New Roman" w:cs="Times New Roman"/>
          <w:sz w:val="24"/>
          <w:szCs w:val="24"/>
        </w:rPr>
        <w:t>of</w:t>
      </w:r>
      <w:r w:rsidR="00D80774" w:rsidRPr="000703A7">
        <w:rPr>
          <w:rFonts w:ascii="Times New Roman" w:hAnsi="Times New Roman" w:cs="Times New Roman"/>
          <w:sz w:val="24"/>
          <w:szCs w:val="24"/>
        </w:rPr>
        <w:t xml:space="preserve"> the </w:t>
      </w:r>
      <w:r w:rsidR="00D73ABE" w:rsidRPr="000703A7">
        <w:rPr>
          <w:rFonts w:ascii="Times New Roman" w:hAnsi="Times New Roman" w:cs="Times New Roman"/>
          <w:sz w:val="24"/>
          <w:szCs w:val="24"/>
        </w:rPr>
        <w:t xml:space="preserve">picturesque </w:t>
      </w:r>
      <w:r w:rsidR="00D80774" w:rsidRPr="000703A7">
        <w:rPr>
          <w:rFonts w:ascii="Times New Roman" w:hAnsi="Times New Roman" w:cs="Times New Roman"/>
          <w:sz w:val="24"/>
          <w:szCs w:val="24"/>
        </w:rPr>
        <w:t>Mull of Kintyre.</w:t>
      </w:r>
    </w:p>
    <w:p w:rsidR="00D479CE" w:rsidRDefault="00D479CE" w:rsidP="00A40248">
      <w:pPr>
        <w:spacing w:after="0" w:line="240" w:lineRule="auto"/>
        <w:ind w:left="720"/>
        <w:jc w:val="both"/>
        <w:rPr>
          <w:rFonts w:ascii="Times New Roman" w:hAnsi="Times New Roman" w:cs="Times New Roman"/>
          <w:sz w:val="24"/>
          <w:szCs w:val="24"/>
        </w:rPr>
      </w:pPr>
    </w:p>
    <w:p w:rsidR="00D479CE" w:rsidRPr="00D479CE" w:rsidRDefault="00D479CE" w:rsidP="00A40248">
      <w:pPr>
        <w:spacing w:after="0" w:line="240" w:lineRule="auto"/>
        <w:ind w:left="720"/>
        <w:jc w:val="both"/>
        <w:rPr>
          <w:rFonts w:ascii="Times New Roman" w:hAnsi="Times New Roman" w:cs="Times New Roman"/>
          <w:sz w:val="24"/>
          <w:szCs w:val="24"/>
        </w:rPr>
      </w:pPr>
      <w:r w:rsidRPr="00D479CE">
        <w:rPr>
          <w:rFonts w:ascii="Times New Roman" w:hAnsi="Times New Roman" w:cs="Times New Roman"/>
          <w:sz w:val="24"/>
          <w:szCs w:val="24"/>
        </w:rPr>
        <w:t xml:space="preserve">Amenities: </w:t>
      </w:r>
    </w:p>
    <w:p w:rsidR="00D479CE" w:rsidRPr="00D479CE" w:rsidRDefault="00D479CE" w:rsidP="00A40248">
      <w:pPr>
        <w:spacing w:after="0" w:line="240" w:lineRule="auto"/>
        <w:ind w:left="720"/>
        <w:jc w:val="both"/>
        <w:rPr>
          <w:rFonts w:ascii="Times New Roman" w:hAnsi="Times New Roman" w:cs="Times New Roman"/>
          <w:sz w:val="24"/>
          <w:szCs w:val="24"/>
        </w:rPr>
      </w:pPr>
    </w:p>
    <w:p w:rsidR="00D479CE" w:rsidRPr="00D479CE" w:rsidRDefault="00D479CE" w:rsidP="00A40248">
      <w:pPr>
        <w:pStyle w:val="ListParagraph"/>
        <w:numPr>
          <w:ilvl w:val="0"/>
          <w:numId w:val="10"/>
        </w:numPr>
        <w:ind w:left="1110"/>
        <w:jc w:val="both"/>
        <w:rPr>
          <w:rFonts w:ascii="Times New Roman" w:hAnsi="Times New Roman" w:cs="Times New Roman"/>
          <w:sz w:val="24"/>
          <w:szCs w:val="24"/>
        </w:rPr>
      </w:pPr>
      <w:r w:rsidRPr="00D479CE">
        <w:rPr>
          <w:rFonts w:ascii="Times New Roman" w:hAnsi="Times New Roman" w:cs="Times New Roman"/>
          <w:sz w:val="24"/>
          <w:szCs w:val="24"/>
        </w:rPr>
        <w:t>Complimentary Wi-Fi internet access</w:t>
      </w:r>
    </w:p>
    <w:p w:rsidR="00D479CE" w:rsidRPr="00D479CE" w:rsidRDefault="00D479CE" w:rsidP="00A40248">
      <w:pPr>
        <w:pStyle w:val="ListParagraph"/>
        <w:numPr>
          <w:ilvl w:val="0"/>
          <w:numId w:val="10"/>
        </w:numPr>
        <w:ind w:left="1110"/>
        <w:jc w:val="both"/>
        <w:rPr>
          <w:rFonts w:ascii="Times New Roman" w:hAnsi="Times New Roman" w:cs="Times New Roman"/>
          <w:sz w:val="24"/>
          <w:szCs w:val="24"/>
        </w:rPr>
      </w:pPr>
      <w:r w:rsidRPr="00D479CE">
        <w:rPr>
          <w:rFonts w:ascii="Times New Roman" w:hAnsi="Times New Roman" w:cs="Times New Roman"/>
          <w:sz w:val="24"/>
          <w:szCs w:val="24"/>
        </w:rPr>
        <w:t>Flat-screen HD Televisions</w:t>
      </w:r>
    </w:p>
    <w:p w:rsidR="00D479CE" w:rsidRPr="00D479CE" w:rsidRDefault="00D479CE" w:rsidP="00A40248">
      <w:pPr>
        <w:pStyle w:val="ListParagraph"/>
        <w:numPr>
          <w:ilvl w:val="0"/>
          <w:numId w:val="10"/>
        </w:numPr>
        <w:ind w:left="1110"/>
        <w:jc w:val="both"/>
        <w:rPr>
          <w:rFonts w:ascii="Times New Roman" w:hAnsi="Times New Roman" w:cs="Times New Roman"/>
          <w:sz w:val="24"/>
          <w:szCs w:val="24"/>
        </w:rPr>
      </w:pPr>
      <w:r w:rsidRPr="00D479CE">
        <w:rPr>
          <w:rFonts w:ascii="Times New Roman" w:hAnsi="Times New Roman" w:cs="Times New Roman"/>
          <w:i/>
          <w:sz w:val="24"/>
          <w:szCs w:val="24"/>
        </w:rPr>
        <w:t>Out of Eden</w:t>
      </w:r>
      <w:r w:rsidRPr="00D479CE">
        <w:rPr>
          <w:rFonts w:ascii="Times New Roman" w:hAnsi="Times New Roman" w:cs="Times New Roman"/>
          <w:sz w:val="24"/>
          <w:szCs w:val="24"/>
        </w:rPr>
        <w:t xml:space="preserve"> toiletries</w:t>
      </w:r>
    </w:p>
    <w:p w:rsidR="00D479CE" w:rsidRPr="00D479CE" w:rsidRDefault="00D479CE" w:rsidP="00A40248">
      <w:pPr>
        <w:pStyle w:val="ListParagraph"/>
        <w:numPr>
          <w:ilvl w:val="0"/>
          <w:numId w:val="10"/>
        </w:numPr>
        <w:ind w:left="1110"/>
        <w:jc w:val="both"/>
        <w:rPr>
          <w:rFonts w:ascii="Times New Roman" w:hAnsi="Times New Roman" w:cs="Times New Roman"/>
          <w:b/>
          <w:sz w:val="24"/>
          <w:szCs w:val="24"/>
        </w:rPr>
      </w:pPr>
      <w:r w:rsidRPr="00D479CE">
        <w:rPr>
          <w:rFonts w:ascii="Times New Roman" w:hAnsi="Times New Roman" w:cs="Times New Roman"/>
          <w:sz w:val="24"/>
          <w:szCs w:val="24"/>
        </w:rPr>
        <w:t>Iron, hairdryer, valuables safe</w:t>
      </w:r>
    </w:p>
    <w:p w:rsidR="00D479CE" w:rsidRPr="00D479CE" w:rsidRDefault="00D479CE" w:rsidP="00A40248">
      <w:pPr>
        <w:pStyle w:val="ListParagraph"/>
        <w:numPr>
          <w:ilvl w:val="0"/>
          <w:numId w:val="10"/>
        </w:numPr>
        <w:ind w:left="1110"/>
        <w:jc w:val="both"/>
        <w:rPr>
          <w:rFonts w:ascii="Times New Roman" w:hAnsi="Times New Roman" w:cs="Times New Roman"/>
          <w:b/>
          <w:sz w:val="24"/>
          <w:szCs w:val="24"/>
        </w:rPr>
      </w:pPr>
      <w:r w:rsidRPr="00D479CE">
        <w:rPr>
          <w:rFonts w:ascii="Times New Roman" w:hAnsi="Times New Roman" w:cs="Times New Roman"/>
          <w:sz w:val="24"/>
          <w:szCs w:val="24"/>
        </w:rPr>
        <w:t>Discounted green fees at Machrihanish Dunes</w:t>
      </w:r>
    </w:p>
    <w:p w:rsidR="00D479CE" w:rsidRPr="00D479CE" w:rsidRDefault="00D479CE" w:rsidP="00A40248">
      <w:pPr>
        <w:pStyle w:val="ListParagraph"/>
        <w:numPr>
          <w:ilvl w:val="0"/>
          <w:numId w:val="10"/>
        </w:numPr>
        <w:tabs>
          <w:tab w:val="left" w:pos="990"/>
        </w:tabs>
        <w:spacing w:after="0" w:line="240" w:lineRule="auto"/>
        <w:ind w:left="1110"/>
        <w:contextualSpacing w:val="0"/>
        <w:jc w:val="both"/>
        <w:rPr>
          <w:rFonts w:ascii="Times New Roman" w:hAnsi="Times New Roman" w:cs="Times New Roman"/>
          <w:b/>
          <w:sz w:val="24"/>
          <w:szCs w:val="24"/>
        </w:rPr>
      </w:pPr>
      <w:r w:rsidRPr="00D479CE">
        <w:rPr>
          <w:rFonts w:ascii="Times New Roman" w:hAnsi="Times New Roman" w:cs="Times New Roman"/>
          <w:sz w:val="24"/>
          <w:szCs w:val="24"/>
        </w:rPr>
        <w:t>Guest dining privileges in The Kintyre Club</w:t>
      </w:r>
    </w:p>
    <w:p w:rsidR="001C0946" w:rsidRPr="00D479CE" w:rsidRDefault="00D479CE" w:rsidP="00A40248">
      <w:pPr>
        <w:pStyle w:val="ListParagraph"/>
        <w:numPr>
          <w:ilvl w:val="0"/>
          <w:numId w:val="10"/>
        </w:numPr>
        <w:tabs>
          <w:tab w:val="left" w:pos="990"/>
        </w:tabs>
        <w:spacing w:after="0" w:line="240" w:lineRule="auto"/>
        <w:ind w:left="1110"/>
        <w:contextualSpacing w:val="0"/>
        <w:jc w:val="both"/>
        <w:rPr>
          <w:rFonts w:ascii="Times New Roman" w:hAnsi="Times New Roman" w:cs="Times New Roman"/>
          <w:b/>
          <w:sz w:val="24"/>
          <w:szCs w:val="24"/>
        </w:rPr>
      </w:pPr>
      <w:r w:rsidRPr="00D479CE">
        <w:rPr>
          <w:rFonts w:ascii="Times New Roman" w:hAnsi="Times New Roman" w:cs="Times New Roman"/>
          <w:sz w:val="24"/>
          <w:szCs w:val="24"/>
        </w:rPr>
        <w:t>Complimentary shuttle service to the Royal Hotel in Campbeltown and the Campbeltown Airport</w:t>
      </w:r>
    </w:p>
    <w:p w:rsidR="00D479CE" w:rsidRDefault="00D479CE" w:rsidP="00D479CE">
      <w:pPr>
        <w:tabs>
          <w:tab w:val="left" w:pos="990"/>
        </w:tabs>
        <w:spacing w:after="0" w:line="240" w:lineRule="auto"/>
        <w:jc w:val="both"/>
        <w:rPr>
          <w:rFonts w:cstheme="minorHAnsi"/>
          <w:b/>
          <w:sz w:val="20"/>
          <w:szCs w:val="20"/>
        </w:rPr>
      </w:pPr>
    </w:p>
    <w:p w:rsidR="00D479CE" w:rsidRPr="00D479CE" w:rsidRDefault="00D479CE" w:rsidP="00D479CE">
      <w:pPr>
        <w:tabs>
          <w:tab w:val="left" w:pos="990"/>
        </w:tabs>
        <w:spacing w:after="0" w:line="240" w:lineRule="auto"/>
        <w:jc w:val="both"/>
        <w:rPr>
          <w:rFonts w:cstheme="minorHAnsi"/>
          <w:b/>
          <w:sz w:val="20"/>
          <w:szCs w:val="20"/>
        </w:rPr>
      </w:pPr>
    </w:p>
    <w:p w:rsidR="007A477B" w:rsidRPr="00D479CE" w:rsidRDefault="007A477B" w:rsidP="00A40248">
      <w:pPr>
        <w:spacing w:line="360" w:lineRule="auto"/>
        <w:jc w:val="both"/>
        <w:rPr>
          <w:rFonts w:ascii="Times New Roman" w:hAnsi="Times New Roman" w:cs="Times New Roman"/>
          <w:b/>
          <w:i/>
          <w:sz w:val="24"/>
          <w:szCs w:val="24"/>
        </w:rPr>
      </w:pPr>
      <w:r w:rsidRPr="00D479CE">
        <w:rPr>
          <w:rFonts w:ascii="Times New Roman" w:hAnsi="Times New Roman" w:cs="Times New Roman"/>
          <w:b/>
          <w:i/>
          <w:sz w:val="24"/>
          <w:szCs w:val="24"/>
        </w:rPr>
        <w:t>The Kintyre Club</w:t>
      </w:r>
    </w:p>
    <w:p w:rsidR="00662C11" w:rsidRPr="000703A7" w:rsidRDefault="00FA21E1" w:rsidP="00A40248">
      <w:pPr>
        <w:spacing w:line="360" w:lineRule="auto"/>
        <w:jc w:val="both"/>
        <w:rPr>
          <w:rFonts w:ascii="Times New Roman" w:hAnsi="Times New Roman" w:cs="Times New Roman"/>
          <w:sz w:val="24"/>
          <w:szCs w:val="24"/>
        </w:rPr>
      </w:pPr>
      <w:r w:rsidRPr="00D479CE">
        <w:rPr>
          <w:rFonts w:ascii="Times New Roman" w:hAnsi="Times New Roman" w:cs="Times New Roman"/>
          <w:sz w:val="24"/>
          <w:szCs w:val="24"/>
        </w:rPr>
        <w:t xml:space="preserve">This </w:t>
      </w:r>
      <w:r w:rsidR="00D479CE" w:rsidRPr="00D479CE">
        <w:rPr>
          <w:rFonts w:ascii="Times New Roman" w:hAnsi="Times New Roman" w:cs="Times New Roman"/>
          <w:sz w:val="24"/>
          <w:szCs w:val="24"/>
        </w:rPr>
        <w:t xml:space="preserve">warm and inviting restaurant and bar in a private club setting offering inspired dining and spirited good time </w:t>
      </w:r>
      <w:r w:rsidR="001242EA" w:rsidRPr="00D479CE">
        <w:rPr>
          <w:rFonts w:ascii="Times New Roman" w:hAnsi="Times New Roman" w:cs="Times New Roman"/>
          <w:sz w:val="24"/>
          <w:szCs w:val="24"/>
        </w:rPr>
        <w:t xml:space="preserve">will be </w:t>
      </w:r>
      <w:r w:rsidRPr="00D479CE">
        <w:rPr>
          <w:rFonts w:ascii="Times New Roman" w:hAnsi="Times New Roman" w:cs="Times New Roman"/>
          <w:sz w:val="24"/>
          <w:szCs w:val="24"/>
        </w:rPr>
        <w:t>the gathering place f</w:t>
      </w:r>
      <w:r w:rsidR="00D479CE" w:rsidRPr="00D479CE">
        <w:rPr>
          <w:rFonts w:ascii="Times New Roman" w:hAnsi="Times New Roman" w:cs="Times New Roman"/>
          <w:sz w:val="24"/>
          <w:szCs w:val="24"/>
        </w:rPr>
        <w:t>or hotel guests and members of T</w:t>
      </w:r>
      <w:r w:rsidRPr="00D479CE">
        <w:rPr>
          <w:rFonts w:ascii="Times New Roman" w:hAnsi="Times New Roman" w:cs="Times New Roman"/>
          <w:sz w:val="24"/>
          <w:szCs w:val="24"/>
        </w:rPr>
        <w:t>he Kintyre Club.</w:t>
      </w:r>
      <w:r w:rsidRPr="000703A7">
        <w:rPr>
          <w:rFonts w:ascii="Times New Roman" w:hAnsi="Times New Roman" w:cs="Times New Roman"/>
          <w:sz w:val="24"/>
          <w:szCs w:val="24"/>
        </w:rPr>
        <w:t xml:space="preserve">  </w:t>
      </w:r>
      <w:r w:rsidR="00AD724A" w:rsidRPr="000703A7">
        <w:rPr>
          <w:rFonts w:ascii="Times New Roman" w:hAnsi="Times New Roman" w:cs="Times New Roman"/>
          <w:sz w:val="24"/>
          <w:szCs w:val="24"/>
        </w:rPr>
        <w:t xml:space="preserve">Named after the charitable organization founded in 1825 by a group of Scottish businessmen, The Kintyre Club will provide </w:t>
      </w:r>
      <w:r w:rsidR="00890D7C" w:rsidRPr="000703A7">
        <w:rPr>
          <w:rFonts w:ascii="Times New Roman" w:hAnsi="Times New Roman" w:cs="Times New Roman"/>
          <w:sz w:val="24"/>
          <w:szCs w:val="24"/>
        </w:rPr>
        <w:t xml:space="preserve">the best in hospitality </w:t>
      </w:r>
      <w:r w:rsidR="00214537" w:rsidRPr="000703A7">
        <w:rPr>
          <w:rFonts w:ascii="Times New Roman" w:hAnsi="Times New Roman" w:cs="Times New Roman"/>
          <w:sz w:val="24"/>
          <w:szCs w:val="24"/>
        </w:rPr>
        <w:t>with great food served in a relaxed</w:t>
      </w:r>
      <w:r w:rsidR="00AD724A" w:rsidRPr="000703A7">
        <w:rPr>
          <w:rFonts w:ascii="Times New Roman" w:hAnsi="Times New Roman" w:cs="Times New Roman"/>
          <w:sz w:val="24"/>
          <w:szCs w:val="24"/>
        </w:rPr>
        <w:t xml:space="preserve"> atmosphere </w:t>
      </w:r>
      <w:r w:rsidR="004257F5" w:rsidRPr="000703A7">
        <w:rPr>
          <w:rFonts w:ascii="Times New Roman" w:hAnsi="Times New Roman" w:cs="Times New Roman"/>
          <w:sz w:val="24"/>
          <w:szCs w:val="24"/>
        </w:rPr>
        <w:t>offering local</w:t>
      </w:r>
      <w:r w:rsidR="008630FC" w:rsidRPr="000703A7">
        <w:rPr>
          <w:rFonts w:ascii="Times New Roman" w:hAnsi="Times New Roman" w:cs="Times New Roman"/>
          <w:sz w:val="24"/>
          <w:szCs w:val="24"/>
        </w:rPr>
        <w:t xml:space="preserve"> seafood and fil</w:t>
      </w:r>
      <w:r w:rsidR="00D479CE">
        <w:rPr>
          <w:rFonts w:ascii="Times New Roman" w:hAnsi="Times New Roman" w:cs="Times New Roman"/>
          <w:sz w:val="24"/>
          <w:szCs w:val="24"/>
        </w:rPr>
        <w:t>l</w:t>
      </w:r>
      <w:r w:rsidR="008630FC" w:rsidRPr="000703A7">
        <w:rPr>
          <w:rFonts w:ascii="Times New Roman" w:hAnsi="Times New Roman" w:cs="Times New Roman"/>
          <w:sz w:val="24"/>
          <w:szCs w:val="24"/>
        </w:rPr>
        <w:t>ets.  Capable of seating up to 60 people the Kintyre Club will be the ideal venue for co</w:t>
      </w:r>
      <w:r w:rsidR="00890D7C" w:rsidRPr="000703A7">
        <w:rPr>
          <w:rFonts w:ascii="Times New Roman" w:hAnsi="Times New Roman" w:cs="Times New Roman"/>
          <w:sz w:val="24"/>
          <w:szCs w:val="24"/>
        </w:rPr>
        <w:t>r</w:t>
      </w:r>
      <w:r w:rsidR="008630FC" w:rsidRPr="000703A7">
        <w:rPr>
          <w:rFonts w:ascii="Times New Roman" w:hAnsi="Times New Roman" w:cs="Times New Roman"/>
          <w:sz w:val="24"/>
          <w:szCs w:val="24"/>
        </w:rPr>
        <w:t xml:space="preserve">porate events, private parties and get-togethers. </w:t>
      </w:r>
    </w:p>
    <w:p w:rsidR="00A40248" w:rsidRDefault="00D479CE" w:rsidP="00A40248">
      <w:pPr>
        <w:spacing w:line="360" w:lineRule="auto"/>
        <w:jc w:val="both"/>
        <w:rPr>
          <w:rFonts w:ascii="Times New Roman" w:hAnsi="Times New Roman" w:cs="Times New Roman"/>
          <w:b/>
          <w:i/>
          <w:sz w:val="24"/>
          <w:szCs w:val="24"/>
        </w:rPr>
      </w:pPr>
      <w:r>
        <w:rPr>
          <w:rFonts w:ascii="Times New Roman" w:hAnsi="Times New Roman" w:cs="Times New Roman"/>
          <w:i/>
          <w:sz w:val="24"/>
          <w:szCs w:val="24"/>
        </w:rPr>
        <w:lastRenderedPageBreak/>
        <w:br/>
      </w:r>
      <w:r w:rsidR="007A477B" w:rsidRPr="00D479CE">
        <w:rPr>
          <w:rFonts w:ascii="Times New Roman" w:hAnsi="Times New Roman" w:cs="Times New Roman"/>
          <w:b/>
          <w:i/>
          <w:sz w:val="24"/>
          <w:szCs w:val="24"/>
        </w:rPr>
        <w:t>The Serenity Spa</w:t>
      </w:r>
    </w:p>
    <w:p w:rsidR="0078456B" w:rsidRPr="00D479CE" w:rsidRDefault="00D479CE" w:rsidP="00A40248">
      <w:pPr>
        <w:spacing w:line="360" w:lineRule="auto"/>
        <w:jc w:val="both"/>
        <w:rPr>
          <w:rFonts w:ascii="Times New Roman" w:hAnsi="Times New Roman" w:cs="Times New Roman"/>
          <w:b/>
          <w:i/>
          <w:sz w:val="24"/>
          <w:szCs w:val="24"/>
        </w:rPr>
      </w:pPr>
      <w:r w:rsidRPr="00D479CE">
        <w:rPr>
          <w:rFonts w:ascii="Times New Roman" w:hAnsi="Times New Roman" w:cs="Times New Roman"/>
          <w:sz w:val="24"/>
          <w:szCs w:val="24"/>
        </w:rPr>
        <w:t xml:space="preserve">Immerse yourself in your escape to Machrihanish with a visit to the full-service Serenity Spa at The Ugadale Hotel.  Owner and operator Laura Kennedy has over a decade of experience helping her clients find their own calming oasis.  She now leads Serenity’s warm and talented staff as they take visitors and residents alike through a few hours of complete tranquility and luxurious pampering.  Top-of-the-line </w:t>
      </w:r>
      <w:proofErr w:type="spellStart"/>
      <w:r w:rsidRPr="00D479CE">
        <w:rPr>
          <w:rFonts w:ascii="Times New Roman" w:hAnsi="Times New Roman" w:cs="Times New Roman"/>
          <w:sz w:val="24"/>
          <w:szCs w:val="24"/>
        </w:rPr>
        <w:t>Decleor</w:t>
      </w:r>
      <w:proofErr w:type="spellEnd"/>
      <w:r w:rsidRPr="00D479CE">
        <w:rPr>
          <w:rFonts w:ascii="Times New Roman" w:hAnsi="Times New Roman" w:cs="Times New Roman"/>
          <w:sz w:val="24"/>
          <w:szCs w:val="24"/>
        </w:rPr>
        <w:t xml:space="preserve"> Paris products and procedures administered by caring professionals means you get the best facials, body treatments, and sports/full body massages. Whether you’re rejuvenating your mind to prepare for all Machrihanish has to offer, reinvigorating your body after a long day on the course, or simply treating yourself to a bit of “you time,” the Serenity Spa has everything you need to refresh your body, mind and spirit.</w:t>
      </w:r>
    </w:p>
    <w:p w:rsidR="00A40248" w:rsidRDefault="00A40248" w:rsidP="00A40248">
      <w:pPr>
        <w:spacing w:line="360" w:lineRule="auto"/>
        <w:jc w:val="both"/>
        <w:rPr>
          <w:rFonts w:ascii="Times New Roman" w:hAnsi="Times New Roman" w:cs="Times New Roman"/>
          <w:b/>
          <w:i/>
          <w:sz w:val="24"/>
          <w:szCs w:val="24"/>
        </w:rPr>
      </w:pPr>
    </w:p>
    <w:p w:rsidR="00A40248" w:rsidRDefault="00D479CE" w:rsidP="00A40248">
      <w:pPr>
        <w:spacing w:line="360" w:lineRule="auto"/>
        <w:jc w:val="both"/>
        <w:rPr>
          <w:rFonts w:ascii="Times New Roman" w:hAnsi="Times New Roman" w:cs="Times New Roman"/>
          <w:b/>
          <w:i/>
          <w:sz w:val="24"/>
          <w:szCs w:val="24"/>
        </w:rPr>
      </w:pPr>
      <w:r w:rsidRPr="00D479CE">
        <w:rPr>
          <w:rFonts w:ascii="Times New Roman" w:hAnsi="Times New Roman" w:cs="Times New Roman"/>
          <w:b/>
          <w:i/>
          <w:sz w:val="24"/>
          <w:szCs w:val="24"/>
        </w:rPr>
        <w:t>The Fitness Centre</w:t>
      </w:r>
    </w:p>
    <w:p w:rsidR="00527BD8" w:rsidRPr="00527BD8" w:rsidRDefault="00527BD8" w:rsidP="00A40248">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527BD8">
        <w:rPr>
          <w:rFonts w:ascii="Times New Roman" w:hAnsi="Times New Roman" w:cs="Times New Roman"/>
          <w:sz w:val="24"/>
          <w:szCs w:val="24"/>
        </w:rPr>
        <w:t xml:space="preserve">ocated on the lower level of the hotel </w:t>
      </w:r>
      <w:r w:rsidR="00A40248">
        <w:rPr>
          <w:rFonts w:ascii="Times New Roman" w:hAnsi="Times New Roman" w:cs="Times New Roman"/>
          <w:sz w:val="24"/>
          <w:szCs w:val="24"/>
        </w:rPr>
        <w:t>is the</w:t>
      </w:r>
      <w:r w:rsidRPr="00527BD8">
        <w:rPr>
          <w:rFonts w:ascii="Times New Roman" w:hAnsi="Times New Roman" w:cs="Times New Roman"/>
          <w:sz w:val="24"/>
          <w:szCs w:val="24"/>
        </w:rPr>
        <w:t xml:space="preserve"> Fitness Centre </w:t>
      </w:r>
      <w:r w:rsidR="00A40248">
        <w:rPr>
          <w:rFonts w:ascii="Times New Roman" w:hAnsi="Times New Roman" w:cs="Times New Roman"/>
          <w:sz w:val="24"/>
          <w:szCs w:val="24"/>
        </w:rPr>
        <w:t>featuring</w:t>
      </w:r>
      <w:r w:rsidRPr="00527BD8">
        <w:rPr>
          <w:rFonts w:ascii="Times New Roman" w:hAnsi="Times New Roman" w:cs="Times New Roman"/>
          <w:sz w:val="24"/>
          <w:szCs w:val="24"/>
        </w:rPr>
        <w:t xml:space="preserve"> state-of-the-art </w:t>
      </w:r>
      <w:r w:rsidR="00A40248">
        <w:rPr>
          <w:rFonts w:ascii="Times New Roman" w:hAnsi="Times New Roman" w:cs="Times New Roman"/>
          <w:sz w:val="24"/>
          <w:szCs w:val="24"/>
        </w:rPr>
        <w:t xml:space="preserve">cardiovascular </w:t>
      </w:r>
      <w:r w:rsidRPr="00527BD8">
        <w:rPr>
          <w:rFonts w:ascii="Times New Roman" w:hAnsi="Times New Roman" w:cs="Times New Roman"/>
          <w:sz w:val="24"/>
          <w:szCs w:val="24"/>
        </w:rPr>
        <w:t xml:space="preserve">fitness </w:t>
      </w:r>
      <w:r w:rsidR="00A40248">
        <w:rPr>
          <w:rFonts w:ascii="Times New Roman" w:hAnsi="Times New Roman" w:cs="Times New Roman"/>
          <w:sz w:val="24"/>
          <w:szCs w:val="24"/>
        </w:rPr>
        <w:t xml:space="preserve">machines, a selection of </w:t>
      </w:r>
      <w:r w:rsidRPr="00527BD8">
        <w:rPr>
          <w:rFonts w:ascii="Times New Roman" w:hAnsi="Times New Roman" w:cs="Times New Roman"/>
          <w:sz w:val="24"/>
          <w:szCs w:val="24"/>
        </w:rPr>
        <w:t>free weights</w:t>
      </w:r>
      <w:r w:rsidR="00A40248">
        <w:rPr>
          <w:rFonts w:ascii="Times New Roman" w:hAnsi="Times New Roman" w:cs="Times New Roman"/>
          <w:sz w:val="24"/>
          <w:szCs w:val="24"/>
        </w:rPr>
        <w:t xml:space="preserve"> and universal workout equipment with a stunning view overlooking the Atlantic </w:t>
      </w:r>
      <w:proofErr w:type="gramStart"/>
      <w:r w:rsidR="00A40248">
        <w:rPr>
          <w:rFonts w:ascii="Times New Roman" w:hAnsi="Times New Roman" w:cs="Times New Roman"/>
          <w:sz w:val="24"/>
          <w:szCs w:val="24"/>
        </w:rPr>
        <w:t>Ocean.</w:t>
      </w:r>
      <w:proofErr w:type="gramEnd"/>
    </w:p>
    <w:p w:rsidR="00D479CE" w:rsidRDefault="00D479CE" w:rsidP="00A40248">
      <w:pPr>
        <w:spacing w:line="360" w:lineRule="auto"/>
        <w:jc w:val="both"/>
        <w:rPr>
          <w:rFonts w:ascii="Times New Roman" w:hAnsi="Times New Roman" w:cs="Times New Roman"/>
          <w:b/>
          <w:i/>
          <w:sz w:val="24"/>
          <w:szCs w:val="24"/>
        </w:rPr>
      </w:pPr>
    </w:p>
    <w:p w:rsidR="00036D56" w:rsidRPr="000703A7" w:rsidRDefault="00036D56" w:rsidP="00A40248">
      <w:pPr>
        <w:spacing w:line="360" w:lineRule="auto"/>
        <w:jc w:val="both"/>
        <w:rPr>
          <w:rFonts w:ascii="Times New Roman" w:hAnsi="Times New Roman" w:cs="Times New Roman"/>
          <w:b/>
          <w:sz w:val="24"/>
          <w:szCs w:val="24"/>
          <w:u w:val="single"/>
        </w:rPr>
      </w:pPr>
      <w:r w:rsidRPr="000703A7">
        <w:rPr>
          <w:rFonts w:ascii="Times New Roman" w:hAnsi="Times New Roman" w:cs="Times New Roman"/>
          <w:b/>
          <w:sz w:val="24"/>
          <w:szCs w:val="24"/>
          <w:u w:val="single"/>
        </w:rPr>
        <w:t xml:space="preserve">The Development Team </w:t>
      </w:r>
    </w:p>
    <w:p w:rsidR="00A40248" w:rsidRDefault="00036D56" w:rsidP="00A40248">
      <w:pPr>
        <w:spacing w:line="360" w:lineRule="auto"/>
        <w:jc w:val="both"/>
        <w:rPr>
          <w:rFonts w:ascii="Times New Roman" w:hAnsi="Times New Roman" w:cs="Times New Roman"/>
          <w:i/>
          <w:sz w:val="24"/>
          <w:szCs w:val="24"/>
        </w:rPr>
      </w:pPr>
      <w:r w:rsidRPr="00A40248">
        <w:rPr>
          <w:rFonts w:ascii="Times New Roman" w:hAnsi="Times New Roman" w:cs="Times New Roman"/>
          <w:i/>
          <w:sz w:val="24"/>
          <w:szCs w:val="24"/>
        </w:rPr>
        <w:t>Southworth Development, LLC</w:t>
      </w:r>
    </w:p>
    <w:p w:rsidR="00FD6715" w:rsidRPr="000703A7" w:rsidRDefault="00FD6715" w:rsidP="00A40248">
      <w:pPr>
        <w:spacing w:line="360" w:lineRule="auto"/>
        <w:jc w:val="both"/>
        <w:rPr>
          <w:rFonts w:ascii="Times New Roman" w:hAnsi="Times New Roman" w:cs="Times New Roman"/>
          <w:sz w:val="24"/>
          <w:szCs w:val="24"/>
        </w:rPr>
      </w:pPr>
      <w:r w:rsidRPr="000703A7">
        <w:rPr>
          <w:rFonts w:ascii="Times New Roman" w:hAnsi="Times New Roman" w:cs="Times New Roman"/>
          <w:sz w:val="24"/>
          <w:szCs w:val="24"/>
        </w:rPr>
        <w:t>Machrihanish Dunes Golf Club and the luxury accommodations in both Machrihanish and Campbeltown, Scotland </w:t>
      </w:r>
      <w:r w:rsidR="004257F5" w:rsidRPr="000703A7">
        <w:rPr>
          <w:rFonts w:ascii="Times New Roman" w:hAnsi="Times New Roman" w:cs="Times New Roman"/>
          <w:sz w:val="24"/>
          <w:szCs w:val="24"/>
        </w:rPr>
        <w:t>are</w:t>
      </w:r>
      <w:r w:rsidRPr="000703A7">
        <w:rPr>
          <w:rFonts w:ascii="Times New Roman" w:hAnsi="Times New Roman" w:cs="Times New Roman"/>
          <w:sz w:val="24"/>
          <w:szCs w:val="24"/>
        </w:rPr>
        <w:t xml:space="preserve"> managed by Southworth Europe Limited. Southworth Europe Limited is a subsidiary of </w:t>
      </w:r>
      <w:hyperlink r:id="rId14" w:tgtFrame="_blank" w:history="1">
        <w:r w:rsidRPr="000703A7">
          <w:rPr>
            <w:rStyle w:val="Hyperlink"/>
            <w:rFonts w:ascii="Times New Roman" w:hAnsi="Times New Roman" w:cs="Times New Roman"/>
            <w:color w:val="auto"/>
            <w:sz w:val="24"/>
            <w:szCs w:val="24"/>
          </w:rPr>
          <w:t>Southworth Development LLC</w:t>
        </w:r>
      </w:hyperlink>
      <w:r w:rsidRPr="000703A7">
        <w:rPr>
          <w:rFonts w:ascii="Times New Roman" w:hAnsi="Times New Roman" w:cs="Times New Roman"/>
          <w:sz w:val="24"/>
          <w:szCs w:val="24"/>
        </w:rPr>
        <w:t>, a privately held company based in Newton, Massachusetts, specializing in the development of residential resort &amp; hospitality branded real estate communities. Through its subsidiaries, Southworth Europe Limited and Southworth Golf, Southworth Development is also extremely active in the international golf industry.</w:t>
      </w:r>
    </w:p>
    <w:p w:rsidR="00A40248" w:rsidRDefault="00A40248" w:rsidP="00A40248">
      <w:pPr>
        <w:spacing w:line="360" w:lineRule="auto"/>
        <w:jc w:val="both"/>
        <w:rPr>
          <w:rFonts w:ascii="Times New Roman" w:hAnsi="Times New Roman" w:cs="Times New Roman"/>
          <w:i/>
          <w:sz w:val="24"/>
          <w:szCs w:val="24"/>
        </w:rPr>
      </w:pPr>
      <w:r>
        <w:rPr>
          <w:rFonts w:ascii="Times New Roman" w:hAnsi="Times New Roman" w:cs="Times New Roman"/>
          <w:sz w:val="24"/>
          <w:szCs w:val="24"/>
          <w:u w:val="single"/>
        </w:rPr>
        <w:lastRenderedPageBreak/>
        <w:br/>
      </w:r>
      <w:r w:rsidR="00D22606" w:rsidRPr="00A40248">
        <w:rPr>
          <w:rFonts w:ascii="Times New Roman" w:hAnsi="Times New Roman" w:cs="Times New Roman"/>
          <w:i/>
          <w:sz w:val="24"/>
          <w:szCs w:val="24"/>
        </w:rPr>
        <w:t xml:space="preserve">Graham Construction </w:t>
      </w:r>
    </w:p>
    <w:p w:rsidR="00920A25" w:rsidRPr="000703A7" w:rsidRDefault="00920A25" w:rsidP="00A40248">
      <w:pPr>
        <w:spacing w:line="360" w:lineRule="auto"/>
        <w:jc w:val="both"/>
        <w:rPr>
          <w:rFonts w:ascii="Times New Roman" w:hAnsi="Times New Roman" w:cs="Times New Roman"/>
          <w:sz w:val="24"/>
          <w:szCs w:val="24"/>
        </w:rPr>
      </w:pPr>
      <w:r w:rsidRPr="000703A7">
        <w:rPr>
          <w:rFonts w:ascii="Times New Roman" w:hAnsi="Times New Roman" w:cs="Times New Roman"/>
          <w:sz w:val="24"/>
          <w:szCs w:val="24"/>
        </w:rPr>
        <w:t>GRAHAM is a privately owned company operating in the construction, asset management and project investment markets whose primary focus is constructing and maintaining the infrastructure we all rely on in everyday life.</w:t>
      </w:r>
      <w:r w:rsidR="00A40248">
        <w:rPr>
          <w:rFonts w:ascii="Times New Roman" w:hAnsi="Times New Roman" w:cs="Times New Roman"/>
          <w:sz w:val="24"/>
          <w:szCs w:val="24"/>
        </w:rPr>
        <w:t xml:space="preserve"> </w:t>
      </w:r>
      <w:r w:rsidRPr="000703A7">
        <w:rPr>
          <w:rFonts w:ascii="Times New Roman" w:hAnsi="Times New Roman" w:cs="Times New Roman"/>
          <w:sz w:val="24"/>
          <w:szCs w:val="24"/>
        </w:rPr>
        <w:t>The company has a proud heritage of traditional skills and values fused with professional management. It is ranked among the larger construction and services businesses in the UK and Ireland but still retains the core values upon which the Company was built.</w:t>
      </w:r>
    </w:p>
    <w:p w:rsidR="00A40248" w:rsidRDefault="00A40248" w:rsidP="00A40248">
      <w:pPr>
        <w:spacing w:line="360" w:lineRule="auto"/>
        <w:jc w:val="both"/>
        <w:rPr>
          <w:rFonts w:ascii="Times New Roman" w:hAnsi="Times New Roman" w:cs="Times New Roman"/>
          <w:i/>
          <w:sz w:val="24"/>
          <w:szCs w:val="24"/>
        </w:rPr>
      </w:pPr>
      <w:r>
        <w:rPr>
          <w:rFonts w:ascii="Times New Roman" w:hAnsi="Times New Roman" w:cs="Times New Roman"/>
          <w:sz w:val="24"/>
          <w:szCs w:val="24"/>
          <w:u w:val="single"/>
        </w:rPr>
        <w:br/>
      </w:r>
      <w:r w:rsidR="00D22606" w:rsidRPr="00A40248">
        <w:rPr>
          <w:rFonts w:ascii="Times New Roman" w:hAnsi="Times New Roman" w:cs="Times New Roman"/>
          <w:i/>
          <w:sz w:val="24"/>
          <w:szCs w:val="24"/>
        </w:rPr>
        <w:t>GD Lodge Architects</w:t>
      </w:r>
    </w:p>
    <w:p w:rsidR="000624D7" w:rsidRPr="000703A7" w:rsidRDefault="000624D7" w:rsidP="00A40248">
      <w:pPr>
        <w:spacing w:line="360" w:lineRule="auto"/>
        <w:jc w:val="both"/>
        <w:rPr>
          <w:rFonts w:ascii="Times New Roman" w:hAnsi="Times New Roman" w:cs="Times New Roman"/>
          <w:sz w:val="24"/>
          <w:szCs w:val="24"/>
        </w:rPr>
      </w:pPr>
      <w:r w:rsidRPr="000703A7">
        <w:rPr>
          <w:rFonts w:ascii="Times New Roman" w:hAnsi="Times New Roman" w:cs="Times New Roman"/>
          <w:sz w:val="24"/>
          <w:szCs w:val="24"/>
        </w:rPr>
        <w:t>GD Lodge Architects, established in 1972, has developed a reputation for providing imaginative solutions which combine design flair with commercial awareness.</w:t>
      </w:r>
      <w:r w:rsidR="00A40248">
        <w:rPr>
          <w:rFonts w:ascii="Times New Roman" w:hAnsi="Times New Roman" w:cs="Times New Roman"/>
          <w:sz w:val="24"/>
          <w:szCs w:val="24"/>
        </w:rPr>
        <w:t xml:space="preserve"> </w:t>
      </w:r>
      <w:r w:rsidRPr="000703A7">
        <w:rPr>
          <w:rFonts w:ascii="Times New Roman" w:hAnsi="Times New Roman" w:cs="Times New Roman"/>
          <w:sz w:val="24"/>
          <w:szCs w:val="24"/>
        </w:rPr>
        <w:t xml:space="preserve">GD Lodge does </w:t>
      </w:r>
      <w:r w:rsidR="009953EB" w:rsidRPr="000703A7">
        <w:rPr>
          <w:rFonts w:ascii="Times New Roman" w:hAnsi="Times New Roman" w:cs="Times New Roman"/>
          <w:sz w:val="24"/>
          <w:szCs w:val="24"/>
        </w:rPr>
        <w:t xml:space="preserve">not impose a "house style". A </w:t>
      </w:r>
      <w:r w:rsidRPr="000703A7">
        <w:rPr>
          <w:rFonts w:ascii="Times New Roman" w:hAnsi="Times New Roman" w:cs="Times New Roman"/>
          <w:sz w:val="24"/>
          <w:szCs w:val="24"/>
        </w:rPr>
        <w:t>starting point is to fully u</w:t>
      </w:r>
      <w:r w:rsidR="009953EB" w:rsidRPr="000703A7">
        <w:rPr>
          <w:rFonts w:ascii="Times New Roman" w:hAnsi="Times New Roman" w:cs="Times New Roman"/>
          <w:sz w:val="24"/>
          <w:szCs w:val="24"/>
        </w:rPr>
        <w:t xml:space="preserve">nderstand the intentions of the </w:t>
      </w:r>
      <w:r w:rsidRPr="000703A7">
        <w:rPr>
          <w:rFonts w:ascii="Times New Roman" w:hAnsi="Times New Roman" w:cs="Times New Roman"/>
          <w:sz w:val="24"/>
          <w:szCs w:val="24"/>
        </w:rPr>
        <w:t xml:space="preserve">client and other stakeholders. A unique design solution is then evolved which </w:t>
      </w:r>
      <w:r w:rsidR="002F6D74" w:rsidRPr="000703A7">
        <w:rPr>
          <w:rFonts w:ascii="Times New Roman" w:hAnsi="Times New Roman" w:cs="Times New Roman"/>
          <w:sz w:val="24"/>
          <w:szCs w:val="24"/>
        </w:rPr>
        <w:t>maximizes</w:t>
      </w:r>
      <w:r w:rsidRPr="000703A7">
        <w:rPr>
          <w:rFonts w:ascii="Times New Roman" w:hAnsi="Times New Roman" w:cs="Times New Roman"/>
          <w:sz w:val="24"/>
          <w:szCs w:val="24"/>
        </w:rPr>
        <w:t xml:space="preserve"> the opportunities presented by the brief, site context and other constraints.</w:t>
      </w:r>
      <w:r w:rsidR="00A40248">
        <w:rPr>
          <w:rFonts w:ascii="Times New Roman" w:hAnsi="Times New Roman" w:cs="Times New Roman"/>
          <w:sz w:val="24"/>
          <w:szCs w:val="24"/>
        </w:rPr>
        <w:t xml:space="preserve"> </w:t>
      </w:r>
      <w:r w:rsidRPr="000703A7">
        <w:rPr>
          <w:rFonts w:ascii="Times New Roman" w:hAnsi="Times New Roman" w:cs="Times New Roman"/>
          <w:sz w:val="24"/>
          <w:szCs w:val="24"/>
        </w:rPr>
        <w:t>This practice has developed expertise over a broad range of project type</w:t>
      </w:r>
      <w:r w:rsidR="009953EB" w:rsidRPr="000703A7">
        <w:rPr>
          <w:rFonts w:ascii="Times New Roman" w:hAnsi="Times New Roman" w:cs="Times New Roman"/>
          <w:sz w:val="24"/>
          <w:szCs w:val="24"/>
        </w:rPr>
        <w:t>s.  GD Lodge is</w:t>
      </w:r>
      <w:r w:rsidRPr="000703A7">
        <w:rPr>
          <w:rFonts w:ascii="Times New Roman" w:hAnsi="Times New Roman" w:cs="Times New Roman"/>
          <w:sz w:val="24"/>
          <w:szCs w:val="24"/>
        </w:rPr>
        <w:t xml:space="preserve"> currently actively involved in all market sectors.</w:t>
      </w:r>
    </w:p>
    <w:p w:rsidR="000624D7" w:rsidRPr="000703A7" w:rsidRDefault="000624D7" w:rsidP="001C0946">
      <w:pPr>
        <w:spacing w:line="360" w:lineRule="auto"/>
        <w:rPr>
          <w:rFonts w:ascii="Times New Roman" w:hAnsi="Times New Roman" w:cs="Times New Roman"/>
          <w:color w:val="984806" w:themeColor="accent6" w:themeShade="80"/>
          <w:sz w:val="24"/>
          <w:szCs w:val="24"/>
          <w:u w:val="single"/>
        </w:rPr>
      </w:pPr>
    </w:p>
    <w:p w:rsidR="004E7BA6" w:rsidRPr="000703A7" w:rsidRDefault="007B22A4" w:rsidP="007B22A4">
      <w:pPr>
        <w:jc w:val="center"/>
        <w:rPr>
          <w:rFonts w:ascii="Times New Roman" w:hAnsi="Times New Roman" w:cs="Times New Roman"/>
          <w:b/>
        </w:rPr>
      </w:pPr>
      <w:r w:rsidRPr="000703A7">
        <w:rPr>
          <w:rFonts w:ascii="Times New Roman" w:hAnsi="Times New Roman" w:cs="Times New Roman"/>
          <w:b/>
        </w:rPr>
        <w:t xml:space="preserve">Media Contact:  Nancy Powers, </w:t>
      </w:r>
      <w:hyperlink r:id="rId15" w:history="1">
        <w:r w:rsidR="002808BA" w:rsidRPr="000703A7">
          <w:rPr>
            <w:rStyle w:val="Hyperlink"/>
            <w:rFonts w:ascii="Times New Roman" w:hAnsi="Times New Roman" w:cs="Times New Roman"/>
            <w:b/>
          </w:rPr>
          <w:t>npowers@southworthdevelopment.com</w:t>
        </w:r>
      </w:hyperlink>
    </w:p>
    <w:p w:rsidR="002808BA" w:rsidRPr="000703A7" w:rsidRDefault="00973D4C" w:rsidP="007B22A4">
      <w:pPr>
        <w:jc w:val="center"/>
        <w:rPr>
          <w:rFonts w:ascii="Times New Roman" w:hAnsi="Times New Roman" w:cs="Times New Roman"/>
          <w:b/>
        </w:rPr>
      </w:pPr>
      <w:hyperlink r:id="rId16" w:history="1">
        <w:r w:rsidR="002808BA" w:rsidRPr="000703A7">
          <w:rPr>
            <w:rStyle w:val="Hyperlink"/>
            <w:rFonts w:ascii="Times New Roman" w:hAnsi="Times New Roman" w:cs="Times New Roman"/>
            <w:b/>
          </w:rPr>
          <w:t>www.machrihanishdunes.com</w:t>
        </w:r>
      </w:hyperlink>
    </w:p>
    <w:p w:rsidR="00BF7A69" w:rsidRPr="000703A7" w:rsidRDefault="00BF7A69" w:rsidP="00BF7A69">
      <w:pPr>
        <w:spacing w:line="360" w:lineRule="auto"/>
        <w:jc w:val="center"/>
        <w:rPr>
          <w:rFonts w:ascii="Times New Roman" w:hAnsi="Times New Roman" w:cs="Times New Roman"/>
          <w:b/>
          <w:sz w:val="24"/>
          <w:szCs w:val="24"/>
        </w:rPr>
      </w:pPr>
    </w:p>
    <w:p w:rsidR="00BF7A69" w:rsidRPr="000703A7" w:rsidRDefault="00BF7A69" w:rsidP="00BF7A69">
      <w:pPr>
        <w:spacing w:line="360" w:lineRule="auto"/>
        <w:jc w:val="center"/>
        <w:rPr>
          <w:rFonts w:ascii="Times New Roman" w:hAnsi="Times New Roman" w:cs="Times New Roman"/>
        </w:rPr>
      </w:pPr>
      <w:r w:rsidRPr="000703A7">
        <w:rPr>
          <w:rFonts w:ascii="Times New Roman" w:hAnsi="Times New Roman" w:cs="Times New Roman"/>
          <w:noProof/>
        </w:rPr>
        <w:drawing>
          <wp:inline distT="0" distB="0" distL="0" distR="0">
            <wp:extent cx="228600" cy="228600"/>
            <wp:effectExtent l="19050" t="0" r="0" b="0"/>
            <wp:docPr id="6" name="Picture 6" descr="Facebook-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F"/>
                    <pic:cNvPicPr>
                      <a:picLocks noChangeAspect="1" noChangeArrowheads="1"/>
                    </pic:cNvPicPr>
                  </pic:nvPicPr>
                  <pic:blipFill>
                    <a:blip r:embed="rId1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0703A7">
        <w:rPr>
          <w:rFonts w:ascii="Times New Roman" w:hAnsi="Times New Roman" w:cs="Times New Roman"/>
        </w:rPr>
        <w:t xml:space="preserve">  </w:t>
      </w:r>
      <w:r w:rsidRPr="000703A7">
        <w:rPr>
          <w:rFonts w:ascii="Times New Roman" w:hAnsi="Times New Roman" w:cs="Times New Roman"/>
          <w:noProof/>
        </w:rPr>
        <w:drawing>
          <wp:inline distT="0" distB="0" distL="0" distR="0">
            <wp:extent cx="571500" cy="238125"/>
            <wp:effectExtent l="19050" t="0" r="0" b="0"/>
            <wp:docPr id="7" name="Picture 7" descr="youtubeic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outubeicon"/>
                    <pic:cNvPicPr>
                      <a:picLocks noChangeAspect="1" noChangeArrowheads="1"/>
                    </pic:cNvPicPr>
                  </pic:nvPicPr>
                  <pic:blipFill>
                    <a:blip r:embed="rId20" cstate="print"/>
                    <a:srcRect/>
                    <a:stretch>
                      <a:fillRect/>
                    </a:stretch>
                  </pic:blipFill>
                  <pic:spPr bwMode="auto">
                    <a:xfrm>
                      <a:off x="0" y="0"/>
                      <a:ext cx="571500" cy="238125"/>
                    </a:xfrm>
                    <a:prstGeom prst="rect">
                      <a:avLst/>
                    </a:prstGeom>
                    <a:noFill/>
                    <a:ln w="9525">
                      <a:noFill/>
                      <a:miter lim="800000"/>
                      <a:headEnd/>
                      <a:tailEnd/>
                    </a:ln>
                  </pic:spPr>
                </pic:pic>
              </a:graphicData>
            </a:graphic>
          </wp:inline>
        </w:drawing>
      </w:r>
    </w:p>
    <w:p w:rsidR="004C622F" w:rsidRPr="000703A7" w:rsidRDefault="004C622F" w:rsidP="00221DD6">
      <w:pPr>
        <w:rPr>
          <w:rFonts w:ascii="Times New Roman" w:hAnsi="Times New Roman" w:cs="Times New Roman"/>
        </w:rPr>
      </w:pPr>
    </w:p>
    <w:sectPr w:rsidR="004C622F" w:rsidRPr="000703A7" w:rsidSect="00A40248">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776" w:rsidRDefault="00E62776" w:rsidP="007B7784">
      <w:pPr>
        <w:spacing w:after="0" w:line="240" w:lineRule="auto"/>
      </w:pPr>
      <w:r>
        <w:separator/>
      </w:r>
    </w:p>
  </w:endnote>
  <w:endnote w:type="continuationSeparator" w:id="0">
    <w:p w:rsidR="00E62776" w:rsidRDefault="00E62776" w:rsidP="007B7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776" w:rsidRDefault="00E62776" w:rsidP="007B7784">
      <w:pPr>
        <w:spacing w:after="0" w:line="240" w:lineRule="auto"/>
      </w:pPr>
      <w:r>
        <w:separator/>
      </w:r>
    </w:p>
  </w:footnote>
  <w:footnote w:type="continuationSeparator" w:id="0">
    <w:p w:rsidR="00E62776" w:rsidRDefault="00E62776" w:rsidP="007B77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D7" w:rsidRDefault="000624D7" w:rsidP="00A40248">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248" w:rsidRDefault="00C25E0D" w:rsidP="00A40248">
    <w:pPr>
      <w:pStyle w:val="Header"/>
      <w:jc w:val="center"/>
    </w:pPr>
    <w:r>
      <w:rPr>
        <w:noProof/>
      </w:rPr>
      <w:drawing>
        <wp:inline distT="0" distB="0" distL="0" distR="0">
          <wp:extent cx="2057400" cy="1289304"/>
          <wp:effectExtent l="19050" t="0" r="0" b="0"/>
          <wp:docPr id="3" name="Picture 2" descr="UgadaleHotel_124&amp;462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adaleHotel_124&amp;462_LR.jpg"/>
                  <pic:cNvPicPr/>
                </pic:nvPicPr>
                <pic:blipFill>
                  <a:blip r:embed="rId1"/>
                  <a:stretch>
                    <a:fillRect/>
                  </a:stretch>
                </pic:blipFill>
                <pic:spPr>
                  <a:xfrm>
                    <a:off x="0" y="0"/>
                    <a:ext cx="2057400" cy="1289304"/>
                  </a:xfrm>
                  <a:prstGeom prst="rect">
                    <a:avLst/>
                  </a:prstGeom>
                </pic:spPr>
              </pic:pic>
            </a:graphicData>
          </a:graphic>
        </wp:inline>
      </w:drawing>
    </w:r>
  </w:p>
  <w:p w:rsidR="00A40248" w:rsidRDefault="00A40248" w:rsidP="00A4024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D7A45"/>
    <w:multiLevelType w:val="hybridMultilevel"/>
    <w:tmpl w:val="19BA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A0437"/>
    <w:multiLevelType w:val="hybridMultilevel"/>
    <w:tmpl w:val="64D0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E0C11"/>
    <w:multiLevelType w:val="hybridMultilevel"/>
    <w:tmpl w:val="1FFEC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372E53"/>
    <w:multiLevelType w:val="hybridMultilevel"/>
    <w:tmpl w:val="A476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921C1"/>
    <w:multiLevelType w:val="hybridMultilevel"/>
    <w:tmpl w:val="93B8853C"/>
    <w:lvl w:ilvl="0" w:tplc="8CA8768A">
      <w:numFmt w:val="bullet"/>
      <w:lvlText w:val="-"/>
      <w:lvlJc w:val="left"/>
      <w:pPr>
        <w:ind w:left="390" w:hanging="360"/>
      </w:pPr>
      <w:rPr>
        <w:rFonts w:ascii="Calibri" w:eastAsia="Times New Roman" w:hAnsi="Calibri" w:hint="default"/>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cs="Wingdings" w:hint="default"/>
      </w:rPr>
    </w:lvl>
    <w:lvl w:ilvl="3" w:tplc="04090001">
      <w:start w:val="1"/>
      <w:numFmt w:val="bullet"/>
      <w:lvlText w:val=""/>
      <w:lvlJc w:val="left"/>
      <w:pPr>
        <w:ind w:left="2550" w:hanging="360"/>
      </w:pPr>
      <w:rPr>
        <w:rFonts w:ascii="Symbol" w:hAnsi="Symbol" w:cs="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cs="Wingdings" w:hint="default"/>
      </w:rPr>
    </w:lvl>
    <w:lvl w:ilvl="6" w:tplc="04090001">
      <w:start w:val="1"/>
      <w:numFmt w:val="bullet"/>
      <w:lvlText w:val=""/>
      <w:lvlJc w:val="left"/>
      <w:pPr>
        <w:ind w:left="4710" w:hanging="360"/>
      </w:pPr>
      <w:rPr>
        <w:rFonts w:ascii="Symbol" w:hAnsi="Symbol" w:cs="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cs="Wingdings" w:hint="default"/>
      </w:rPr>
    </w:lvl>
  </w:abstractNum>
  <w:abstractNum w:abstractNumId="5">
    <w:nsid w:val="2EB33338"/>
    <w:multiLevelType w:val="hybridMultilevel"/>
    <w:tmpl w:val="5FAA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383B4B"/>
    <w:multiLevelType w:val="hybridMultilevel"/>
    <w:tmpl w:val="C360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57125B"/>
    <w:multiLevelType w:val="hybridMultilevel"/>
    <w:tmpl w:val="A6185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F5173AF"/>
    <w:multiLevelType w:val="hybridMultilevel"/>
    <w:tmpl w:val="1A8E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5C4AA8"/>
    <w:multiLevelType w:val="hybridMultilevel"/>
    <w:tmpl w:val="3EE4F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6"/>
  </w:num>
  <w:num w:numId="6">
    <w:abstractNumId w:val="2"/>
  </w:num>
  <w:num w:numId="7">
    <w:abstractNumId w:val="9"/>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B613FF"/>
    <w:rsid w:val="00036D56"/>
    <w:rsid w:val="000624D7"/>
    <w:rsid w:val="000703A7"/>
    <w:rsid w:val="000A5C60"/>
    <w:rsid w:val="001242EA"/>
    <w:rsid w:val="00135890"/>
    <w:rsid w:val="001527F8"/>
    <w:rsid w:val="00195E63"/>
    <w:rsid w:val="001C0946"/>
    <w:rsid w:val="001C1F97"/>
    <w:rsid w:val="001D4210"/>
    <w:rsid w:val="00214537"/>
    <w:rsid w:val="00214C97"/>
    <w:rsid w:val="00221B96"/>
    <w:rsid w:val="00221DD6"/>
    <w:rsid w:val="00242D17"/>
    <w:rsid w:val="002808BA"/>
    <w:rsid w:val="002A1194"/>
    <w:rsid w:val="002E029B"/>
    <w:rsid w:val="002F091A"/>
    <w:rsid w:val="002F618E"/>
    <w:rsid w:val="002F6D74"/>
    <w:rsid w:val="00314BA5"/>
    <w:rsid w:val="00341E9D"/>
    <w:rsid w:val="00381D94"/>
    <w:rsid w:val="003825BE"/>
    <w:rsid w:val="003D5C10"/>
    <w:rsid w:val="003F0174"/>
    <w:rsid w:val="004022EB"/>
    <w:rsid w:val="00407D73"/>
    <w:rsid w:val="004257F5"/>
    <w:rsid w:val="004C622F"/>
    <w:rsid w:val="004D0541"/>
    <w:rsid w:val="004E7423"/>
    <w:rsid w:val="004E7BA6"/>
    <w:rsid w:val="0051015C"/>
    <w:rsid w:val="00527BD8"/>
    <w:rsid w:val="005B23BE"/>
    <w:rsid w:val="005E1692"/>
    <w:rsid w:val="00654FC2"/>
    <w:rsid w:val="00662C11"/>
    <w:rsid w:val="006635CA"/>
    <w:rsid w:val="00667805"/>
    <w:rsid w:val="00675E1F"/>
    <w:rsid w:val="00691216"/>
    <w:rsid w:val="006A280E"/>
    <w:rsid w:val="006C0200"/>
    <w:rsid w:val="00715E1D"/>
    <w:rsid w:val="00723A2D"/>
    <w:rsid w:val="00747CB3"/>
    <w:rsid w:val="007503C0"/>
    <w:rsid w:val="00765375"/>
    <w:rsid w:val="00774043"/>
    <w:rsid w:val="00776574"/>
    <w:rsid w:val="0078456B"/>
    <w:rsid w:val="00792087"/>
    <w:rsid w:val="007A2AD7"/>
    <w:rsid w:val="007A477B"/>
    <w:rsid w:val="007B22A4"/>
    <w:rsid w:val="007B69F8"/>
    <w:rsid w:val="007B7784"/>
    <w:rsid w:val="007D413B"/>
    <w:rsid w:val="007D4A8B"/>
    <w:rsid w:val="008043B7"/>
    <w:rsid w:val="008630FC"/>
    <w:rsid w:val="00870811"/>
    <w:rsid w:val="00877A2D"/>
    <w:rsid w:val="00890D7C"/>
    <w:rsid w:val="00890E48"/>
    <w:rsid w:val="008E6336"/>
    <w:rsid w:val="00920A25"/>
    <w:rsid w:val="00921CF7"/>
    <w:rsid w:val="00921D23"/>
    <w:rsid w:val="009518D2"/>
    <w:rsid w:val="009714FB"/>
    <w:rsid w:val="009725CE"/>
    <w:rsid w:val="00973D4C"/>
    <w:rsid w:val="009953EB"/>
    <w:rsid w:val="009958F3"/>
    <w:rsid w:val="009B1929"/>
    <w:rsid w:val="00A01DA0"/>
    <w:rsid w:val="00A161EA"/>
    <w:rsid w:val="00A340C0"/>
    <w:rsid w:val="00A40248"/>
    <w:rsid w:val="00AD724A"/>
    <w:rsid w:val="00B07EFE"/>
    <w:rsid w:val="00B613FF"/>
    <w:rsid w:val="00B70144"/>
    <w:rsid w:val="00B81A55"/>
    <w:rsid w:val="00B953F8"/>
    <w:rsid w:val="00BE6B17"/>
    <w:rsid w:val="00BF06F6"/>
    <w:rsid w:val="00BF0D2F"/>
    <w:rsid w:val="00BF7A69"/>
    <w:rsid w:val="00C135DE"/>
    <w:rsid w:val="00C25E0D"/>
    <w:rsid w:val="00C31F7B"/>
    <w:rsid w:val="00C50706"/>
    <w:rsid w:val="00C87746"/>
    <w:rsid w:val="00CA1840"/>
    <w:rsid w:val="00CA18CA"/>
    <w:rsid w:val="00D22606"/>
    <w:rsid w:val="00D479CE"/>
    <w:rsid w:val="00D528B7"/>
    <w:rsid w:val="00D73ABE"/>
    <w:rsid w:val="00D80774"/>
    <w:rsid w:val="00D83A98"/>
    <w:rsid w:val="00DB3857"/>
    <w:rsid w:val="00DD1655"/>
    <w:rsid w:val="00DE2A8A"/>
    <w:rsid w:val="00DF5ED0"/>
    <w:rsid w:val="00E12F82"/>
    <w:rsid w:val="00E17334"/>
    <w:rsid w:val="00E544C3"/>
    <w:rsid w:val="00E62776"/>
    <w:rsid w:val="00E65A2C"/>
    <w:rsid w:val="00E73A7E"/>
    <w:rsid w:val="00E76270"/>
    <w:rsid w:val="00E93B88"/>
    <w:rsid w:val="00E950D8"/>
    <w:rsid w:val="00EB29FF"/>
    <w:rsid w:val="00EB566E"/>
    <w:rsid w:val="00F06D27"/>
    <w:rsid w:val="00F2642C"/>
    <w:rsid w:val="00F5764B"/>
    <w:rsid w:val="00F74190"/>
    <w:rsid w:val="00F83AD2"/>
    <w:rsid w:val="00FA21E1"/>
    <w:rsid w:val="00FA35ED"/>
    <w:rsid w:val="00FD6715"/>
    <w:rsid w:val="00FF4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3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3FF"/>
    <w:pPr>
      <w:ind w:left="720"/>
      <w:contextualSpacing/>
    </w:pPr>
  </w:style>
  <w:style w:type="paragraph" w:styleId="BalloonText">
    <w:name w:val="Balloon Text"/>
    <w:basedOn w:val="Normal"/>
    <w:link w:val="BalloonTextChar"/>
    <w:uiPriority w:val="99"/>
    <w:semiHidden/>
    <w:unhideWhenUsed/>
    <w:rsid w:val="00663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CA"/>
    <w:rPr>
      <w:rFonts w:ascii="Tahoma" w:hAnsi="Tahoma" w:cs="Tahoma"/>
      <w:sz w:val="16"/>
      <w:szCs w:val="16"/>
      <w:lang w:val="en-US"/>
    </w:rPr>
  </w:style>
  <w:style w:type="paragraph" w:styleId="Header">
    <w:name w:val="header"/>
    <w:basedOn w:val="Normal"/>
    <w:link w:val="HeaderChar"/>
    <w:uiPriority w:val="99"/>
    <w:unhideWhenUsed/>
    <w:rsid w:val="007B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784"/>
    <w:rPr>
      <w:lang w:val="en-US"/>
    </w:rPr>
  </w:style>
  <w:style w:type="paragraph" w:styleId="Footer">
    <w:name w:val="footer"/>
    <w:basedOn w:val="Normal"/>
    <w:link w:val="FooterChar"/>
    <w:uiPriority w:val="99"/>
    <w:semiHidden/>
    <w:unhideWhenUsed/>
    <w:rsid w:val="007B77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7784"/>
    <w:rPr>
      <w:lang w:val="en-US"/>
    </w:rPr>
  </w:style>
  <w:style w:type="character" w:styleId="Hyperlink">
    <w:name w:val="Hyperlink"/>
    <w:basedOn w:val="DefaultParagraphFont"/>
    <w:uiPriority w:val="99"/>
    <w:rsid w:val="00FD6715"/>
    <w:rPr>
      <w:color w:val="0000FF"/>
      <w:u w:val="single"/>
    </w:rPr>
  </w:style>
</w:styles>
</file>

<file path=word/webSettings.xml><?xml version="1.0" encoding="utf-8"?>
<w:webSettings xmlns:r="http://schemas.openxmlformats.org/officeDocument/2006/relationships" xmlns:w="http://schemas.openxmlformats.org/wordprocessingml/2006/main">
  <w:divs>
    <w:div w:id="1319386633">
      <w:bodyDiv w:val="1"/>
      <w:marLeft w:val="0"/>
      <w:marRight w:val="0"/>
      <w:marTop w:val="0"/>
      <w:marBottom w:val="0"/>
      <w:divBdr>
        <w:top w:val="none" w:sz="0" w:space="0" w:color="auto"/>
        <w:left w:val="none" w:sz="0" w:space="0" w:color="auto"/>
        <w:bottom w:val="none" w:sz="0" w:space="0" w:color="auto"/>
        <w:right w:val="none" w:sz="0" w:space="0" w:color="auto"/>
      </w:divBdr>
      <w:divsChild>
        <w:div w:id="1076249603">
          <w:marLeft w:val="0"/>
          <w:marRight w:val="0"/>
          <w:marTop w:val="0"/>
          <w:marBottom w:val="0"/>
          <w:divBdr>
            <w:top w:val="none" w:sz="0" w:space="0" w:color="auto"/>
            <w:left w:val="none" w:sz="0" w:space="0" w:color="auto"/>
            <w:bottom w:val="none" w:sz="0" w:space="0" w:color="auto"/>
            <w:right w:val="none" w:sz="0" w:space="0" w:color="auto"/>
          </w:divBdr>
          <w:divsChild>
            <w:div w:id="935290959">
              <w:marLeft w:val="0"/>
              <w:marRight w:val="0"/>
              <w:marTop w:val="0"/>
              <w:marBottom w:val="0"/>
              <w:divBdr>
                <w:top w:val="none" w:sz="0" w:space="0" w:color="auto"/>
                <w:left w:val="none" w:sz="0" w:space="0" w:color="auto"/>
                <w:bottom w:val="none" w:sz="0" w:space="0" w:color="auto"/>
                <w:right w:val="none" w:sz="0" w:space="0" w:color="auto"/>
              </w:divBdr>
              <w:divsChild>
                <w:div w:id="462314847">
                  <w:marLeft w:val="0"/>
                  <w:marRight w:val="0"/>
                  <w:marTop w:val="0"/>
                  <w:marBottom w:val="0"/>
                  <w:divBdr>
                    <w:top w:val="none" w:sz="0" w:space="0" w:color="auto"/>
                    <w:left w:val="none" w:sz="0" w:space="0" w:color="auto"/>
                    <w:bottom w:val="none" w:sz="0" w:space="0" w:color="auto"/>
                    <w:right w:val="none" w:sz="0" w:space="0" w:color="auto"/>
                  </w:divBdr>
                  <w:divsChild>
                    <w:div w:id="1960603903">
                      <w:marLeft w:val="0"/>
                      <w:marRight w:val="0"/>
                      <w:marTop w:val="0"/>
                      <w:marBottom w:val="0"/>
                      <w:divBdr>
                        <w:top w:val="none" w:sz="0" w:space="0" w:color="auto"/>
                        <w:left w:val="none" w:sz="0" w:space="0" w:color="auto"/>
                        <w:bottom w:val="none" w:sz="0" w:space="0" w:color="auto"/>
                        <w:right w:val="none" w:sz="0" w:space="0" w:color="auto"/>
                      </w:divBdr>
                      <w:divsChild>
                        <w:div w:id="1912541542">
                          <w:marLeft w:val="0"/>
                          <w:marRight w:val="0"/>
                          <w:marTop w:val="0"/>
                          <w:marBottom w:val="0"/>
                          <w:divBdr>
                            <w:top w:val="none" w:sz="0" w:space="0" w:color="auto"/>
                            <w:left w:val="none" w:sz="0" w:space="0" w:color="auto"/>
                            <w:bottom w:val="none" w:sz="0" w:space="0" w:color="auto"/>
                            <w:right w:val="none" w:sz="0" w:space="0" w:color="auto"/>
                          </w:divBdr>
                          <w:divsChild>
                            <w:div w:id="6882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facebook.com/MachDunes" TargetMode="External"/><Relationship Id="rId2" Type="http://schemas.openxmlformats.org/officeDocument/2006/relationships/numbering" Target="numbering.xml"/><Relationship Id="rId16" Type="http://schemas.openxmlformats.org/officeDocument/2006/relationships/hyperlink" Target="http://www.machrihanishdunes.com"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worthdevelopment.com/southworth-golf.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powers@southworthdevelopment.co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youtube.com/machrihanishdun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outhworthdevelopment.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CDE6-9688-4CE4-B693-B33DE4E0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janette.jansson</dc:creator>
  <cp:lastModifiedBy> Kyle Biedenbach</cp:lastModifiedBy>
  <cp:revision>2</cp:revision>
  <dcterms:created xsi:type="dcterms:W3CDTF">2012-02-22T17:29:00Z</dcterms:created>
  <dcterms:modified xsi:type="dcterms:W3CDTF">2012-02-22T17:29:00Z</dcterms:modified>
</cp:coreProperties>
</file>