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FD3" w:rsidRPr="00086ACB" w:rsidRDefault="00CD18FE">
      <w:pPr>
        <w:rPr>
          <w:rFonts w:ascii="Arial" w:hAnsi="Arial" w:cs="Arial"/>
          <w:sz w:val="20"/>
        </w:rPr>
      </w:pPr>
      <w:r w:rsidRPr="00086ACB">
        <w:rPr>
          <w:rFonts w:ascii="Arial" w:hAnsi="Arial" w:cs="Arial"/>
          <w:noProof/>
          <w:sz w:val="20"/>
        </w:rPr>
        <w:drawing>
          <wp:anchor distT="0" distB="0" distL="114300" distR="114300" simplePos="0" relativeHeight="251658240" behindDoc="0" locked="0" layoutInCell="1" allowOverlap="1">
            <wp:simplePos x="0" y="0"/>
            <wp:positionH relativeFrom="column">
              <wp:posOffset>4343400</wp:posOffset>
            </wp:positionH>
            <wp:positionV relativeFrom="paragraph">
              <wp:posOffset>-533400</wp:posOffset>
            </wp:positionV>
            <wp:extent cx="2303145" cy="1228725"/>
            <wp:effectExtent l="19050" t="0" r="1905" b="0"/>
            <wp:wrapSquare wrapText="bothSides"/>
            <wp:docPr id="1" name="Picture 0" descr="HospiceDre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spiceDreams.jpg"/>
                    <pic:cNvPicPr/>
                  </pic:nvPicPr>
                  <pic:blipFill>
                    <a:blip r:embed="rId4" cstate="print"/>
                    <a:stretch>
                      <a:fillRect/>
                    </a:stretch>
                  </pic:blipFill>
                  <pic:spPr>
                    <a:xfrm>
                      <a:off x="0" y="0"/>
                      <a:ext cx="2303145" cy="1228725"/>
                    </a:xfrm>
                    <a:prstGeom prst="rect">
                      <a:avLst/>
                    </a:prstGeom>
                  </pic:spPr>
                </pic:pic>
              </a:graphicData>
            </a:graphic>
          </wp:anchor>
        </w:drawing>
      </w:r>
    </w:p>
    <w:p w:rsidR="00A03FD3" w:rsidRPr="00086ACB" w:rsidRDefault="00A03FD3">
      <w:pPr>
        <w:rPr>
          <w:rFonts w:ascii="Arial" w:hAnsi="Arial" w:cs="Arial"/>
          <w:sz w:val="20"/>
        </w:rPr>
      </w:pPr>
    </w:p>
    <w:p w:rsidR="008C7B11" w:rsidRPr="00086ACB" w:rsidRDefault="00FD50B8" w:rsidP="008C7B11">
      <w:pPr>
        <w:rPr>
          <w:rFonts w:ascii="Arial" w:hAnsi="Arial" w:cs="Arial"/>
          <w:sz w:val="20"/>
        </w:rPr>
      </w:pPr>
      <w:r w:rsidRPr="00086ACB">
        <w:rPr>
          <w:rFonts w:ascii="Arial" w:hAnsi="Arial" w:cs="Arial"/>
          <w:sz w:val="20"/>
        </w:rPr>
        <w:t>FOR IMMEDIATE RELEASE</w:t>
      </w:r>
    </w:p>
    <w:p w:rsidR="00FD50B8" w:rsidRPr="00086ACB" w:rsidRDefault="00FD50B8" w:rsidP="008C7B11">
      <w:pPr>
        <w:rPr>
          <w:rFonts w:ascii="Arial" w:hAnsi="Arial" w:cs="Arial"/>
          <w:sz w:val="20"/>
        </w:rPr>
      </w:pPr>
    </w:p>
    <w:p w:rsidR="008C7B11" w:rsidRPr="00086ACB" w:rsidRDefault="008C7B11" w:rsidP="008C7B11">
      <w:pPr>
        <w:rPr>
          <w:rFonts w:ascii="Arial" w:hAnsi="Arial" w:cs="Arial"/>
          <w:sz w:val="20"/>
        </w:rPr>
      </w:pPr>
    </w:p>
    <w:p w:rsidR="008C7B11" w:rsidRPr="00086ACB" w:rsidRDefault="008C7B11" w:rsidP="008C7B11">
      <w:pPr>
        <w:rPr>
          <w:rFonts w:ascii="Arial" w:hAnsi="Arial" w:cs="Arial"/>
          <w:sz w:val="20"/>
        </w:rPr>
      </w:pPr>
      <w:r w:rsidRPr="00086ACB">
        <w:rPr>
          <w:rFonts w:ascii="Arial" w:hAnsi="Arial" w:cs="Arial"/>
          <w:sz w:val="20"/>
        </w:rPr>
        <w:t>DATE:</w:t>
      </w:r>
      <w:r w:rsidRPr="00086ACB">
        <w:rPr>
          <w:rFonts w:ascii="Arial" w:hAnsi="Arial" w:cs="Arial"/>
          <w:sz w:val="20"/>
        </w:rPr>
        <w:tab/>
        <w:t xml:space="preserve"> </w:t>
      </w:r>
      <w:r w:rsidR="002E1382" w:rsidRPr="00086ACB">
        <w:rPr>
          <w:rFonts w:ascii="Arial" w:hAnsi="Arial" w:cs="Arial"/>
          <w:sz w:val="20"/>
        </w:rPr>
        <w:t>June 1</w:t>
      </w:r>
      <w:r w:rsidR="007C1783" w:rsidRPr="00086ACB">
        <w:rPr>
          <w:rFonts w:ascii="Arial" w:hAnsi="Arial" w:cs="Arial"/>
          <w:sz w:val="20"/>
        </w:rPr>
        <w:t>4</w:t>
      </w:r>
      <w:r w:rsidR="008C356F" w:rsidRPr="00086ACB">
        <w:rPr>
          <w:rFonts w:ascii="Arial" w:hAnsi="Arial" w:cs="Arial"/>
          <w:sz w:val="20"/>
        </w:rPr>
        <w:t>th, 2012</w:t>
      </w:r>
    </w:p>
    <w:p w:rsidR="008C7B11" w:rsidRPr="00086ACB" w:rsidRDefault="008C7B11" w:rsidP="008C7B11">
      <w:pPr>
        <w:rPr>
          <w:rFonts w:ascii="Arial" w:hAnsi="Arial" w:cs="Arial"/>
          <w:sz w:val="20"/>
        </w:rPr>
      </w:pPr>
    </w:p>
    <w:p w:rsidR="00FD50B8" w:rsidRPr="00086ACB" w:rsidRDefault="00FD50B8" w:rsidP="008C7B11">
      <w:pPr>
        <w:rPr>
          <w:rFonts w:ascii="Arial" w:hAnsi="Arial" w:cs="Arial"/>
          <w:sz w:val="20"/>
        </w:rPr>
      </w:pPr>
    </w:p>
    <w:p w:rsidR="008C7B11" w:rsidRPr="00086ACB" w:rsidRDefault="008C7B11" w:rsidP="008C7B11">
      <w:pPr>
        <w:rPr>
          <w:rFonts w:ascii="Arial" w:hAnsi="Arial" w:cs="Arial"/>
          <w:sz w:val="20"/>
        </w:rPr>
      </w:pPr>
      <w:r w:rsidRPr="00086ACB">
        <w:rPr>
          <w:rFonts w:ascii="Arial" w:hAnsi="Arial" w:cs="Arial"/>
          <w:sz w:val="20"/>
        </w:rPr>
        <w:t xml:space="preserve">RE: </w:t>
      </w:r>
      <w:r w:rsidR="00C85C8E" w:rsidRPr="00086ACB">
        <w:rPr>
          <w:rFonts w:ascii="Arial" w:hAnsi="Arial" w:cs="Arial"/>
          <w:sz w:val="20"/>
        </w:rPr>
        <w:t>Ted Nugent grants wish for blind hospice patient</w:t>
      </w:r>
    </w:p>
    <w:p w:rsidR="008C7B11" w:rsidRPr="00086ACB" w:rsidRDefault="008C7B11" w:rsidP="008C7B11">
      <w:pPr>
        <w:rPr>
          <w:rFonts w:ascii="Arial" w:hAnsi="Arial" w:cs="Arial"/>
          <w:sz w:val="20"/>
        </w:rPr>
      </w:pPr>
    </w:p>
    <w:p w:rsidR="00FD50B8" w:rsidRPr="00086ACB" w:rsidRDefault="00FD50B8" w:rsidP="008C7B11">
      <w:pPr>
        <w:rPr>
          <w:rFonts w:ascii="Arial" w:hAnsi="Arial" w:cs="Arial"/>
          <w:sz w:val="20"/>
        </w:rPr>
      </w:pPr>
    </w:p>
    <w:p w:rsidR="00764E9F" w:rsidRPr="00086ACB" w:rsidRDefault="007C1783" w:rsidP="007C1783">
      <w:pPr>
        <w:rPr>
          <w:rFonts w:ascii="Arial" w:hAnsi="Arial" w:cs="Arial"/>
          <w:sz w:val="20"/>
        </w:rPr>
      </w:pPr>
      <w:r w:rsidRPr="00086ACB">
        <w:rPr>
          <w:rFonts w:ascii="Arial" w:hAnsi="Arial" w:cs="Arial"/>
          <w:sz w:val="20"/>
        </w:rPr>
        <w:t>Peoria</w:t>
      </w:r>
      <w:r w:rsidR="008C7B11" w:rsidRPr="00086ACB">
        <w:rPr>
          <w:rFonts w:ascii="Arial" w:hAnsi="Arial" w:cs="Arial"/>
          <w:sz w:val="20"/>
        </w:rPr>
        <w:t xml:space="preserve">, </w:t>
      </w:r>
      <w:r w:rsidRPr="00086ACB">
        <w:rPr>
          <w:rFonts w:ascii="Arial" w:hAnsi="Arial" w:cs="Arial"/>
          <w:sz w:val="20"/>
        </w:rPr>
        <w:t>Illinois</w:t>
      </w:r>
      <w:r w:rsidR="008C7B11" w:rsidRPr="00086ACB">
        <w:rPr>
          <w:rFonts w:ascii="Arial" w:hAnsi="Arial" w:cs="Arial"/>
          <w:sz w:val="20"/>
        </w:rPr>
        <w:t xml:space="preserve"> – </w:t>
      </w:r>
      <w:r w:rsidR="006F0DB5" w:rsidRPr="00086ACB">
        <w:rPr>
          <w:rFonts w:ascii="Arial" w:hAnsi="Arial" w:cs="Arial"/>
          <w:sz w:val="20"/>
        </w:rPr>
        <w:t xml:space="preserve">Rock legend Ted Nugent is known for his outspoken political views and </w:t>
      </w:r>
      <w:r w:rsidR="00A46622" w:rsidRPr="00086ACB">
        <w:rPr>
          <w:rFonts w:ascii="Arial" w:hAnsi="Arial" w:cs="Arial"/>
          <w:sz w:val="20"/>
        </w:rPr>
        <w:t>raunchy</w:t>
      </w:r>
      <w:r w:rsidR="000E691C" w:rsidRPr="00086ACB">
        <w:rPr>
          <w:rFonts w:ascii="Arial" w:hAnsi="Arial" w:cs="Arial"/>
          <w:sz w:val="20"/>
        </w:rPr>
        <w:t xml:space="preserve"> song lyrics</w:t>
      </w:r>
      <w:r w:rsidR="002B7B62" w:rsidRPr="00086ACB">
        <w:rPr>
          <w:rFonts w:ascii="Arial" w:hAnsi="Arial" w:cs="Arial"/>
          <w:sz w:val="20"/>
        </w:rPr>
        <w:t>, but he</w:t>
      </w:r>
      <w:r w:rsidR="00DE68B0" w:rsidRPr="00086ACB">
        <w:rPr>
          <w:rFonts w:ascii="Arial" w:hAnsi="Arial" w:cs="Arial"/>
          <w:sz w:val="20"/>
        </w:rPr>
        <w:t xml:space="preserve"> recently</w:t>
      </w:r>
      <w:r w:rsidR="002B7B62" w:rsidRPr="00086ACB">
        <w:rPr>
          <w:rFonts w:ascii="Arial" w:hAnsi="Arial" w:cs="Arial"/>
          <w:sz w:val="20"/>
        </w:rPr>
        <w:t xml:space="preserve"> </w:t>
      </w:r>
      <w:r w:rsidR="00DE68B0" w:rsidRPr="00086ACB">
        <w:rPr>
          <w:rFonts w:ascii="Arial" w:hAnsi="Arial" w:cs="Arial"/>
          <w:sz w:val="20"/>
        </w:rPr>
        <w:t>showed a softer side when he met hospice patient</w:t>
      </w:r>
      <w:r w:rsidR="00440CE8" w:rsidRPr="00086ACB">
        <w:rPr>
          <w:rFonts w:ascii="Arial" w:hAnsi="Arial" w:cs="Arial"/>
          <w:sz w:val="20"/>
        </w:rPr>
        <w:t xml:space="preserve"> Michael </w:t>
      </w:r>
      <w:proofErr w:type="spellStart"/>
      <w:r w:rsidR="00440CE8" w:rsidRPr="00086ACB">
        <w:rPr>
          <w:rFonts w:ascii="Arial" w:hAnsi="Arial" w:cs="Arial"/>
          <w:sz w:val="20"/>
        </w:rPr>
        <w:t>Golder</w:t>
      </w:r>
      <w:proofErr w:type="spellEnd"/>
      <w:r w:rsidR="00440CE8" w:rsidRPr="00086ACB">
        <w:rPr>
          <w:rFonts w:ascii="Arial" w:hAnsi="Arial" w:cs="Arial"/>
          <w:sz w:val="20"/>
        </w:rPr>
        <w:t xml:space="preserve"> at his concert in Peoria, Illinois.</w:t>
      </w:r>
    </w:p>
    <w:p w:rsidR="002B7B62" w:rsidRPr="00086ACB" w:rsidRDefault="002B7B62" w:rsidP="007C1783">
      <w:pPr>
        <w:rPr>
          <w:rFonts w:ascii="Arial" w:hAnsi="Arial" w:cs="Arial"/>
          <w:sz w:val="20"/>
        </w:rPr>
      </w:pPr>
    </w:p>
    <w:p w:rsidR="00DE68B0" w:rsidRPr="00086ACB" w:rsidRDefault="00DE68B0" w:rsidP="007C1783">
      <w:pPr>
        <w:rPr>
          <w:rFonts w:ascii="Arial" w:hAnsi="Arial" w:cs="Arial"/>
          <w:sz w:val="20"/>
        </w:rPr>
      </w:pPr>
      <w:r w:rsidRPr="00086ACB">
        <w:rPr>
          <w:rFonts w:ascii="Arial" w:hAnsi="Arial" w:cs="Arial"/>
          <w:sz w:val="20"/>
        </w:rPr>
        <w:t xml:space="preserve">As a teenager, </w:t>
      </w:r>
      <w:proofErr w:type="spellStart"/>
      <w:r w:rsidRPr="00086ACB">
        <w:rPr>
          <w:rFonts w:ascii="Arial" w:hAnsi="Arial" w:cs="Arial"/>
          <w:sz w:val="20"/>
        </w:rPr>
        <w:t>Golder</w:t>
      </w:r>
      <w:proofErr w:type="spellEnd"/>
      <w:r w:rsidRPr="00086ACB">
        <w:rPr>
          <w:rFonts w:ascii="Arial" w:hAnsi="Arial" w:cs="Arial"/>
          <w:sz w:val="20"/>
        </w:rPr>
        <w:t xml:space="preserve"> played guitar and had hopes of being a musician.  He even moved to Nashville to chase his dream before serving with the Army in Vietnam.</w:t>
      </w:r>
    </w:p>
    <w:p w:rsidR="00DE68B0" w:rsidRPr="00086ACB" w:rsidRDefault="00DE68B0" w:rsidP="007C1783">
      <w:pPr>
        <w:rPr>
          <w:rFonts w:ascii="Arial" w:hAnsi="Arial" w:cs="Arial"/>
          <w:sz w:val="20"/>
        </w:rPr>
      </w:pPr>
    </w:p>
    <w:p w:rsidR="00FD5148" w:rsidRPr="00086ACB" w:rsidRDefault="00FD5148" w:rsidP="007C1783">
      <w:pPr>
        <w:rPr>
          <w:rFonts w:ascii="Arial" w:hAnsi="Arial" w:cs="Arial"/>
          <w:sz w:val="20"/>
        </w:rPr>
      </w:pPr>
      <w:proofErr w:type="spellStart"/>
      <w:r w:rsidRPr="00086ACB">
        <w:rPr>
          <w:rFonts w:ascii="Arial" w:hAnsi="Arial" w:cs="Arial"/>
          <w:sz w:val="20"/>
        </w:rPr>
        <w:t>Golder</w:t>
      </w:r>
      <w:proofErr w:type="spellEnd"/>
      <w:r w:rsidRPr="00086ACB">
        <w:rPr>
          <w:rFonts w:ascii="Arial" w:hAnsi="Arial" w:cs="Arial"/>
          <w:sz w:val="20"/>
        </w:rPr>
        <w:t xml:space="preserve"> </w:t>
      </w:r>
      <w:r w:rsidR="00DE68B0" w:rsidRPr="00086ACB">
        <w:rPr>
          <w:rFonts w:ascii="Arial" w:hAnsi="Arial" w:cs="Arial"/>
          <w:sz w:val="20"/>
        </w:rPr>
        <w:t>was just</w:t>
      </w:r>
      <w:r w:rsidR="002B7B62" w:rsidRPr="00086ACB">
        <w:rPr>
          <w:rFonts w:ascii="Arial" w:hAnsi="Arial" w:cs="Arial"/>
          <w:sz w:val="20"/>
        </w:rPr>
        <w:t xml:space="preserve"> 19 and already a veteran when a motorcycle accident left him paralyzed.  After a year in the hospital and a</w:t>
      </w:r>
      <w:r w:rsidR="00DE68B0" w:rsidRPr="00086ACB">
        <w:rPr>
          <w:rFonts w:ascii="Arial" w:hAnsi="Arial" w:cs="Arial"/>
          <w:sz w:val="20"/>
        </w:rPr>
        <w:t xml:space="preserve"> series of strokes, he was blind and in a wheelchair.  </w:t>
      </w:r>
    </w:p>
    <w:p w:rsidR="00FD5148" w:rsidRPr="00086ACB" w:rsidRDefault="00FD5148" w:rsidP="007C1783">
      <w:pPr>
        <w:rPr>
          <w:rFonts w:ascii="Arial" w:hAnsi="Arial" w:cs="Arial"/>
          <w:sz w:val="20"/>
        </w:rPr>
      </w:pPr>
    </w:p>
    <w:p w:rsidR="00FD5148" w:rsidRPr="00086ACB" w:rsidRDefault="00AE684A" w:rsidP="007C1783">
      <w:pPr>
        <w:rPr>
          <w:rFonts w:ascii="Arial" w:hAnsi="Arial" w:cs="Arial"/>
          <w:sz w:val="20"/>
        </w:rPr>
      </w:pPr>
      <w:r w:rsidRPr="00086ACB">
        <w:rPr>
          <w:rFonts w:ascii="Arial" w:hAnsi="Arial" w:cs="Arial"/>
          <w:sz w:val="20"/>
        </w:rPr>
        <w:t xml:space="preserve">Even after all he'd been through, music was still a big part of his life, said </w:t>
      </w:r>
      <w:proofErr w:type="spellStart"/>
      <w:r w:rsidRPr="00086ACB">
        <w:rPr>
          <w:rFonts w:ascii="Arial" w:hAnsi="Arial" w:cs="Arial"/>
          <w:sz w:val="20"/>
        </w:rPr>
        <w:t>Golder's</w:t>
      </w:r>
      <w:proofErr w:type="spellEnd"/>
      <w:r w:rsidRPr="00086ACB">
        <w:rPr>
          <w:rFonts w:ascii="Arial" w:hAnsi="Arial" w:cs="Arial"/>
          <w:sz w:val="20"/>
        </w:rPr>
        <w:t xml:space="preserve"> brother Stephen </w:t>
      </w:r>
      <w:proofErr w:type="spellStart"/>
      <w:r w:rsidRPr="00086ACB">
        <w:rPr>
          <w:rFonts w:ascii="Arial" w:hAnsi="Arial" w:cs="Arial"/>
          <w:sz w:val="20"/>
        </w:rPr>
        <w:t>Kuhnke</w:t>
      </w:r>
      <w:proofErr w:type="spellEnd"/>
      <w:r w:rsidRPr="00086ACB">
        <w:rPr>
          <w:rFonts w:ascii="Arial" w:hAnsi="Arial" w:cs="Arial"/>
          <w:sz w:val="20"/>
        </w:rPr>
        <w:t>.</w:t>
      </w:r>
    </w:p>
    <w:p w:rsidR="00FD5148" w:rsidRPr="00086ACB" w:rsidRDefault="00FD5148" w:rsidP="007C1783">
      <w:pPr>
        <w:rPr>
          <w:rFonts w:ascii="Arial" w:hAnsi="Arial" w:cs="Arial"/>
          <w:sz w:val="20"/>
        </w:rPr>
      </w:pPr>
    </w:p>
    <w:p w:rsidR="00FD5148" w:rsidRPr="00086ACB" w:rsidRDefault="00FD5148" w:rsidP="007C1783">
      <w:pPr>
        <w:rPr>
          <w:rFonts w:ascii="Arial" w:hAnsi="Arial" w:cs="Arial"/>
          <w:sz w:val="20"/>
        </w:rPr>
      </w:pPr>
      <w:r w:rsidRPr="00086ACB">
        <w:rPr>
          <w:rFonts w:ascii="Arial" w:hAnsi="Arial" w:cs="Arial"/>
          <w:sz w:val="20"/>
        </w:rPr>
        <w:t xml:space="preserve">But the past three decades have taken their toll, and at 55, </w:t>
      </w:r>
      <w:proofErr w:type="spellStart"/>
      <w:r w:rsidRPr="00086ACB">
        <w:rPr>
          <w:rFonts w:ascii="Arial" w:hAnsi="Arial" w:cs="Arial"/>
          <w:sz w:val="20"/>
        </w:rPr>
        <w:t>Golder</w:t>
      </w:r>
      <w:proofErr w:type="spellEnd"/>
      <w:r w:rsidRPr="00086ACB">
        <w:rPr>
          <w:rFonts w:ascii="Arial" w:hAnsi="Arial" w:cs="Arial"/>
          <w:sz w:val="20"/>
        </w:rPr>
        <w:t xml:space="preserve"> is now a hospice patient.  </w:t>
      </w:r>
      <w:r w:rsidR="00AE684A" w:rsidRPr="00086ACB">
        <w:rPr>
          <w:rFonts w:ascii="Arial" w:hAnsi="Arial" w:cs="Arial"/>
          <w:sz w:val="20"/>
        </w:rPr>
        <w:t xml:space="preserve">His life may have changed a lot, but his enthusiasm for </w:t>
      </w:r>
      <w:proofErr w:type="spellStart"/>
      <w:r w:rsidR="00AE684A" w:rsidRPr="00086ACB">
        <w:rPr>
          <w:rFonts w:ascii="Arial" w:hAnsi="Arial" w:cs="Arial"/>
          <w:sz w:val="20"/>
        </w:rPr>
        <w:t>rock'n'roll</w:t>
      </w:r>
      <w:proofErr w:type="spellEnd"/>
      <w:r w:rsidR="00AE684A" w:rsidRPr="00086ACB">
        <w:rPr>
          <w:rFonts w:ascii="Arial" w:hAnsi="Arial" w:cs="Arial"/>
          <w:sz w:val="20"/>
        </w:rPr>
        <w:t xml:space="preserve"> never has.</w:t>
      </w:r>
    </w:p>
    <w:p w:rsidR="00FD5148" w:rsidRPr="00086ACB" w:rsidRDefault="00FD5148" w:rsidP="007C1783">
      <w:pPr>
        <w:rPr>
          <w:rFonts w:ascii="Arial" w:hAnsi="Arial" w:cs="Arial"/>
          <w:sz w:val="20"/>
        </w:rPr>
      </w:pPr>
      <w:r w:rsidRPr="00086ACB">
        <w:rPr>
          <w:rFonts w:ascii="Arial" w:hAnsi="Arial" w:cs="Arial"/>
          <w:sz w:val="20"/>
        </w:rPr>
        <w:br/>
        <w:t xml:space="preserve">"He's a ham," says </w:t>
      </w:r>
      <w:proofErr w:type="spellStart"/>
      <w:r w:rsidR="00AE684A" w:rsidRPr="00086ACB">
        <w:rPr>
          <w:rFonts w:ascii="Arial" w:hAnsi="Arial" w:cs="Arial"/>
          <w:sz w:val="20"/>
        </w:rPr>
        <w:t>Golder's</w:t>
      </w:r>
      <w:proofErr w:type="spellEnd"/>
      <w:r w:rsidR="00AE684A" w:rsidRPr="00086ACB">
        <w:rPr>
          <w:rFonts w:ascii="Arial" w:hAnsi="Arial" w:cs="Arial"/>
          <w:sz w:val="20"/>
        </w:rPr>
        <w:t xml:space="preserve"> nurse Thad </w:t>
      </w:r>
      <w:proofErr w:type="spellStart"/>
      <w:r w:rsidR="00AE684A" w:rsidRPr="00086ACB">
        <w:rPr>
          <w:rFonts w:ascii="Arial" w:hAnsi="Arial" w:cs="Arial"/>
          <w:sz w:val="20"/>
        </w:rPr>
        <w:t>Flohr</w:t>
      </w:r>
      <w:proofErr w:type="spellEnd"/>
      <w:r w:rsidR="00AE684A" w:rsidRPr="00086ACB">
        <w:rPr>
          <w:rFonts w:ascii="Arial" w:hAnsi="Arial" w:cs="Arial"/>
          <w:sz w:val="20"/>
        </w:rPr>
        <w:t xml:space="preserve"> of Passages Hospice</w:t>
      </w:r>
      <w:r w:rsidRPr="00086ACB">
        <w:rPr>
          <w:rFonts w:ascii="Arial" w:hAnsi="Arial" w:cs="Arial"/>
          <w:sz w:val="20"/>
        </w:rPr>
        <w:t>.  "Michael's a real character."</w:t>
      </w:r>
    </w:p>
    <w:p w:rsidR="00FD5148" w:rsidRPr="00086ACB" w:rsidRDefault="00FD5148" w:rsidP="007C1783">
      <w:pPr>
        <w:rPr>
          <w:rFonts w:ascii="Arial" w:hAnsi="Arial" w:cs="Arial"/>
          <w:sz w:val="20"/>
        </w:rPr>
      </w:pPr>
    </w:p>
    <w:p w:rsidR="00AE684A" w:rsidRPr="00086ACB" w:rsidRDefault="00AE684A" w:rsidP="007C1783">
      <w:pPr>
        <w:rPr>
          <w:rFonts w:ascii="Arial" w:hAnsi="Arial" w:cs="Arial"/>
          <w:sz w:val="20"/>
        </w:rPr>
      </w:pPr>
      <w:r w:rsidRPr="00086ACB">
        <w:rPr>
          <w:rFonts w:ascii="Arial" w:hAnsi="Arial" w:cs="Arial"/>
          <w:sz w:val="20"/>
        </w:rPr>
        <w:t xml:space="preserve">So </w:t>
      </w:r>
      <w:proofErr w:type="spellStart"/>
      <w:r w:rsidRPr="00086ACB">
        <w:rPr>
          <w:rFonts w:ascii="Arial" w:hAnsi="Arial" w:cs="Arial"/>
          <w:sz w:val="20"/>
        </w:rPr>
        <w:t>Golder's</w:t>
      </w:r>
      <w:proofErr w:type="spellEnd"/>
      <w:r w:rsidRPr="00086ACB">
        <w:rPr>
          <w:rFonts w:ascii="Arial" w:hAnsi="Arial" w:cs="Arial"/>
          <w:sz w:val="20"/>
        </w:rPr>
        <w:t xml:space="preserve"> caregivers contacted non-profit organization Hospice Dreams to see what kind of special day they could arrange for the lifelong fan.  Hospice Dreams grants wishes for adult hospice patients, with each Dream customized to the patient's favorite activities.</w:t>
      </w:r>
    </w:p>
    <w:p w:rsidR="00AE684A" w:rsidRPr="00086ACB" w:rsidRDefault="00AE684A" w:rsidP="007C1783">
      <w:pPr>
        <w:rPr>
          <w:rFonts w:ascii="Arial" w:hAnsi="Arial" w:cs="Arial"/>
          <w:sz w:val="20"/>
        </w:rPr>
      </w:pPr>
    </w:p>
    <w:p w:rsidR="00AE684A" w:rsidRPr="00086ACB" w:rsidRDefault="00742CE0" w:rsidP="007C1783">
      <w:pPr>
        <w:rPr>
          <w:rFonts w:ascii="Arial" w:hAnsi="Arial" w:cs="Arial"/>
          <w:sz w:val="20"/>
        </w:rPr>
      </w:pPr>
      <w:r w:rsidRPr="00086ACB">
        <w:rPr>
          <w:rFonts w:ascii="Arial" w:hAnsi="Arial" w:cs="Arial"/>
          <w:sz w:val="20"/>
        </w:rPr>
        <w:t>The organization</w:t>
      </w:r>
      <w:r w:rsidR="00AE684A" w:rsidRPr="00086ACB">
        <w:rPr>
          <w:rFonts w:ascii="Arial" w:hAnsi="Arial" w:cs="Arial"/>
          <w:sz w:val="20"/>
        </w:rPr>
        <w:t xml:space="preserve"> contacted musician Ted Nugent, who was holding a concert</w:t>
      </w:r>
      <w:r w:rsidRPr="00086ACB">
        <w:rPr>
          <w:rFonts w:ascii="Arial" w:hAnsi="Arial" w:cs="Arial"/>
          <w:sz w:val="20"/>
        </w:rPr>
        <w:t xml:space="preserve"> at the Peoria Civic Center</w:t>
      </w:r>
      <w:r w:rsidR="00AE684A" w:rsidRPr="00086ACB">
        <w:rPr>
          <w:rFonts w:ascii="Arial" w:hAnsi="Arial" w:cs="Arial"/>
          <w:sz w:val="20"/>
        </w:rPr>
        <w:t xml:space="preserve"> near </w:t>
      </w:r>
      <w:proofErr w:type="spellStart"/>
      <w:r w:rsidR="00AE684A" w:rsidRPr="00086ACB">
        <w:rPr>
          <w:rFonts w:ascii="Arial" w:hAnsi="Arial" w:cs="Arial"/>
          <w:sz w:val="20"/>
        </w:rPr>
        <w:t>Golder's</w:t>
      </w:r>
      <w:proofErr w:type="spellEnd"/>
      <w:r w:rsidR="00AE684A" w:rsidRPr="00086ACB">
        <w:rPr>
          <w:rFonts w:ascii="Arial" w:hAnsi="Arial" w:cs="Arial"/>
          <w:sz w:val="20"/>
        </w:rPr>
        <w:t xml:space="preserve"> nursing home.</w:t>
      </w:r>
      <w:r w:rsidRPr="00086ACB">
        <w:rPr>
          <w:rFonts w:ascii="Arial" w:hAnsi="Arial" w:cs="Arial"/>
          <w:sz w:val="20"/>
        </w:rPr>
        <w:t xml:space="preserve">  Nugent donated tickets and backstage passes to the show so </w:t>
      </w:r>
      <w:proofErr w:type="spellStart"/>
      <w:r w:rsidRPr="00086ACB">
        <w:rPr>
          <w:rFonts w:ascii="Arial" w:hAnsi="Arial" w:cs="Arial"/>
          <w:sz w:val="20"/>
        </w:rPr>
        <w:t>Golder</w:t>
      </w:r>
      <w:proofErr w:type="spellEnd"/>
      <w:r w:rsidRPr="00086ACB">
        <w:rPr>
          <w:rFonts w:ascii="Arial" w:hAnsi="Arial" w:cs="Arial"/>
          <w:sz w:val="20"/>
        </w:rPr>
        <w:t xml:space="preserve"> could have "one awesome night".</w:t>
      </w:r>
    </w:p>
    <w:p w:rsidR="00742CE0" w:rsidRPr="00086ACB" w:rsidRDefault="00742CE0" w:rsidP="007C1783">
      <w:pPr>
        <w:rPr>
          <w:rFonts w:ascii="Arial" w:hAnsi="Arial" w:cs="Arial"/>
          <w:sz w:val="20"/>
        </w:rPr>
      </w:pPr>
    </w:p>
    <w:p w:rsidR="00742CE0" w:rsidRPr="00086ACB" w:rsidRDefault="00742CE0" w:rsidP="007C1783">
      <w:pPr>
        <w:rPr>
          <w:rFonts w:ascii="Arial" w:hAnsi="Arial" w:cs="Arial"/>
          <w:sz w:val="20"/>
        </w:rPr>
      </w:pPr>
      <w:r w:rsidRPr="00086ACB">
        <w:rPr>
          <w:rFonts w:ascii="Arial" w:hAnsi="Arial" w:cs="Arial"/>
          <w:sz w:val="20"/>
        </w:rPr>
        <w:t xml:space="preserve">"I'm </w:t>
      </w:r>
      <w:proofErr w:type="spellStart"/>
      <w:r w:rsidRPr="00086ACB">
        <w:rPr>
          <w:rFonts w:ascii="Arial" w:hAnsi="Arial" w:cs="Arial"/>
          <w:sz w:val="20"/>
        </w:rPr>
        <w:t>gonna</w:t>
      </w:r>
      <w:proofErr w:type="spellEnd"/>
      <w:r w:rsidRPr="00086ACB">
        <w:rPr>
          <w:rFonts w:ascii="Arial" w:hAnsi="Arial" w:cs="Arial"/>
          <w:sz w:val="20"/>
        </w:rPr>
        <w:t xml:space="preserve"> meet Ted Nugent," </w:t>
      </w:r>
      <w:r w:rsidR="009E5219" w:rsidRPr="00086ACB">
        <w:rPr>
          <w:rFonts w:ascii="Arial" w:hAnsi="Arial" w:cs="Arial"/>
          <w:sz w:val="20"/>
        </w:rPr>
        <w:t xml:space="preserve">he </w:t>
      </w:r>
      <w:r w:rsidRPr="00086ACB">
        <w:rPr>
          <w:rFonts w:ascii="Arial" w:hAnsi="Arial" w:cs="Arial"/>
          <w:sz w:val="20"/>
        </w:rPr>
        <w:t>told everyone he saw the day of the concert.</w:t>
      </w:r>
    </w:p>
    <w:p w:rsidR="00742CE0" w:rsidRPr="00086ACB" w:rsidRDefault="00742CE0" w:rsidP="007C1783">
      <w:pPr>
        <w:rPr>
          <w:rFonts w:ascii="Arial" w:hAnsi="Arial" w:cs="Arial"/>
          <w:sz w:val="20"/>
        </w:rPr>
      </w:pPr>
    </w:p>
    <w:p w:rsidR="00742CE0" w:rsidRPr="00086ACB" w:rsidRDefault="00742CE0" w:rsidP="007C1783">
      <w:pPr>
        <w:rPr>
          <w:rFonts w:ascii="Arial" w:hAnsi="Arial" w:cs="Arial"/>
          <w:sz w:val="20"/>
        </w:rPr>
      </w:pPr>
      <w:r w:rsidRPr="00086ACB">
        <w:rPr>
          <w:rFonts w:ascii="Arial" w:hAnsi="Arial" w:cs="Arial"/>
          <w:sz w:val="20"/>
        </w:rPr>
        <w:t xml:space="preserve">Nugent welcomed </w:t>
      </w:r>
      <w:proofErr w:type="spellStart"/>
      <w:r w:rsidRPr="00086ACB">
        <w:rPr>
          <w:rFonts w:ascii="Arial" w:hAnsi="Arial" w:cs="Arial"/>
          <w:sz w:val="20"/>
        </w:rPr>
        <w:t>Golder</w:t>
      </w:r>
      <w:proofErr w:type="spellEnd"/>
      <w:r w:rsidRPr="00086ACB">
        <w:rPr>
          <w:rFonts w:ascii="Arial" w:hAnsi="Arial" w:cs="Arial"/>
          <w:sz w:val="20"/>
        </w:rPr>
        <w:t xml:space="preserve">, his brother and his caregivers </w:t>
      </w:r>
      <w:r w:rsidR="009E5219" w:rsidRPr="00086ACB">
        <w:rPr>
          <w:rFonts w:ascii="Arial" w:hAnsi="Arial" w:cs="Arial"/>
          <w:sz w:val="20"/>
        </w:rPr>
        <w:t>backstage</w:t>
      </w:r>
      <w:r w:rsidRPr="00086ACB">
        <w:rPr>
          <w:rFonts w:ascii="Arial" w:hAnsi="Arial" w:cs="Arial"/>
          <w:sz w:val="20"/>
        </w:rPr>
        <w:t xml:space="preserve">.  Nugent's dog Thunder and drummer Mick Brown were also on hand for the visit.  </w:t>
      </w:r>
    </w:p>
    <w:p w:rsidR="00742CE0" w:rsidRPr="00086ACB" w:rsidRDefault="00742CE0" w:rsidP="007C1783">
      <w:pPr>
        <w:rPr>
          <w:rFonts w:ascii="Arial" w:hAnsi="Arial" w:cs="Arial"/>
          <w:sz w:val="20"/>
        </w:rPr>
      </w:pPr>
    </w:p>
    <w:p w:rsidR="00742CE0" w:rsidRPr="00086ACB" w:rsidRDefault="009E5219" w:rsidP="007C1783">
      <w:pPr>
        <w:rPr>
          <w:rFonts w:ascii="Arial" w:hAnsi="Arial" w:cs="Arial"/>
          <w:sz w:val="20"/>
        </w:rPr>
      </w:pPr>
      <w:r w:rsidRPr="00086ACB">
        <w:rPr>
          <w:rFonts w:ascii="Arial" w:hAnsi="Arial" w:cs="Arial"/>
          <w:sz w:val="20"/>
        </w:rPr>
        <w:t>The Motor City Madman</w:t>
      </w:r>
      <w:r w:rsidR="00742CE0" w:rsidRPr="00086ACB">
        <w:rPr>
          <w:rFonts w:ascii="Arial" w:hAnsi="Arial" w:cs="Arial"/>
          <w:sz w:val="20"/>
        </w:rPr>
        <w:t xml:space="preserve"> joked that </w:t>
      </w:r>
      <w:proofErr w:type="spellStart"/>
      <w:r w:rsidR="00742CE0" w:rsidRPr="00086ACB">
        <w:rPr>
          <w:rFonts w:ascii="Arial" w:hAnsi="Arial" w:cs="Arial"/>
          <w:sz w:val="20"/>
        </w:rPr>
        <w:t>Golder</w:t>
      </w:r>
      <w:proofErr w:type="spellEnd"/>
      <w:r w:rsidR="00742CE0" w:rsidRPr="00086ACB">
        <w:rPr>
          <w:rFonts w:ascii="Arial" w:hAnsi="Arial" w:cs="Arial"/>
          <w:sz w:val="20"/>
        </w:rPr>
        <w:t xml:space="preserve"> should come on stage and dance with </w:t>
      </w:r>
      <w:r w:rsidRPr="00086ACB">
        <w:rPr>
          <w:rFonts w:ascii="Arial" w:hAnsi="Arial" w:cs="Arial"/>
          <w:sz w:val="20"/>
        </w:rPr>
        <w:t xml:space="preserve">him from his wheelchair.  </w:t>
      </w:r>
      <w:proofErr w:type="spellStart"/>
      <w:r w:rsidRPr="00086ACB">
        <w:rPr>
          <w:rFonts w:ascii="Arial" w:hAnsi="Arial" w:cs="Arial"/>
          <w:sz w:val="20"/>
        </w:rPr>
        <w:t>Golder</w:t>
      </w:r>
      <w:proofErr w:type="spellEnd"/>
      <w:r w:rsidRPr="00086ACB">
        <w:rPr>
          <w:rFonts w:ascii="Arial" w:hAnsi="Arial" w:cs="Arial"/>
          <w:sz w:val="20"/>
        </w:rPr>
        <w:t xml:space="preserve"> shook his head, but accepted a gift of guitar picks.</w:t>
      </w:r>
    </w:p>
    <w:p w:rsidR="009E5219" w:rsidRPr="00086ACB" w:rsidRDefault="009E5219" w:rsidP="007C1783">
      <w:pPr>
        <w:rPr>
          <w:rFonts w:ascii="Arial" w:hAnsi="Arial" w:cs="Arial"/>
          <w:sz w:val="20"/>
        </w:rPr>
      </w:pPr>
    </w:p>
    <w:p w:rsidR="009E5219" w:rsidRPr="00086ACB" w:rsidRDefault="009E5219" w:rsidP="007C1783">
      <w:pPr>
        <w:rPr>
          <w:rFonts w:ascii="Arial" w:hAnsi="Arial" w:cs="Arial"/>
          <w:sz w:val="20"/>
        </w:rPr>
      </w:pPr>
      <w:r w:rsidRPr="00086ACB">
        <w:rPr>
          <w:rFonts w:ascii="Arial" w:hAnsi="Arial" w:cs="Arial"/>
          <w:sz w:val="20"/>
        </w:rPr>
        <w:t>"</w:t>
      </w:r>
      <w:proofErr w:type="spellStart"/>
      <w:r w:rsidRPr="00086ACB">
        <w:rPr>
          <w:rFonts w:ascii="Arial" w:hAnsi="Arial" w:cs="Arial"/>
          <w:sz w:val="20"/>
        </w:rPr>
        <w:t>These'll</w:t>
      </w:r>
      <w:proofErr w:type="spellEnd"/>
      <w:r w:rsidRPr="00086ACB">
        <w:rPr>
          <w:rFonts w:ascii="Arial" w:hAnsi="Arial" w:cs="Arial"/>
          <w:sz w:val="20"/>
        </w:rPr>
        <w:t xml:space="preserve"> give you some really sexy licks [on the guitar]," Nugent said.</w:t>
      </w:r>
    </w:p>
    <w:p w:rsidR="009E5219" w:rsidRPr="00086ACB" w:rsidRDefault="009E5219" w:rsidP="007C1783">
      <w:pPr>
        <w:rPr>
          <w:rFonts w:ascii="Arial" w:hAnsi="Arial" w:cs="Arial"/>
          <w:sz w:val="20"/>
        </w:rPr>
      </w:pPr>
    </w:p>
    <w:p w:rsidR="009E5219" w:rsidRPr="00086ACB" w:rsidRDefault="00086ACB" w:rsidP="007C1783">
      <w:pPr>
        <w:rPr>
          <w:rFonts w:ascii="Arial" w:hAnsi="Arial" w:cs="Arial"/>
          <w:sz w:val="20"/>
        </w:rPr>
      </w:pPr>
      <w:r w:rsidRPr="00086ACB">
        <w:rPr>
          <w:rFonts w:ascii="Arial" w:hAnsi="Arial" w:cs="Arial"/>
          <w:sz w:val="20"/>
        </w:rPr>
        <w:t xml:space="preserve">Although </w:t>
      </w:r>
      <w:proofErr w:type="spellStart"/>
      <w:r w:rsidRPr="00086ACB">
        <w:rPr>
          <w:rFonts w:ascii="Arial" w:hAnsi="Arial" w:cs="Arial"/>
          <w:sz w:val="20"/>
        </w:rPr>
        <w:t>Golder</w:t>
      </w:r>
      <w:proofErr w:type="spellEnd"/>
      <w:r w:rsidRPr="00086ACB">
        <w:rPr>
          <w:rFonts w:ascii="Arial" w:hAnsi="Arial" w:cs="Arial"/>
          <w:sz w:val="20"/>
        </w:rPr>
        <w:t xml:space="preserve"> couldn't see Nugent on stage, he heard </w:t>
      </w:r>
      <w:r w:rsidR="009E5219" w:rsidRPr="00086ACB">
        <w:rPr>
          <w:rFonts w:ascii="Arial" w:hAnsi="Arial" w:cs="Arial"/>
          <w:sz w:val="20"/>
        </w:rPr>
        <w:t xml:space="preserve">Nugent </w:t>
      </w:r>
      <w:r w:rsidRPr="00086ACB">
        <w:rPr>
          <w:rFonts w:ascii="Arial" w:hAnsi="Arial" w:cs="Arial"/>
          <w:sz w:val="20"/>
        </w:rPr>
        <w:t>dedicate a song to him and call out his name.</w:t>
      </w:r>
    </w:p>
    <w:p w:rsidR="00086ACB" w:rsidRPr="00086ACB" w:rsidRDefault="00086ACB" w:rsidP="007C1783">
      <w:pPr>
        <w:rPr>
          <w:rFonts w:ascii="Arial" w:hAnsi="Arial" w:cs="Arial"/>
          <w:sz w:val="20"/>
        </w:rPr>
      </w:pPr>
    </w:p>
    <w:p w:rsidR="00086ACB" w:rsidRPr="00086ACB" w:rsidRDefault="00086ACB" w:rsidP="007C1783">
      <w:pPr>
        <w:rPr>
          <w:rFonts w:ascii="Arial" w:hAnsi="Arial" w:cs="Arial"/>
          <w:sz w:val="20"/>
        </w:rPr>
      </w:pPr>
      <w:proofErr w:type="spellStart"/>
      <w:r w:rsidRPr="00086ACB">
        <w:rPr>
          <w:rFonts w:ascii="Arial" w:hAnsi="Arial" w:cs="Arial"/>
          <w:sz w:val="20"/>
        </w:rPr>
        <w:t>Golder</w:t>
      </w:r>
      <w:proofErr w:type="spellEnd"/>
      <w:r w:rsidRPr="00086ACB">
        <w:rPr>
          <w:rFonts w:ascii="Arial" w:hAnsi="Arial" w:cs="Arial"/>
          <w:sz w:val="20"/>
        </w:rPr>
        <w:t xml:space="preserve"> did his part by bobbing his head and singing along with the music.</w:t>
      </w:r>
    </w:p>
    <w:p w:rsidR="00086ACB" w:rsidRPr="00086ACB" w:rsidRDefault="00086ACB" w:rsidP="007C1783">
      <w:pPr>
        <w:rPr>
          <w:rFonts w:ascii="Arial" w:hAnsi="Arial" w:cs="Arial"/>
          <w:sz w:val="20"/>
        </w:rPr>
      </w:pPr>
    </w:p>
    <w:p w:rsidR="00086ACB" w:rsidRPr="00086ACB" w:rsidRDefault="00086ACB" w:rsidP="007C1783">
      <w:pPr>
        <w:rPr>
          <w:rFonts w:ascii="Arial" w:hAnsi="Arial" w:cs="Arial"/>
          <w:sz w:val="20"/>
        </w:rPr>
      </w:pPr>
      <w:r w:rsidRPr="00086ACB">
        <w:rPr>
          <w:rFonts w:ascii="Arial" w:hAnsi="Arial" w:cs="Arial"/>
          <w:sz w:val="20"/>
        </w:rPr>
        <w:t xml:space="preserve">"I never knew Michael would get something like this," </w:t>
      </w:r>
      <w:proofErr w:type="spellStart"/>
      <w:r w:rsidRPr="00086ACB">
        <w:rPr>
          <w:rFonts w:ascii="Arial" w:hAnsi="Arial" w:cs="Arial"/>
          <w:sz w:val="20"/>
        </w:rPr>
        <w:t>Kuhnke</w:t>
      </w:r>
      <w:proofErr w:type="spellEnd"/>
      <w:r w:rsidRPr="00086ACB">
        <w:rPr>
          <w:rFonts w:ascii="Arial" w:hAnsi="Arial" w:cs="Arial"/>
          <w:sz w:val="20"/>
        </w:rPr>
        <w:t xml:space="preserve"> said.  "What a great organization. I'm indebted to everybody that takes care of him."</w:t>
      </w:r>
    </w:p>
    <w:p w:rsidR="00086ACB" w:rsidRPr="00086ACB" w:rsidRDefault="00086ACB" w:rsidP="007C1783">
      <w:pPr>
        <w:rPr>
          <w:rFonts w:ascii="Arial" w:hAnsi="Arial" w:cs="Arial"/>
          <w:sz w:val="20"/>
        </w:rPr>
      </w:pPr>
    </w:p>
    <w:p w:rsidR="00086ACB" w:rsidRPr="00086ACB" w:rsidRDefault="00086ACB" w:rsidP="007C1783">
      <w:pPr>
        <w:rPr>
          <w:rFonts w:ascii="Arial" w:hAnsi="Arial" w:cs="Arial"/>
          <w:sz w:val="20"/>
        </w:rPr>
      </w:pPr>
      <w:r w:rsidRPr="00086ACB">
        <w:rPr>
          <w:rFonts w:ascii="Arial" w:hAnsi="Arial" w:cs="Arial"/>
          <w:sz w:val="20"/>
        </w:rPr>
        <w:t>For more information about Hospice Dreams or to make a Dream come true through a donation, see www.hospicedreams.org.</w:t>
      </w:r>
    </w:p>
    <w:p w:rsidR="00086ACB" w:rsidRDefault="00086ACB" w:rsidP="007C1783">
      <w:pPr>
        <w:rPr>
          <w:rFonts w:ascii="Arial" w:hAnsi="Arial" w:cs="Arial"/>
          <w:sz w:val="20"/>
        </w:rPr>
      </w:pPr>
    </w:p>
    <w:p w:rsidR="009E5219" w:rsidRDefault="009E5219" w:rsidP="007C1783">
      <w:pPr>
        <w:rPr>
          <w:rFonts w:ascii="Arial" w:hAnsi="Arial" w:cs="Arial"/>
          <w:sz w:val="20"/>
        </w:rPr>
      </w:pPr>
    </w:p>
    <w:p w:rsidR="009F3AAB" w:rsidRPr="000C3F34" w:rsidRDefault="009F3AAB" w:rsidP="009F3AAB">
      <w:pPr>
        <w:rPr>
          <w:rFonts w:ascii="Arial" w:hAnsi="Arial" w:cs="Arial"/>
          <w:sz w:val="20"/>
        </w:rPr>
      </w:pPr>
      <w:r w:rsidRPr="000C3F34">
        <w:rPr>
          <w:rFonts w:ascii="Arial" w:hAnsi="Arial" w:cs="Arial"/>
          <w:sz w:val="20"/>
        </w:rPr>
        <w:lastRenderedPageBreak/>
        <w:t xml:space="preserve">- </w:t>
      </w:r>
      <w:r w:rsidRPr="000C3F34">
        <w:rPr>
          <w:rFonts w:ascii="Arial" w:hAnsi="Arial" w:cs="Arial"/>
          <w:i/>
          <w:sz w:val="20"/>
        </w:rPr>
        <w:t>About Hospice Dreams</w:t>
      </w:r>
      <w:r w:rsidRPr="000C3F34">
        <w:rPr>
          <w:rFonts w:ascii="Arial" w:hAnsi="Arial" w:cs="Arial"/>
          <w:sz w:val="20"/>
        </w:rPr>
        <w:t xml:space="preserve"> -</w:t>
      </w:r>
      <w:r w:rsidR="00A03FD3" w:rsidRPr="000C3F34">
        <w:rPr>
          <w:rFonts w:ascii="Arial" w:hAnsi="Arial" w:cs="Arial"/>
          <w:sz w:val="20"/>
        </w:rPr>
        <w:br/>
      </w:r>
      <w:r w:rsidRPr="000C3F34">
        <w:rPr>
          <w:rFonts w:ascii="Arial" w:hAnsi="Arial" w:cs="Arial"/>
          <w:sz w:val="20"/>
        </w:rPr>
        <w:t xml:space="preserve">Hospice </w:t>
      </w:r>
      <w:proofErr w:type="spellStart"/>
      <w:r w:rsidRPr="000C3F34">
        <w:rPr>
          <w:rFonts w:ascii="Arial" w:hAnsi="Arial" w:cs="Arial"/>
          <w:sz w:val="20"/>
        </w:rPr>
        <w:t>Dreams</w:t>
      </w:r>
      <w:r w:rsidRPr="000C3F34">
        <w:rPr>
          <w:rFonts w:ascii="Arial" w:hAnsi="Arial" w:cs="Arial"/>
          <w:sz w:val="20"/>
          <w:vertAlign w:val="superscript"/>
        </w:rPr>
        <w:t>SM</w:t>
      </w:r>
      <w:proofErr w:type="spellEnd"/>
      <w:r w:rsidRPr="000C3F34">
        <w:rPr>
          <w:rFonts w:ascii="Arial" w:hAnsi="Arial" w:cs="Arial"/>
          <w:sz w:val="20"/>
        </w:rPr>
        <w:t xml:space="preserve"> is a registered 501(c)3 adult non-profit charitable organization that grants wishes for patients </w:t>
      </w:r>
    </w:p>
    <w:p w:rsidR="009F3AAB" w:rsidRPr="000C3F34" w:rsidRDefault="009F3AAB" w:rsidP="009F3AAB">
      <w:pPr>
        <w:rPr>
          <w:rFonts w:ascii="Arial" w:hAnsi="Arial" w:cs="Arial"/>
          <w:sz w:val="20"/>
        </w:rPr>
      </w:pPr>
      <w:r w:rsidRPr="000C3F34">
        <w:rPr>
          <w:rFonts w:ascii="Arial" w:hAnsi="Arial" w:cs="Arial"/>
          <w:sz w:val="20"/>
        </w:rPr>
        <w:t xml:space="preserve">in end-of-life care and for the patient’s family members. </w:t>
      </w:r>
    </w:p>
    <w:p w:rsidR="009F3AAB" w:rsidRPr="000C3F34" w:rsidRDefault="009F3AAB" w:rsidP="009F3AAB">
      <w:pPr>
        <w:rPr>
          <w:rFonts w:ascii="Arial" w:hAnsi="Arial" w:cs="Arial"/>
          <w:sz w:val="20"/>
        </w:rPr>
      </w:pPr>
    </w:p>
    <w:p w:rsidR="009F3AAB" w:rsidRPr="000C3F34" w:rsidRDefault="009F3AAB" w:rsidP="009F3AAB">
      <w:pPr>
        <w:rPr>
          <w:rFonts w:ascii="Arial" w:hAnsi="Arial" w:cs="Arial"/>
          <w:sz w:val="20"/>
        </w:rPr>
      </w:pPr>
      <w:r w:rsidRPr="000C3F34">
        <w:rPr>
          <w:rFonts w:ascii="Arial" w:hAnsi="Arial" w:cs="Arial"/>
          <w:sz w:val="20"/>
        </w:rPr>
        <w:t xml:space="preserve">Hospice Dreams is supported by individual donations, corporate sponsorships and through in-kind partnerships with local businesses.  For more information please call 888-741-9132 or visit Hospice Dreams on the web at </w:t>
      </w:r>
    </w:p>
    <w:p w:rsidR="00CD18FE" w:rsidRPr="000C3F34" w:rsidRDefault="009F3AAB" w:rsidP="009F3AAB">
      <w:pPr>
        <w:rPr>
          <w:rFonts w:ascii="Arial" w:hAnsi="Arial" w:cs="Arial"/>
          <w:sz w:val="20"/>
        </w:rPr>
      </w:pPr>
      <w:r w:rsidRPr="000C3F34">
        <w:rPr>
          <w:rFonts w:ascii="Arial" w:hAnsi="Arial" w:cs="Arial"/>
          <w:sz w:val="20"/>
        </w:rPr>
        <w:t>www.hospicedreams.org.  Find us online at www.facebook.com/HospiceDreams, on Twitter @</w:t>
      </w:r>
      <w:proofErr w:type="spellStart"/>
      <w:r w:rsidRPr="000C3F34">
        <w:rPr>
          <w:rFonts w:ascii="Arial" w:hAnsi="Arial" w:cs="Arial"/>
          <w:sz w:val="20"/>
        </w:rPr>
        <w:t>HospiceDreams</w:t>
      </w:r>
      <w:proofErr w:type="spellEnd"/>
      <w:r w:rsidRPr="000C3F34">
        <w:rPr>
          <w:rFonts w:ascii="Arial" w:hAnsi="Arial" w:cs="Arial"/>
          <w:sz w:val="20"/>
        </w:rPr>
        <w:t xml:space="preserve"> and on </w:t>
      </w:r>
      <w:proofErr w:type="spellStart"/>
      <w:r w:rsidRPr="000C3F34">
        <w:rPr>
          <w:rFonts w:ascii="Arial" w:hAnsi="Arial" w:cs="Arial"/>
          <w:sz w:val="20"/>
        </w:rPr>
        <w:t>Youtube</w:t>
      </w:r>
      <w:proofErr w:type="spellEnd"/>
      <w:r w:rsidRPr="000C3F34">
        <w:rPr>
          <w:rFonts w:ascii="Arial" w:hAnsi="Arial" w:cs="Arial"/>
          <w:sz w:val="20"/>
        </w:rPr>
        <w:t xml:space="preserve"> at www.youtube.com/hospicedreams</w:t>
      </w:r>
    </w:p>
    <w:p w:rsidR="00486020" w:rsidRPr="000C3F34" w:rsidRDefault="00486020">
      <w:pPr>
        <w:rPr>
          <w:rFonts w:ascii="Arial" w:hAnsi="Arial" w:cs="Arial"/>
          <w:sz w:val="20"/>
        </w:rPr>
      </w:pPr>
    </w:p>
    <w:p w:rsidR="009F3AAB" w:rsidRPr="000C3F34" w:rsidRDefault="009F3AAB">
      <w:pPr>
        <w:rPr>
          <w:rFonts w:ascii="Arial" w:hAnsi="Arial" w:cs="Arial"/>
          <w:sz w:val="20"/>
        </w:rPr>
      </w:pPr>
    </w:p>
    <w:p w:rsidR="009F3AAB" w:rsidRPr="000C3F34" w:rsidRDefault="009F3AAB">
      <w:pPr>
        <w:rPr>
          <w:rFonts w:ascii="Arial" w:hAnsi="Arial" w:cs="Arial"/>
          <w:sz w:val="20"/>
        </w:rPr>
      </w:pPr>
    </w:p>
    <w:p w:rsidR="00CD18FE" w:rsidRPr="000C3F34" w:rsidRDefault="00CD18FE">
      <w:pPr>
        <w:rPr>
          <w:rFonts w:ascii="Arial" w:hAnsi="Arial" w:cs="Arial"/>
          <w:b/>
          <w:sz w:val="20"/>
        </w:rPr>
      </w:pPr>
      <w:r w:rsidRPr="000C3F34">
        <w:rPr>
          <w:rFonts w:ascii="Arial" w:hAnsi="Arial" w:cs="Arial"/>
          <w:b/>
          <w:sz w:val="20"/>
        </w:rPr>
        <w:t>Contact:</w:t>
      </w:r>
    </w:p>
    <w:p w:rsidR="00CD18FE" w:rsidRPr="000C3F34" w:rsidRDefault="00CD18FE">
      <w:pPr>
        <w:rPr>
          <w:rFonts w:ascii="Arial" w:hAnsi="Arial" w:cs="Arial"/>
          <w:b/>
          <w:sz w:val="20"/>
        </w:rPr>
      </w:pPr>
      <w:proofErr w:type="spellStart"/>
      <w:r w:rsidRPr="000C3F34">
        <w:rPr>
          <w:rFonts w:ascii="Arial" w:hAnsi="Arial" w:cs="Arial"/>
          <w:b/>
          <w:sz w:val="20"/>
        </w:rPr>
        <w:t>Kaitlyn</w:t>
      </w:r>
      <w:proofErr w:type="spellEnd"/>
      <w:r w:rsidRPr="000C3F34">
        <w:rPr>
          <w:rFonts w:ascii="Arial" w:hAnsi="Arial" w:cs="Arial"/>
          <w:b/>
          <w:sz w:val="20"/>
        </w:rPr>
        <w:t xml:space="preserve"> Henderson</w:t>
      </w:r>
    </w:p>
    <w:p w:rsidR="00CD18FE" w:rsidRPr="000C3F34" w:rsidRDefault="00CD18FE">
      <w:pPr>
        <w:rPr>
          <w:rFonts w:ascii="Arial" w:hAnsi="Arial" w:cs="Arial"/>
          <w:b/>
          <w:sz w:val="20"/>
        </w:rPr>
      </w:pPr>
      <w:r w:rsidRPr="000C3F34">
        <w:rPr>
          <w:rFonts w:ascii="Arial" w:hAnsi="Arial" w:cs="Arial"/>
          <w:b/>
          <w:sz w:val="20"/>
        </w:rPr>
        <w:t>khenderson@hospicedreams.org</w:t>
      </w:r>
    </w:p>
    <w:p w:rsidR="00CD18FE" w:rsidRDefault="00CD18FE">
      <w:pPr>
        <w:rPr>
          <w:rFonts w:ascii="Arial" w:hAnsi="Arial" w:cs="Arial"/>
          <w:b/>
          <w:sz w:val="20"/>
        </w:rPr>
      </w:pPr>
      <w:r w:rsidRPr="000C3F34">
        <w:rPr>
          <w:rFonts w:ascii="Arial" w:hAnsi="Arial" w:cs="Arial"/>
          <w:b/>
          <w:sz w:val="20"/>
        </w:rPr>
        <w:t>630-940-9863</w:t>
      </w:r>
    </w:p>
    <w:p w:rsidR="00B11214" w:rsidRDefault="00B11214">
      <w:pPr>
        <w:rPr>
          <w:rFonts w:ascii="Arial" w:hAnsi="Arial" w:cs="Arial"/>
          <w:b/>
          <w:sz w:val="20"/>
        </w:rPr>
      </w:pPr>
    </w:p>
    <w:p w:rsidR="00B11214" w:rsidRDefault="00B11214">
      <w:pPr>
        <w:rPr>
          <w:rFonts w:ascii="Arial" w:hAnsi="Arial" w:cs="Arial"/>
          <w:b/>
          <w:sz w:val="20"/>
        </w:rPr>
      </w:pPr>
    </w:p>
    <w:sectPr w:rsidR="00B11214" w:rsidSect="00CD18FE">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Eurostile">
    <w:panose1 w:val="020B050402020205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A03FD3"/>
    <w:rsid w:val="00074292"/>
    <w:rsid w:val="00076720"/>
    <w:rsid w:val="00086AC3"/>
    <w:rsid w:val="00086ACB"/>
    <w:rsid w:val="000C3F34"/>
    <w:rsid w:val="000E329A"/>
    <w:rsid w:val="000E668B"/>
    <w:rsid w:val="000E691C"/>
    <w:rsid w:val="001518B2"/>
    <w:rsid w:val="00164898"/>
    <w:rsid w:val="001A2886"/>
    <w:rsid w:val="001D1EB4"/>
    <w:rsid w:val="001D306A"/>
    <w:rsid w:val="001F3852"/>
    <w:rsid w:val="00200BB1"/>
    <w:rsid w:val="002A35B8"/>
    <w:rsid w:val="002B7B62"/>
    <w:rsid w:val="002E1382"/>
    <w:rsid w:val="00307192"/>
    <w:rsid w:val="00307FA0"/>
    <w:rsid w:val="00350EBC"/>
    <w:rsid w:val="003622EE"/>
    <w:rsid w:val="00364101"/>
    <w:rsid w:val="003B2414"/>
    <w:rsid w:val="003D7D94"/>
    <w:rsid w:val="00425F55"/>
    <w:rsid w:val="00440CE8"/>
    <w:rsid w:val="00486020"/>
    <w:rsid w:val="004874D8"/>
    <w:rsid w:val="004F6823"/>
    <w:rsid w:val="00630647"/>
    <w:rsid w:val="006E28A0"/>
    <w:rsid w:val="006F0DB5"/>
    <w:rsid w:val="007074B3"/>
    <w:rsid w:val="00742CE0"/>
    <w:rsid w:val="00764E9F"/>
    <w:rsid w:val="007835F8"/>
    <w:rsid w:val="007955B0"/>
    <w:rsid w:val="007957B2"/>
    <w:rsid w:val="007959EA"/>
    <w:rsid w:val="007B1A2E"/>
    <w:rsid w:val="007B6EBF"/>
    <w:rsid w:val="007C1783"/>
    <w:rsid w:val="008001BD"/>
    <w:rsid w:val="00827909"/>
    <w:rsid w:val="00836916"/>
    <w:rsid w:val="00872FC0"/>
    <w:rsid w:val="00874CFB"/>
    <w:rsid w:val="008A2635"/>
    <w:rsid w:val="008C356F"/>
    <w:rsid w:val="008C7B11"/>
    <w:rsid w:val="00931709"/>
    <w:rsid w:val="00931D43"/>
    <w:rsid w:val="00973C04"/>
    <w:rsid w:val="009817B1"/>
    <w:rsid w:val="009848DB"/>
    <w:rsid w:val="00992A2A"/>
    <w:rsid w:val="009C363A"/>
    <w:rsid w:val="009E5219"/>
    <w:rsid w:val="009F3AAB"/>
    <w:rsid w:val="00A03FD3"/>
    <w:rsid w:val="00A46622"/>
    <w:rsid w:val="00A94674"/>
    <w:rsid w:val="00AA07E9"/>
    <w:rsid w:val="00AB687F"/>
    <w:rsid w:val="00AE1C1C"/>
    <w:rsid w:val="00AE5FF7"/>
    <w:rsid w:val="00AE684A"/>
    <w:rsid w:val="00B11214"/>
    <w:rsid w:val="00B35828"/>
    <w:rsid w:val="00B725CE"/>
    <w:rsid w:val="00BA4245"/>
    <w:rsid w:val="00BE1C60"/>
    <w:rsid w:val="00BF06EE"/>
    <w:rsid w:val="00C34660"/>
    <w:rsid w:val="00C85C8E"/>
    <w:rsid w:val="00C86CEF"/>
    <w:rsid w:val="00C934D1"/>
    <w:rsid w:val="00C97C53"/>
    <w:rsid w:val="00CA6E38"/>
    <w:rsid w:val="00CB48C3"/>
    <w:rsid w:val="00CD18FE"/>
    <w:rsid w:val="00D04FC2"/>
    <w:rsid w:val="00D57A32"/>
    <w:rsid w:val="00D975CE"/>
    <w:rsid w:val="00DE68B0"/>
    <w:rsid w:val="00E10A84"/>
    <w:rsid w:val="00E64466"/>
    <w:rsid w:val="00EA3D18"/>
    <w:rsid w:val="00EB3F55"/>
    <w:rsid w:val="00ED4472"/>
    <w:rsid w:val="00EE1634"/>
    <w:rsid w:val="00F07CD3"/>
    <w:rsid w:val="00F6065E"/>
    <w:rsid w:val="00FD50B8"/>
    <w:rsid w:val="00FD5148"/>
    <w:rsid w:val="00FE7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EA"/>
    <w:rPr>
      <w:rFonts w:ascii="Times" w:hAnsi="Times"/>
      <w:sz w:val="24"/>
    </w:rPr>
  </w:style>
  <w:style w:type="paragraph" w:styleId="Heading1">
    <w:name w:val="heading 1"/>
    <w:basedOn w:val="Normal"/>
    <w:next w:val="Normal"/>
    <w:link w:val="Heading1Char"/>
    <w:qFormat/>
    <w:rsid w:val="007959EA"/>
    <w:pPr>
      <w:keepNext/>
      <w:spacing w:before="60" w:line="840" w:lineRule="exact"/>
      <w:jc w:val="center"/>
      <w:outlineLvl w:val="0"/>
    </w:pPr>
    <w:rPr>
      <w:rFonts w:ascii="Rockwell Extra Bold"/>
      <w:color w:val="808000"/>
      <w:sz w:val="96"/>
    </w:rPr>
  </w:style>
  <w:style w:type="paragraph" w:styleId="Heading2">
    <w:name w:val="heading 2"/>
    <w:basedOn w:val="Normal"/>
    <w:next w:val="Normal"/>
    <w:link w:val="Heading2Char"/>
    <w:qFormat/>
    <w:rsid w:val="007959EA"/>
    <w:pPr>
      <w:keepNext/>
      <w:tabs>
        <w:tab w:val="left" w:pos="7928"/>
      </w:tabs>
      <w:spacing w:line="280" w:lineRule="exact"/>
      <w:outlineLvl w:val="1"/>
    </w:pPr>
    <w:rPr>
      <w:rFonts w:ascii="Eurostile" w:eastAsia="Trebuchet MS" w:hAnsi="Eurostile"/>
      <w:b/>
      <w:color w:val="6699CC"/>
      <w:sz w:val="16"/>
      <w:lang w:eastAsia="zh-TW"/>
    </w:rPr>
  </w:style>
  <w:style w:type="paragraph" w:styleId="Heading3">
    <w:name w:val="heading 3"/>
    <w:basedOn w:val="Normal"/>
    <w:next w:val="Normal"/>
    <w:link w:val="Heading3Char"/>
    <w:qFormat/>
    <w:rsid w:val="007959EA"/>
    <w:pPr>
      <w:keepNext/>
      <w:jc w:val="right"/>
      <w:outlineLvl w:val="2"/>
    </w:pPr>
    <w:rPr>
      <w:rFonts w:ascii="Helvetica" w:eastAsia="Times New Roman" w:hAnsi="Helvetic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59EA"/>
    <w:rPr>
      <w:rFonts w:ascii="Rockwell Extra Bold" w:eastAsia="Times" w:hAnsi="Times"/>
      <w:color w:val="808000"/>
      <w:sz w:val="96"/>
    </w:rPr>
  </w:style>
  <w:style w:type="character" w:customStyle="1" w:styleId="Heading2Char">
    <w:name w:val="Heading 2 Char"/>
    <w:basedOn w:val="DefaultParagraphFont"/>
    <w:link w:val="Heading2"/>
    <w:rsid w:val="007959EA"/>
    <w:rPr>
      <w:rFonts w:ascii="Eurostile" w:eastAsia="Trebuchet MS" w:hAnsi="Eurostile"/>
      <w:b/>
      <w:color w:val="6699CC"/>
      <w:sz w:val="16"/>
      <w:lang w:eastAsia="zh-TW"/>
    </w:rPr>
  </w:style>
  <w:style w:type="character" w:customStyle="1" w:styleId="Heading3Char">
    <w:name w:val="Heading 3 Char"/>
    <w:basedOn w:val="DefaultParagraphFont"/>
    <w:link w:val="Heading3"/>
    <w:rsid w:val="007959EA"/>
    <w:rPr>
      <w:rFonts w:ascii="Helvetica" w:hAnsi="Helvetica"/>
      <w:b/>
      <w:color w:val="000000"/>
      <w:sz w:val="22"/>
    </w:rPr>
  </w:style>
  <w:style w:type="character" w:styleId="Hyperlink">
    <w:name w:val="Hyperlink"/>
    <w:basedOn w:val="DefaultParagraphFont"/>
    <w:uiPriority w:val="99"/>
    <w:semiHidden/>
    <w:unhideWhenUsed/>
    <w:rsid w:val="00A03FD3"/>
    <w:rPr>
      <w:color w:val="0000FF"/>
      <w:u w:val="single"/>
    </w:rPr>
  </w:style>
  <w:style w:type="paragraph" w:styleId="BalloonText">
    <w:name w:val="Balloon Text"/>
    <w:basedOn w:val="Normal"/>
    <w:link w:val="BalloonTextChar"/>
    <w:uiPriority w:val="99"/>
    <w:semiHidden/>
    <w:unhideWhenUsed/>
    <w:rsid w:val="00CD18FE"/>
    <w:rPr>
      <w:rFonts w:ascii="Tahoma" w:hAnsi="Tahoma" w:cs="Tahoma"/>
      <w:sz w:val="16"/>
      <w:szCs w:val="16"/>
    </w:rPr>
  </w:style>
  <w:style w:type="character" w:customStyle="1" w:styleId="BalloonTextChar">
    <w:name w:val="Balloon Text Char"/>
    <w:basedOn w:val="DefaultParagraphFont"/>
    <w:link w:val="BalloonText"/>
    <w:uiPriority w:val="99"/>
    <w:semiHidden/>
    <w:rsid w:val="00CD18FE"/>
    <w:rPr>
      <w:rFonts w:ascii="Tahoma" w:hAnsi="Tahoma" w:cs="Tahoma"/>
      <w:sz w:val="16"/>
      <w:szCs w:val="16"/>
    </w:rPr>
  </w:style>
  <w:style w:type="character" w:customStyle="1" w:styleId="textexposedshow">
    <w:name w:val="text_exposed_show"/>
    <w:basedOn w:val="DefaultParagraphFont"/>
    <w:rsid w:val="007B6EBF"/>
  </w:style>
  <w:style w:type="paragraph" w:customStyle="1" w:styleId="bodytext">
    <w:name w:val="body.text"/>
    <w:basedOn w:val="Normal"/>
    <w:rsid w:val="00ED4472"/>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2181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 Henderson</dc:creator>
  <cp:lastModifiedBy>Passages</cp:lastModifiedBy>
  <cp:revision>5</cp:revision>
  <dcterms:created xsi:type="dcterms:W3CDTF">2012-06-14T16:10:00Z</dcterms:created>
  <dcterms:modified xsi:type="dcterms:W3CDTF">2012-06-14T18:53:00Z</dcterms:modified>
</cp:coreProperties>
</file>