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C0" w:rsidRPr="003C0234" w:rsidRDefault="005F30C0" w:rsidP="003C0234">
      <w:pPr>
        <w:jc w:val="center"/>
        <w:rPr>
          <w:rFonts w:ascii="Tahoma" w:hAnsi="Tahoma" w:cs="Tahoma"/>
          <w:b/>
        </w:rPr>
      </w:pPr>
      <w:r w:rsidRPr="003C0234">
        <w:rPr>
          <w:rFonts w:ascii="Tahoma" w:hAnsi="Tahoma" w:cs="Tahoma"/>
          <w:b/>
        </w:rPr>
        <w:t>Preparing for the IAB Digital Media Ad Sales Certification</w:t>
      </w:r>
    </w:p>
    <w:p w:rsidR="005F30C0" w:rsidRDefault="005F30C0" w:rsidP="005F30C0">
      <w:pPr>
        <w:rPr>
          <w:rFonts w:ascii="Tahoma" w:hAnsi="Tahoma" w:cs="Tahoma"/>
          <w:b/>
          <w:sz w:val="20"/>
          <w:szCs w:val="20"/>
        </w:rPr>
      </w:pPr>
    </w:p>
    <w:p w:rsidR="00EC563A" w:rsidRDefault="00EC563A" w:rsidP="005F30C0">
      <w:pPr>
        <w:rPr>
          <w:rFonts w:ascii="Tahoma" w:hAnsi="Tahoma" w:cs="Tahoma"/>
          <w:b/>
          <w:sz w:val="20"/>
          <w:szCs w:val="20"/>
        </w:rPr>
      </w:pPr>
    </w:p>
    <w:p w:rsidR="00040283" w:rsidRDefault="005F30C0" w:rsidP="005F30C0">
      <w:pPr>
        <w:rPr>
          <w:rFonts w:ascii="Tahoma" w:hAnsi="Tahoma" w:cs="Tahoma"/>
          <w:b/>
          <w:sz w:val="20"/>
          <w:szCs w:val="20"/>
        </w:rPr>
      </w:pPr>
      <w:r w:rsidRPr="005F30C0">
        <w:rPr>
          <w:rFonts w:ascii="Tahoma" w:hAnsi="Tahoma" w:cs="Tahoma"/>
          <w:b/>
          <w:sz w:val="20"/>
          <w:szCs w:val="20"/>
        </w:rPr>
        <w:t xml:space="preserve">Webinar 1: Understanding the Digital </w:t>
      </w:r>
      <w:r w:rsidR="00040283">
        <w:rPr>
          <w:rFonts w:ascii="Tahoma" w:hAnsi="Tahoma" w:cs="Tahoma"/>
          <w:b/>
          <w:sz w:val="20"/>
          <w:szCs w:val="20"/>
        </w:rPr>
        <w:t>Landscape</w:t>
      </w:r>
    </w:p>
    <w:p w:rsidR="00040283" w:rsidRPr="00D33DA8" w:rsidRDefault="00040283" w:rsidP="00D33DA8">
      <w:pPr>
        <w:pStyle w:val="ListParagraph"/>
        <w:numPr>
          <w:ilvl w:val="0"/>
          <w:numId w:val="3"/>
        </w:numPr>
        <w:rPr>
          <w:rStyle w:val="apple-converted-space"/>
          <w:rFonts w:ascii="Tahoma" w:hAnsi="Tahoma" w:cs="Tahoma"/>
          <w:sz w:val="20"/>
          <w:szCs w:val="20"/>
        </w:rPr>
      </w:pPr>
      <w:r w:rsidRPr="00040283">
        <w:rPr>
          <w:rStyle w:val="apple-converted-space"/>
          <w:rFonts w:ascii="Tahoma" w:hAnsi="Tahoma" w:cs="Tahoma"/>
          <w:sz w:val="20"/>
          <w:szCs w:val="20"/>
        </w:rPr>
        <w:t xml:space="preserve">How users </w:t>
      </w:r>
      <w:r w:rsidR="00D33DA8">
        <w:rPr>
          <w:rStyle w:val="apple-converted-space"/>
          <w:rFonts w:ascii="Tahoma" w:hAnsi="Tahoma" w:cs="Tahoma"/>
          <w:sz w:val="20"/>
          <w:szCs w:val="20"/>
        </w:rPr>
        <w:t>find</w:t>
      </w:r>
      <w:r w:rsidRPr="00040283">
        <w:rPr>
          <w:rStyle w:val="apple-converted-space"/>
          <w:rFonts w:ascii="Tahoma" w:hAnsi="Tahoma" w:cs="Tahoma"/>
          <w:sz w:val="20"/>
          <w:szCs w:val="20"/>
        </w:rPr>
        <w:t xml:space="preserve"> </w:t>
      </w:r>
      <w:r w:rsidR="00D33DA8">
        <w:rPr>
          <w:rStyle w:val="apple-converted-space"/>
          <w:rFonts w:ascii="Tahoma" w:hAnsi="Tahoma" w:cs="Tahoma"/>
          <w:sz w:val="20"/>
          <w:szCs w:val="20"/>
        </w:rPr>
        <w:t xml:space="preserve">content: </w:t>
      </w:r>
      <w:r w:rsidRPr="00D33DA8">
        <w:rPr>
          <w:rStyle w:val="apple-converted-space"/>
          <w:rFonts w:ascii="Tahoma" w:hAnsi="Tahoma" w:cs="Tahoma"/>
          <w:sz w:val="20"/>
          <w:szCs w:val="20"/>
        </w:rPr>
        <w:t>Intention&gt;Initial Point of Entry&gt;Discovery</w:t>
      </w:r>
    </w:p>
    <w:p w:rsidR="00040283" w:rsidRPr="007E458F" w:rsidRDefault="007E458F" w:rsidP="007E458F">
      <w:pPr>
        <w:pStyle w:val="ListParagraph"/>
        <w:ind w:left="180"/>
        <w:rPr>
          <w:rStyle w:val="apple-converted-space"/>
          <w:rFonts w:ascii="Tahoma" w:hAnsi="Tahoma" w:cs="Tahoma"/>
          <w:sz w:val="20"/>
          <w:szCs w:val="20"/>
        </w:rPr>
      </w:pPr>
      <w:r>
        <w:rPr>
          <w:rStyle w:val="apple-converted-space"/>
          <w:rFonts w:ascii="Tahoma" w:hAnsi="Tahoma" w:cs="Tahoma"/>
          <w:sz w:val="20"/>
          <w:szCs w:val="20"/>
        </w:rPr>
        <w:t>II</w:t>
      </w:r>
      <w:r w:rsidR="00A869CB">
        <w:rPr>
          <w:rStyle w:val="apple-converted-space"/>
          <w:rFonts w:ascii="Tahoma" w:hAnsi="Tahoma" w:cs="Tahoma"/>
          <w:sz w:val="20"/>
          <w:szCs w:val="20"/>
        </w:rPr>
        <w:t>.</w:t>
      </w:r>
      <w:r>
        <w:rPr>
          <w:rStyle w:val="apple-converted-space"/>
          <w:rFonts w:ascii="Tahoma" w:hAnsi="Tahoma" w:cs="Tahoma"/>
          <w:sz w:val="20"/>
          <w:szCs w:val="20"/>
        </w:rPr>
        <w:t xml:space="preserve">      </w:t>
      </w:r>
      <w:r w:rsidR="00040283" w:rsidRPr="007E458F">
        <w:rPr>
          <w:rStyle w:val="apple-converted-space"/>
          <w:rFonts w:ascii="Tahoma" w:hAnsi="Tahoma" w:cs="Tahoma"/>
          <w:sz w:val="20"/>
          <w:szCs w:val="20"/>
        </w:rPr>
        <w:t>Digital landscape – what is all that stuff out there?</w:t>
      </w:r>
    </w:p>
    <w:p w:rsidR="00C75A51" w:rsidRPr="007152E2" w:rsidRDefault="00040283" w:rsidP="00C75A51">
      <w:pPr>
        <w:pStyle w:val="ListParagraph"/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 w:rsidRPr="00040283">
        <w:rPr>
          <w:rStyle w:val="apple-converted-space"/>
          <w:rFonts w:ascii="Tahoma" w:hAnsi="Tahoma" w:cs="Tahoma"/>
          <w:sz w:val="20"/>
          <w:szCs w:val="20"/>
        </w:rPr>
        <w:t>Publisher sites</w:t>
      </w:r>
      <w:r w:rsidR="00C75A51">
        <w:rPr>
          <w:rStyle w:val="apple-converted-space"/>
          <w:rFonts w:ascii="Tahoma" w:hAnsi="Tahoma" w:cs="Tahoma"/>
          <w:sz w:val="20"/>
          <w:szCs w:val="20"/>
        </w:rPr>
        <w:t xml:space="preserve">: </w:t>
      </w:r>
      <w:r w:rsidR="00C75A51" w:rsidRPr="007152E2">
        <w:rPr>
          <w:rFonts w:ascii="Tahoma" w:hAnsi="Tahoma" w:cs="Tahoma"/>
          <w:sz w:val="20"/>
          <w:szCs w:val="20"/>
        </w:rPr>
        <w:t>Types of Websites</w:t>
      </w:r>
    </w:p>
    <w:p w:rsidR="00C75A51" w:rsidRPr="007152E2" w:rsidRDefault="00C75A51" w:rsidP="00C75A51">
      <w:pPr>
        <w:pStyle w:val="ListParagraph"/>
        <w:numPr>
          <w:ilvl w:val="2"/>
          <w:numId w:val="3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Content</w:t>
      </w:r>
    </w:p>
    <w:p w:rsidR="00C75A51" w:rsidRDefault="00C75A51" w:rsidP="00C75A51">
      <w:pPr>
        <w:pStyle w:val="ListParagraph"/>
        <w:numPr>
          <w:ilvl w:val="2"/>
          <w:numId w:val="3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Ecommerce</w:t>
      </w:r>
    </w:p>
    <w:p w:rsidR="00040283" w:rsidRPr="00C75A51" w:rsidRDefault="00C75A51" w:rsidP="00C75A51">
      <w:pPr>
        <w:pStyle w:val="ListParagraph"/>
        <w:numPr>
          <w:ilvl w:val="2"/>
          <w:numId w:val="3"/>
        </w:numPr>
        <w:rPr>
          <w:rStyle w:val="apple-converted-space"/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Lead Generation</w:t>
      </w:r>
    </w:p>
    <w:p w:rsidR="00040283" w:rsidRPr="00040283" w:rsidRDefault="00040283" w:rsidP="00040283">
      <w:pPr>
        <w:pStyle w:val="ListParagraph"/>
        <w:numPr>
          <w:ilvl w:val="1"/>
          <w:numId w:val="3"/>
        </w:numPr>
        <w:rPr>
          <w:rStyle w:val="apple-converted-space"/>
          <w:rFonts w:ascii="Tahoma" w:hAnsi="Tahoma" w:cs="Tahoma"/>
          <w:sz w:val="20"/>
          <w:szCs w:val="20"/>
        </w:rPr>
      </w:pPr>
      <w:r w:rsidRPr="00040283">
        <w:rPr>
          <w:rStyle w:val="apple-converted-space"/>
          <w:rFonts w:ascii="Tahoma" w:hAnsi="Tahoma" w:cs="Tahoma"/>
          <w:sz w:val="20"/>
          <w:szCs w:val="20"/>
        </w:rPr>
        <w:t>Search engine</w:t>
      </w:r>
      <w:r w:rsidR="004B006C">
        <w:rPr>
          <w:rStyle w:val="apple-converted-space"/>
          <w:rFonts w:ascii="Tahoma" w:hAnsi="Tahoma" w:cs="Tahoma"/>
          <w:sz w:val="20"/>
          <w:szCs w:val="20"/>
        </w:rPr>
        <w:t>s</w:t>
      </w:r>
      <w:r w:rsidRPr="00040283">
        <w:rPr>
          <w:rStyle w:val="apple-converted-space"/>
          <w:rFonts w:ascii="Tahoma" w:hAnsi="Tahoma" w:cs="Tahoma"/>
          <w:sz w:val="20"/>
          <w:szCs w:val="20"/>
        </w:rPr>
        <w:t xml:space="preserve"> sites</w:t>
      </w:r>
    </w:p>
    <w:p w:rsidR="00040283" w:rsidRPr="00040283" w:rsidRDefault="00040283" w:rsidP="00040283">
      <w:pPr>
        <w:pStyle w:val="ListParagraph"/>
        <w:numPr>
          <w:ilvl w:val="1"/>
          <w:numId w:val="3"/>
        </w:numPr>
        <w:rPr>
          <w:rStyle w:val="apple-converted-space"/>
          <w:rFonts w:ascii="Tahoma" w:hAnsi="Tahoma" w:cs="Tahoma"/>
          <w:sz w:val="20"/>
          <w:szCs w:val="20"/>
        </w:rPr>
      </w:pPr>
      <w:r w:rsidRPr="00040283">
        <w:rPr>
          <w:rStyle w:val="apple-converted-space"/>
          <w:rFonts w:ascii="Tahoma" w:hAnsi="Tahoma" w:cs="Tahoma"/>
          <w:sz w:val="20"/>
          <w:szCs w:val="20"/>
        </w:rPr>
        <w:t>Social media sites</w:t>
      </w:r>
    </w:p>
    <w:p w:rsidR="00040283" w:rsidRDefault="004B006C" w:rsidP="00040283">
      <w:pPr>
        <w:pStyle w:val="ListParagraph"/>
        <w:numPr>
          <w:ilvl w:val="1"/>
          <w:numId w:val="3"/>
        </w:numPr>
        <w:rPr>
          <w:rStyle w:val="apple-converted-space"/>
          <w:rFonts w:ascii="Tahoma" w:hAnsi="Tahoma" w:cs="Tahoma"/>
          <w:sz w:val="20"/>
          <w:szCs w:val="20"/>
        </w:rPr>
      </w:pPr>
      <w:r>
        <w:rPr>
          <w:rStyle w:val="apple-converted-space"/>
          <w:rFonts w:ascii="Tahoma" w:hAnsi="Tahoma" w:cs="Tahoma"/>
          <w:sz w:val="20"/>
          <w:szCs w:val="20"/>
        </w:rPr>
        <w:t>Networks</w:t>
      </w:r>
      <w:r w:rsidR="003D72A7">
        <w:rPr>
          <w:rStyle w:val="apple-converted-space"/>
          <w:rFonts w:ascii="Tahoma" w:hAnsi="Tahoma" w:cs="Tahoma"/>
          <w:sz w:val="20"/>
          <w:szCs w:val="20"/>
        </w:rPr>
        <w:t>, Exchanges, DSPs</w:t>
      </w:r>
    </w:p>
    <w:p w:rsidR="005558DA" w:rsidRDefault="005558DA" w:rsidP="00040283">
      <w:pPr>
        <w:pStyle w:val="ListParagraph"/>
        <w:numPr>
          <w:ilvl w:val="1"/>
          <w:numId w:val="3"/>
        </w:numPr>
        <w:rPr>
          <w:rStyle w:val="apple-converted-space"/>
          <w:rFonts w:ascii="Tahoma" w:hAnsi="Tahoma" w:cs="Tahoma"/>
          <w:sz w:val="20"/>
          <w:szCs w:val="20"/>
        </w:rPr>
      </w:pPr>
      <w:r>
        <w:rPr>
          <w:rStyle w:val="apple-converted-space"/>
          <w:rFonts w:ascii="Tahoma" w:hAnsi="Tahoma" w:cs="Tahoma"/>
          <w:sz w:val="20"/>
          <w:szCs w:val="20"/>
        </w:rPr>
        <w:t>Review, Coupon and Deal Sites</w:t>
      </w:r>
    </w:p>
    <w:p w:rsidR="00040283" w:rsidRPr="00040283" w:rsidRDefault="00040283" w:rsidP="00040283">
      <w:pPr>
        <w:pStyle w:val="ListParagraph"/>
        <w:numPr>
          <w:ilvl w:val="1"/>
          <w:numId w:val="3"/>
        </w:numPr>
        <w:rPr>
          <w:rStyle w:val="apple-converted-space"/>
          <w:rFonts w:ascii="Tahoma" w:hAnsi="Tahoma" w:cs="Tahoma"/>
          <w:sz w:val="20"/>
          <w:szCs w:val="20"/>
        </w:rPr>
      </w:pPr>
      <w:r w:rsidRPr="00040283">
        <w:rPr>
          <w:rStyle w:val="apple-converted-space"/>
          <w:rFonts w:ascii="Tahoma" w:hAnsi="Tahoma" w:cs="Tahoma"/>
          <w:sz w:val="20"/>
          <w:szCs w:val="20"/>
        </w:rPr>
        <w:t>RSS feeds</w:t>
      </w:r>
      <w:r w:rsidR="005F30C0" w:rsidRPr="00040283">
        <w:rPr>
          <w:rStyle w:val="apple-converted-space"/>
          <w:rFonts w:ascii="Tahoma" w:hAnsi="Tahoma" w:cs="Tahoma"/>
          <w:b/>
          <w:sz w:val="20"/>
          <w:szCs w:val="20"/>
        </w:rPr>
        <w:t> </w:t>
      </w:r>
    </w:p>
    <w:p w:rsidR="007152E2" w:rsidRPr="007152E2" w:rsidRDefault="007152E2" w:rsidP="007152E2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 xml:space="preserve">How publishers attract </w:t>
      </w:r>
      <w:r w:rsidR="00C473A5">
        <w:rPr>
          <w:rFonts w:ascii="Tahoma" w:hAnsi="Tahoma" w:cs="Tahoma"/>
          <w:sz w:val="20"/>
          <w:szCs w:val="20"/>
        </w:rPr>
        <w:t>their</w:t>
      </w:r>
      <w:r w:rsidRPr="007152E2">
        <w:rPr>
          <w:rFonts w:ascii="Tahoma" w:hAnsi="Tahoma" w:cs="Tahoma"/>
          <w:sz w:val="20"/>
          <w:szCs w:val="20"/>
        </w:rPr>
        <w:t xml:space="preserve"> audience</w:t>
      </w:r>
    </w:p>
    <w:p w:rsidR="005558DA" w:rsidRPr="005558DA" w:rsidRDefault="007152E2" w:rsidP="005558DA">
      <w:pPr>
        <w:pStyle w:val="ListParagraph"/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Owned, earned and paid</w:t>
      </w:r>
    </w:p>
    <w:p w:rsidR="005558DA" w:rsidRDefault="005558DA" w:rsidP="007152E2">
      <w:pPr>
        <w:pStyle w:val="ListParagraph"/>
        <w:numPr>
          <w:ilvl w:val="2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Search</w:t>
      </w:r>
    </w:p>
    <w:p w:rsidR="005558DA" w:rsidRDefault="005558DA" w:rsidP="007152E2">
      <w:pPr>
        <w:pStyle w:val="ListParagraph"/>
        <w:numPr>
          <w:ilvl w:val="2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Display</w:t>
      </w:r>
    </w:p>
    <w:p w:rsidR="005558DA" w:rsidRDefault="005558DA" w:rsidP="007152E2">
      <w:pPr>
        <w:pStyle w:val="ListParagraph"/>
        <w:numPr>
          <w:ilvl w:val="2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Email &amp; Lead Recapture</w:t>
      </w:r>
    </w:p>
    <w:p w:rsidR="00A869CB" w:rsidRDefault="00A869CB" w:rsidP="00A869CB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How publishers monetize their site traffic</w:t>
      </w:r>
    </w:p>
    <w:p w:rsidR="00A869CB" w:rsidRDefault="00A869CB" w:rsidP="00A869CB">
      <w:pPr>
        <w:pStyle w:val="ListParagraph"/>
        <w:numPr>
          <w:ilvl w:val="2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Advertising</w:t>
      </w:r>
    </w:p>
    <w:p w:rsidR="00A869CB" w:rsidRDefault="00A869CB" w:rsidP="00A869CB">
      <w:pPr>
        <w:pStyle w:val="ListParagraph"/>
        <w:numPr>
          <w:ilvl w:val="2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Subscription</w:t>
      </w:r>
    </w:p>
    <w:p w:rsidR="00A869CB" w:rsidRDefault="00A869CB" w:rsidP="00A869CB">
      <w:pPr>
        <w:pStyle w:val="ListParagraph"/>
        <w:numPr>
          <w:ilvl w:val="2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Ecommerce</w:t>
      </w:r>
    </w:p>
    <w:p w:rsidR="00A869CB" w:rsidRDefault="00A869CB" w:rsidP="00A869CB">
      <w:pPr>
        <w:pStyle w:val="ListParagraph"/>
        <w:numPr>
          <w:ilvl w:val="2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Lead Generation</w:t>
      </w:r>
    </w:p>
    <w:p w:rsidR="00A869CB" w:rsidRPr="00A869CB" w:rsidRDefault="00A869CB" w:rsidP="00A869CB">
      <w:pPr>
        <w:pStyle w:val="ListParagraph"/>
        <w:numPr>
          <w:ilvl w:val="2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B2B fractional conversions</w:t>
      </w:r>
    </w:p>
    <w:p w:rsidR="00A869CB" w:rsidRDefault="00A869CB" w:rsidP="00A869CB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How </w:t>
      </w:r>
      <w:r w:rsidR="00B878FA">
        <w:rPr>
          <w:rFonts w:ascii="Tahoma" w:hAnsi="Tahoma" w:cs="Tahoma"/>
          <w:sz w:val="20"/>
          <w:szCs w:val="20"/>
        </w:rPr>
        <w:t>users</w:t>
      </w:r>
      <w:r>
        <w:rPr>
          <w:rFonts w:ascii="Tahoma" w:hAnsi="Tahoma" w:cs="Tahoma"/>
          <w:sz w:val="20"/>
          <w:szCs w:val="20"/>
        </w:rPr>
        <w:t xml:space="preserve"> engage </w:t>
      </w:r>
      <w:r w:rsidR="00B878FA">
        <w:rPr>
          <w:rFonts w:ascii="Tahoma" w:hAnsi="Tahoma" w:cs="Tahoma"/>
          <w:sz w:val="20"/>
          <w:szCs w:val="20"/>
        </w:rPr>
        <w:t>with</w:t>
      </w:r>
      <w:r>
        <w:rPr>
          <w:rFonts w:ascii="Tahoma" w:hAnsi="Tahoma" w:cs="Tahoma"/>
          <w:sz w:val="20"/>
          <w:szCs w:val="20"/>
        </w:rPr>
        <w:t xml:space="preserve"> </w:t>
      </w:r>
      <w:r w:rsidR="00B878FA">
        <w:rPr>
          <w:rFonts w:ascii="Tahoma" w:hAnsi="Tahoma" w:cs="Tahoma"/>
          <w:sz w:val="20"/>
          <w:szCs w:val="20"/>
        </w:rPr>
        <w:t>brands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152E2" w:rsidRDefault="007152E2" w:rsidP="007152E2">
      <w:pPr>
        <w:pStyle w:val="ListParagraph"/>
        <w:numPr>
          <w:ilvl w:val="2"/>
          <w:numId w:val="3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Consumer buying funnel</w:t>
      </w:r>
    </w:p>
    <w:p w:rsidR="007152E2" w:rsidRDefault="007152E2" w:rsidP="007152E2">
      <w:pPr>
        <w:pStyle w:val="ListParagraph"/>
        <w:numPr>
          <w:ilvl w:val="2"/>
          <w:numId w:val="3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Consumer decision journey</w:t>
      </w:r>
    </w:p>
    <w:p w:rsidR="007152E2" w:rsidRDefault="007152E2" w:rsidP="007152E2">
      <w:pPr>
        <w:pStyle w:val="ListParagraph"/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Technologies and targeting</w:t>
      </w:r>
    </w:p>
    <w:p w:rsidR="007152E2" w:rsidRDefault="007152E2" w:rsidP="007152E2">
      <w:pPr>
        <w:pStyle w:val="ListParagraph"/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Metrics per media</w:t>
      </w:r>
    </w:p>
    <w:p w:rsidR="00D33DA8" w:rsidRPr="00040283" w:rsidRDefault="00D33DA8" w:rsidP="00D33DA8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040283">
        <w:rPr>
          <w:rFonts w:ascii="Tahoma" w:hAnsi="Tahoma" w:cs="Tahoma"/>
          <w:sz w:val="20"/>
          <w:szCs w:val="20"/>
        </w:rPr>
        <w:t>The Media Value Chain</w:t>
      </w:r>
    </w:p>
    <w:p w:rsidR="00D33DA8" w:rsidRPr="00040283" w:rsidRDefault="00D33DA8" w:rsidP="00D33DA8">
      <w:pPr>
        <w:pStyle w:val="ListParagraph"/>
        <w:numPr>
          <w:ilvl w:val="1"/>
          <w:numId w:val="3"/>
        </w:numPr>
        <w:rPr>
          <w:rFonts w:ascii="Tahoma" w:hAnsi="Tahoma" w:cs="Tahoma"/>
          <w:sz w:val="20"/>
          <w:szCs w:val="20"/>
        </w:rPr>
      </w:pPr>
      <w:r w:rsidRPr="00040283">
        <w:rPr>
          <w:rFonts w:ascii="Tahoma" w:hAnsi="Tahoma" w:cs="Tahoma"/>
          <w:sz w:val="20"/>
          <w:szCs w:val="20"/>
        </w:rPr>
        <w:t>Business relationships</w:t>
      </w:r>
    </w:p>
    <w:p w:rsidR="00D33DA8" w:rsidRPr="00040283" w:rsidRDefault="00D33DA8" w:rsidP="00D33DA8">
      <w:pPr>
        <w:pStyle w:val="ListParagraph"/>
        <w:numPr>
          <w:ilvl w:val="2"/>
          <w:numId w:val="3"/>
        </w:numPr>
        <w:rPr>
          <w:rFonts w:ascii="Tahoma" w:hAnsi="Tahoma" w:cs="Tahoma"/>
          <w:sz w:val="20"/>
          <w:szCs w:val="20"/>
        </w:rPr>
      </w:pPr>
      <w:r w:rsidRPr="00040283">
        <w:rPr>
          <w:rFonts w:ascii="Tahoma" w:hAnsi="Tahoma" w:cs="Tahoma"/>
          <w:sz w:val="20"/>
          <w:szCs w:val="20"/>
        </w:rPr>
        <w:t>Advertisers/Marketers</w:t>
      </w:r>
    </w:p>
    <w:p w:rsidR="00D33DA8" w:rsidRPr="00040283" w:rsidRDefault="00D33DA8" w:rsidP="00D33DA8">
      <w:pPr>
        <w:pStyle w:val="ListParagraph"/>
        <w:numPr>
          <w:ilvl w:val="2"/>
          <w:numId w:val="3"/>
        </w:numPr>
        <w:rPr>
          <w:rFonts w:ascii="Tahoma" w:hAnsi="Tahoma" w:cs="Tahoma"/>
          <w:sz w:val="20"/>
          <w:szCs w:val="20"/>
        </w:rPr>
      </w:pPr>
      <w:r w:rsidRPr="00040283">
        <w:rPr>
          <w:rFonts w:ascii="Tahoma" w:hAnsi="Tahoma" w:cs="Tahoma"/>
          <w:sz w:val="20"/>
          <w:szCs w:val="20"/>
        </w:rPr>
        <w:t>Media agencies (buyers)</w:t>
      </w:r>
    </w:p>
    <w:p w:rsidR="00D33DA8" w:rsidRPr="00040283" w:rsidRDefault="00D33DA8" w:rsidP="00D33DA8">
      <w:pPr>
        <w:pStyle w:val="ListParagraph"/>
        <w:numPr>
          <w:ilvl w:val="2"/>
          <w:numId w:val="3"/>
        </w:numPr>
        <w:rPr>
          <w:rFonts w:ascii="Tahoma" w:hAnsi="Tahoma" w:cs="Tahoma"/>
          <w:sz w:val="20"/>
          <w:szCs w:val="20"/>
        </w:rPr>
      </w:pPr>
      <w:r w:rsidRPr="00040283">
        <w:rPr>
          <w:rFonts w:ascii="Tahoma" w:hAnsi="Tahoma" w:cs="Tahoma"/>
          <w:sz w:val="20"/>
          <w:szCs w:val="20"/>
        </w:rPr>
        <w:t>Creative and Strategy agencies</w:t>
      </w:r>
    </w:p>
    <w:p w:rsidR="00D33DA8" w:rsidRPr="00D33DA8" w:rsidRDefault="00D33DA8" w:rsidP="00D33DA8">
      <w:pPr>
        <w:pStyle w:val="ListParagraph"/>
        <w:numPr>
          <w:ilvl w:val="2"/>
          <w:numId w:val="3"/>
        </w:numPr>
        <w:rPr>
          <w:rFonts w:ascii="Tahoma" w:hAnsi="Tahoma" w:cs="Tahoma"/>
          <w:sz w:val="20"/>
          <w:szCs w:val="20"/>
        </w:rPr>
      </w:pPr>
      <w:r w:rsidRPr="00040283">
        <w:rPr>
          <w:rFonts w:ascii="Tahoma" w:hAnsi="Tahoma" w:cs="Tahoma"/>
          <w:sz w:val="20"/>
          <w:szCs w:val="20"/>
        </w:rPr>
        <w:t>Publishers (content creators)</w:t>
      </w:r>
    </w:p>
    <w:p w:rsidR="00EC563A" w:rsidRDefault="00EC563A" w:rsidP="006C5841">
      <w:pPr>
        <w:rPr>
          <w:rFonts w:ascii="Tahoma" w:hAnsi="Tahoma" w:cs="Tahoma"/>
          <w:b/>
          <w:sz w:val="20"/>
          <w:szCs w:val="20"/>
        </w:rPr>
      </w:pPr>
    </w:p>
    <w:p w:rsidR="007152E2" w:rsidRPr="006C5841" w:rsidRDefault="005F30C0" w:rsidP="006C5841">
      <w:pPr>
        <w:rPr>
          <w:rFonts w:ascii="Tahoma" w:hAnsi="Tahoma" w:cs="Tahoma"/>
          <w:b/>
          <w:sz w:val="20"/>
          <w:szCs w:val="20"/>
        </w:rPr>
      </w:pPr>
      <w:r w:rsidRPr="007152E2">
        <w:rPr>
          <w:rFonts w:ascii="Tahoma" w:hAnsi="Tahoma" w:cs="Tahoma"/>
          <w:b/>
          <w:sz w:val="20"/>
          <w:szCs w:val="20"/>
        </w:rPr>
        <w:t>Webinar 2: Selling Digital Media</w:t>
      </w:r>
      <w:r w:rsidRPr="007152E2">
        <w:rPr>
          <w:rStyle w:val="apple-converted-space"/>
          <w:rFonts w:ascii="Tahoma" w:hAnsi="Tahoma" w:cs="Tahoma"/>
          <w:b/>
          <w:sz w:val="20"/>
          <w:szCs w:val="20"/>
        </w:rPr>
        <w:t> </w:t>
      </w:r>
    </w:p>
    <w:p w:rsidR="00EC563A" w:rsidRPr="00FC27B3" w:rsidRDefault="00EC563A" w:rsidP="00EC563A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Ad supported businesses: Networks and Sites</w:t>
      </w:r>
    </w:p>
    <w:p w:rsidR="00EC563A" w:rsidRPr="00FC27B3" w:rsidRDefault="00EC563A" w:rsidP="00EC563A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How networks support AND compete with branded publisher sites</w:t>
      </w:r>
    </w:p>
    <w:p w:rsidR="00EC563A" w:rsidRPr="00FC27B3" w:rsidRDefault="00EC563A" w:rsidP="00EC563A">
      <w:pPr>
        <w:pStyle w:val="ListParagraph"/>
        <w:numPr>
          <w:ilvl w:val="2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Types of networks</w:t>
      </w:r>
    </w:p>
    <w:p w:rsidR="00EC563A" w:rsidRPr="00FC27B3" w:rsidRDefault="00EC563A" w:rsidP="00EC563A">
      <w:pPr>
        <w:pStyle w:val="ListParagraph"/>
        <w:numPr>
          <w:ilvl w:val="2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Advertising opportunities: Network offerings</w:t>
      </w:r>
    </w:p>
    <w:p w:rsidR="00EC563A" w:rsidRDefault="00EC563A" w:rsidP="00EC563A">
      <w:pPr>
        <w:pStyle w:val="ListParagraph"/>
        <w:numPr>
          <w:ilvl w:val="2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Advertising opportunities: Publisher site offerings</w:t>
      </w:r>
    </w:p>
    <w:p w:rsidR="00EC563A" w:rsidRPr="00954FBA" w:rsidRDefault="00EC563A" w:rsidP="00EC563A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Ad exchange management</w:t>
      </w:r>
      <w:r>
        <w:rPr>
          <w:rFonts w:ascii="Tahoma" w:hAnsi="Tahoma" w:cs="Tahoma"/>
          <w:sz w:val="20"/>
          <w:szCs w:val="20"/>
        </w:rPr>
        <w:t xml:space="preserve">: </w:t>
      </w:r>
      <w:r w:rsidRPr="00954FBA">
        <w:rPr>
          <w:rFonts w:ascii="Tahoma" w:hAnsi="Tahoma" w:cs="Tahoma"/>
          <w:sz w:val="20"/>
          <w:szCs w:val="20"/>
        </w:rPr>
        <w:t>How agencies connect users and publishers/advertisers</w:t>
      </w:r>
    </w:p>
    <w:p w:rsidR="00EC563A" w:rsidRDefault="00EC563A" w:rsidP="00EC563A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Demand-side platform</w:t>
      </w:r>
      <w:r>
        <w:rPr>
          <w:rFonts w:ascii="Tahoma" w:hAnsi="Tahoma" w:cs="Tahoma"/>
          <w:sz w:val="20"/>
          <w:szCs w:val="20"/>
        </w:rPr>
        <w:t>: how agencies optimize campaigns</w:t>
      </w:r>
    </w:p>
    <w:p w:rsidR="00EC563A" w:rsidRPr="00EC563A" w:rsidRDefault="00EC563A" w:rsidP="00EC563A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Supply-side platforms: how publishers and networks optimize campaigns</w:t>
      </w:r>
    </w:p>
    <w:p w:rsidR="00EC563A" w:rsidRPr="00FC27B3" w:rsidRDefault="00EC563A" w:rsidP="00EC563A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Display Advertising – Technology</w:t>
      </w:r>
    </w:p>
    <w:p w:rsidR="00EC563A" w:rsidRPr="00FC27B3" w:rsidRDefault="00EC563A" w:rsidP="00EC563A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How banner and text ads are dynamically served and targeted</w:t>
      </w:r>
    </w:p>
    <w:p w:rsidR="00EC563A" w:rsidRPr="00FC27B3" w:rsidRDefault="00EC563A" w:rsidP="00EC563A">
      <w:pPr>
        <w:pStyle w:val="ListParagraph"/>
        <w:numPr>
          <w:ilvl w:val="2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Ad serving for publishers and agencies</w:t>
      </w:r>
    </w:p>
    <w:p w:rsidR="00EC563A" w:rsidRPr="00EC563A" w:rsidRDefault="00EC563A" w:rsidP="00EC563A">
      <w:pPr>
        <w:pStyle w:val="ListParagraph"/>
        <w:numPr>
          <w:ilvl w:val="2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Targeting options</w:t>
      </w:r>
      <w:r>
        <w:rPr>
          <w:rFonts w:ascii="Tahoma" w:hAnsi="Tahoma" w:cs="Tahoma"/>
          <w:sz w:val="20"/>
          <w:szCs w:val="20"/>
        </w:rPr>
        <w:t xml:space="preserve"> – RON, ROS, Channel, Behavioral, Retargeting and more</w:t>
      </w:r>
    </w:p>
    <w:p w:rsidR="003B12A3" w:rsidRPr="00FC27B3" w:rsidRDefault="003B12A3" w:rsidP="003B12A3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 xml:space="preserve">Display Advertising - Strategies </w:t>
      </w:r>
    </w:p>
    <w:p w:rsidR="003B12A3" w:rsidRPr="00FC27B3" w:rsidRDefault="003B12A3" w:rsidP="003B12A3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lastRenderedPageBreak/>
        <w:t>How to leverage advertising opportunities</w:t>
      </w:r>
    </w:p>
    <w:p w:rsidR="003B12A3" w:rsidRPr="003B12A3" w:rsidRDefault="003B12A3" w:rsidP="003B12A3">
      <w:pPr>
        <w:pStyle w:val="ListParagraph"/>
        <w:numPr>
          <w:ilvl w:val="2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Branding, performance and direct response advertising campaigns</w:t>
      </w:r>
    </w:p>
    <w:p w:rsidR="003B12A3" w:rsidRPr="003B12A3" w:rsidRDefault="003B12A3" w:rsidP="003B12A3">
      <w:pPr>
        <w:pStyle w:val="ListParagraph"/>
        <w:numPr>
          <w:ilvl w:val="2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Cross platform ad campaigns</w:t>
      </w:r>
    </w:p>
    <w:p w:rsidR="006C5841" w:rsidRDefault="006C5841" w:rsidP="006C5841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Selling,  renewing and upselling: </w:t>
      </w:r>
    </w:p>
    <w:p w:rsidR="006C5841" w:rsidRDefault="006C5841" w:rsidP="006C5841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Pre-launch: getting precise about advertiser and agency campaign goals, metric or ROI goals and benchmarks</w:t>
      </w:r>
    </w:p>
    <w:p w:rsidR="006C5841" w:rsidRPr="006C5841" w:rsidRDefault="006C5841" w:rsidP="006C5841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Selling right: setting and selling the right expectations</w:t>
      </w:r>
    </w:p>
    <w:p w:rsidR="007152E2" w:rsidRPr="007152E2" w:rsidRDefault="0027305E" w:rsidP="007152E2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Understanding their goals – </w:t>
      </w:r>
      <w:r w:rsidR="007152E2" w:rsidRPr="007152E2">
        <w:rPr>
          <w:rFonts w:ascii="Tahoma" w:hAnsi="Tahoma" w:cs="Tahoma"/>
          <w:sz w:val="20"/>
          <w:szCs w:val="20"/>
        </w:rPr>
        <w:t xml:space="preserve"> build the right audience</w:t>
      </w:r>
      <w:r>
        <w:rPr>
          <w:rFonts w:ascii="Tahoma" w:hAnsi="Tahoma" w:cs="Tahoma"/>
          <w:sz w:val="20"/>
          <w:szCs w:val="20"/>
        </w:rPr>
        <w:t>, communicate the right message</w:t>
      </w:r>
    </w:p>
    <w:p w:rsidR="007152E2" w:rsidRPr="007152E2" w:rsidRDefault="007152E2" w:rsidP="007152E2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Targeting and monetizing traffic</w:t>
      </w:r>
    </w:p>
    <w:p w:rsidR="007152E2" w:rsidRDefault="007152E2" w:rsidP="007152E2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Remarketing to site visitors</w:t>
      </w:r>
    </w:p>
    <w:p w:rsidR="00AE2614" w:rsidRPr="00FC27B3" w:rsidRDefault="00AE2614" w:rsidP="00AE2614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Competing for agencies and direct advertiser’s attention</w:t>
      </w:r>
    </w:p>
    <w:p w:rsidR="00AE2614" w:rsidRPr="00FC27B3" w:rsidRDefault="00AE2614" w:rsidP="00AE2614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How to develop and optimize your digital offering sales pitch</w:t>
      </w:r>
    </w:p>
    <w:p w:rsidR="00AE2614" w:rsidRDefault="00AE2614" w:rsidP="00AE2614">
      <w:pPr>
        <w:pStyle w:val="ListParagraph"/>
        <w:numPr>
          <w:ilvl w:val="2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Developing an elevator pitch/credibility pitch</w:t>
      </w:r>
    </w:p>
    <w:p w:rsidR="00AE2614" w:rsidRPr="00FC27B3" w:rsidRDefault="00AE2614" w:rsidP="00AE2614">
      <w:pPr>
        <w:pStyle w:val="ListParagraph"/>
        <w:numPr>
          <w:ilvl w:val="2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What are competitors able to claim?</w:t>
      </w:r>
    </w:p>
    <w:p w:rsidR="00AE2614" w:rsidRPr="00FC27B3" w:rsidRDefault="00AE2614" w:rsidP="00AE2614">
      <w:pPr>
        <w:pStyle w:val="ListParagraph"/>
        <w:numPr>
          <w:ilvl w:val="2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What are your counter arguments?</w:t>
      </w:r>
    </w:p>
    <w:p w:rsidR="00AE2614" w:rsidRDefault="00AE2614" w:rsidP="00AE2614">
      <w:pPr>
        <w:pStyle w:val="ListParagraph"/>
        <w:numPr>
          <w:ilvl w:val="2"/>
          <w:numId w:val="6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What makes your different and worth testing and investing?</w:t>
      </w:r>
    </w:p>
    <w:p w:rsidR="00AE2614" w:rsidRDefault="00AE2614" w:rsidP="00AE2614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Presenting to live campaign:</w:t>
      </w:r>
    </w:p>
    <w:p w:rsidR="00AE2614" w:rsidRDefault="00AE2614" w:rsidP="00AE2614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How to drive sales to next step</w:t>
      </w:r>
    </w:p>
    <w:p w:rsidR="00FC27B3" w:rsidRPr="003C0234" w:rsidRDefault="00AE2614" w:rsidP="007152E2">
      <w:pPr>
        <w:pStyle w:val="ListParagraph"/>
        <w:numPr>
          <w:ilvl w:val="1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How to develop pipeline to ensure deal flow</w:t>
      </w:r>
    </w:p>
    <w:p w:rsidR="00781B94" w:rsidRDefault="00781B94" w:rsidP="007152E2">
      <w:pPr>
        <w:rPr>
          <w:rFonts w:ascii="Tahoma" w:hAnsi="Tahoma" w:cs="Tahoma"/>
          <w:b/>
          <w:sz w:val="20"/>
          <w:szCs w:val="20"/>
        </w:rPr>
      </w:pPr>
    </w:p>
    <w:p w:rsidR="007152E2" w:rsidRDefault="005F30C0" w:rsidP="007152E2">
      <w:pPr>
        <w:rPr>
          <w:rFonts w:ascii="Tahoma" w:hAnsi="Tahoma" w:cs="Tahoma"/>
          <w:b/>
          <w:sz w:val="20"/>
          <w:szCs w:val="20"/>
        </w:rPr>
      </w:pPr>
      <w:r w:rsidRPr="007152E2">
        <w:rPr>
          <w:rFonts w:ascii="Tahoma" w:hAnsi="Tahoma" w:cs="Tahoma"/>
          <w:b/>
          <w:sz w:val="20"/>
          <w:szCs w:val="20"/>
        </w:rPr>
        <w:t>Webinar 3: Managing Digital Advertising Campaigns</w:t>
      </w:r>
      <w:r w:rsidRPr="007152E2">
        <w:rPr>
          <w:rStyle w:val="apple-converted-space"/>
          <w:rFonts w:ascii="Tahoma" w:hAnsi="Tahoma" w:cs="Tahoma"/>
          <w:b/>
          <w:sz w:val="20"/>
          <w:szCs w:val="20"/>
        </w:rPr>
        <w:t> </w:t>
      </w:r>
    </w:p>
    <w:p w:rsidR="00787F95" w:rsidRPr="007152E2" w:rsidRDefault="00787F95" w:rsidP="00787F95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Display – ad units, including rich media and video</w:t>
      </w:r>
    </w:p>
    <w:p w:rsidR="00787F95" w:rsidRDefault="00787F95" w:rsidP="00787F95">
      <w:pPr>
        <w:pStyle w:val="ListParagraph"/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IAB Standard ad unit types</w:t>
      </w:r>
    </w:p>
    <w:p w:rsidR="00787F95" w:rsidRPr="00787F95" w:rsidRDefault="00787F95" w:rsidP="00787F95">
      <w:pPr>
        <w:pStyle w:val="ListParagraph"/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Custom and emerging rich media ad units</w:t>
      </w:r>
    </w:p>
    <w:p w:rsidR="007152E2" w:rsidRPr="007152E2" w:rsidRDefault="007152E2" w:rsidP="007152E2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Optimizing campaigns – technology &amp; account management teams</w:t>
      </w:r>
    </w:p>
    <w:p w:rsidR="007152E2" w:rsidRPr="007152E2" w:rsidRDefault="007152E2" w:rsidP="007152E2">
      <w:pPr>
        <w:pStyle w:val="ListParagraph"/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Yield management</w:t>
      </w:r>
    </w:p>
    <w:p w:rsidR="007152E2" w:rsidRPr="007152E2" w:rsidRDefault="007152E2" w:rsidP="007152E2">
      <w:pPr>
        <w:pStyle w:val="ListParagraph"/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Ad operations</w:t>
      </w:r>
    </w:p>
    <w:p w:rsidR="007152E2" w:rsidRPr="007152E2" w:rsidRDefault="007152E2" w:rsidP="007152E2">
      <w:pPr>
        <w:pStyle w:val="ListParagraph"/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Revenue operations</w:t>
      </w:r>
    </w:p>
    <w:p w:rsidR="007152E2" w:rsidRPr="007152E2" w:rsidRDefault="007152E2" w:rsidP="007152E2">
      <w:pPr>
        <w:pStyle w:val="ListParagraph"/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Optimization options</w:t>
      </w:r>
    </w:p>
    <w:p w:rsidR="007152E2" w:rsidRPr="007152E2" w:rsidRDefault="007152E2" w:rsidP="007152E2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Cross platform campaigns</w:t>
      </w:r>
    </w:p>
    <w:p w:rsidR="007152E2" w:rsidRPr="007152E2" w:rsidRDefault="007152E2" w:rsidP="007152E2">
      <w:pPr>
        <w:pStyle w:val="ListParagraph"/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Performance Goals and  Metrics of Success</w:t>
      </w:r>
    </w:p>
    <w:p w:rsidR="007152E2" w:rsidRPr="007152E2" w:rsidRDefault="007152E2" w:rsidP="007152E2">
      <w:pPr>
        <w:pStyle w:val="ListParagraph"/>
        <w:numPr>
          <w:ilvl w:val="2"/>
          <w:numId w:val="9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ROI</w:t>
      </w:r>
    </w:p>
    <w:p w:rsidR="007152E2" w:rsidRPr="007152E2" w:rsidRDefault="007152E2" w:rsidP="007152E2">
      <w:pPr>
        <w:pStyle w:val="ListParagraph"/>
        <w:numPr>
          <w:ilvl w:val="2"/>
          <w:numId w:val="9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CTR</w:t>
      </w:r>
    </w:p>
    <w:p w:rsidR="007152E2" w:rsidRPr="007152E2" w:rsidRDefault="007152E2" w:rsidP="007152E2">
      <w:pPr>
        <w:pStyle w:val="ListParagraph"/>
        <w:numPr>
          <w:ilvl w:val="2"/>
          <w:numId w:val="9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Engagement</w:t>
      </w:r>
    </w:p>
    <w:p w:rsidR="005F30C0" w:rsidRDefault="007152E2" w:rsidP="007152E2">
      <w:pPr>
        <w:pStyle w:val="ListParagraph"/>
        <w:numPr>
          <w:ilvl w:val="2"/>
          <w:numId w:val="9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Media Math</w:t>
      </w:r>
    </w:p>
    <w:p w:rsidR="00930119" w:rsidRDefault="00930119" w:rsidP="00930119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Social Media</w:t>
      </w:r>
    </w:p>
    <w:p w:rsidR="00930119" w:rsidRPr="00FC27B3" w:rsidRDefault="00930119" w:rsidP="00930119">
      <w:pPr>
        <w:pStyle w:val="ListParagraph"/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How B2B and B2C marketers can leverage the power of social media</w:t>
      </w:r>
    </w:p>
    <w:p w:rsidR="00930119" w:rsidRPr="00FC27B3" w:rsidRDefault="00930119" w:rsidP="00930119">
      <w:pPr>
        <w:pStyle w:val="ListParagraph"/>
        <w:numPr>
          <w:ilvl w:val="2"/>
          <w:numId w:val="9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 xml:space="preserve">Foundation: </w:t>
      </w:r>
      <w:proofErr w:type="spellStart"/>
      <w:r w:rsidRPr="00FC27B3">
        <w:rPr>
          <w:rFonts w:ascii="Tahoma" w:hAnsi="Tahoma" w:cs="Tahoma"/>
          <w:sz w:val="20"/>
          <w:szCs w:val="20"/>
        </w:rPr>
        <w:t>Linkedin</w:t>
      </w:r>
      <w:proofErr w:type="spellEnd"/>
      <w:r w:rsidRPr="00FC27B3">
        <w:rPr>
          <w:rFonts w:ascii="Tahoma" w:hAnsi="Tahoma" w:cs="Tahoma"/>
          <w:sz w:val="20"/>
          <w:szCs w:val="20"/>
        </w:rPr>
        <w:t>, Facebook and Twitter</w:t>
      </w:r>
    </w:p>
    <w:p w:rsidR="00930119" w:rsidRPr="00FC27B3" w:rsidRDefault="00930119" w:rsidP="00930119">
      <w:pPr>
        <w:pStyle w:val="ListParagraph"/>
        <w:numPr>
          <w:ilvl w:val="2"/>
          <w:numId w:val="9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Other social media sites</w:t>
      </w:r>
    </w:p>
    <w:p w:rsidR="00930119" w:rsidRPr="00FC27B3" w:rsidRDefault="00930119" w:rsidP="00930119">
      <w:pPr>
        <w:pStyle w:val="ListParagraph"/>
        <w:numPr>
          <w:ilvl w:val="2"/>
          <w:numId w:val="9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Sentiment measuring and other labor saving tools</w:t>
      </w:r>
    </w:p>
    <w:p w:rsidR="00930119" w:rsidRDefault="00280A36" w:rsidP="00930119">
      <w:pPr>
        <w:pStyle w:val="ListParagraph"/>
        <w:numPr>
          <w:ilvl w:val="0"/>
          <w:numId w:val="9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Mobile - What’s next</w:t>
      </w:r>
    </w:p>
    <w:p w:rsidR="00930119" w:rsidRDefault="00930119" w:rsidP="00930119">
      <w:pPr>
        <w:pStyle w:val="ListParagraph"/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Mobile /Apps Standards</w:t>
      </w:r>
    </w:p>
    <w:p w:rsidR="003B12A3" w:rsidRDefault="00930119" w:rsidP="005F30C0">
      <w:pPr>
        <w:pStyle w:val="ListParagraph"/>
        <w:numPr>
          <w:ilvl w:val="1"/>
          <w:numId w:val="9"/>
        </w:numPr>
        <w:rPr>
          <w:rFonts w:ascii="Tahoma" w:hAnsi="Tahoma" w:cs="Tahoma"/>
          <w:sz w:val="20"/>
          <w:szCs w:val="20"/>
        </w:rPr>
      </w:pPr>
      <w:r w:rsidRPr="007152E2">
        <w:rPr>
          <w:rFonts w:ascii="Tahoma" w:hAnsi="Tahoma" w:cs="Tahoma"/>
          <w:sz w:val="20"/>
          <w:szCs w:val="20"/>
        </w:rPr>
        <w:t>Rising Star Mobile Ad Units</w:t>
      </w:r>
      <w:bookmarkStart w:id="0" w:name="_GoBack"/>
      <w:bookmarkEnd w:id="0"/>
    </w:p>
    <w:p w:rsidR="003C0234" w:rsidRDefault="003C0234" w:rsidP="003C0234">
      <w:pPr>
        <w:pStyle w:val="ListParagraph"/>
        <w:ind w:left="1440"/>
        <w:rPr>
          <w:rFonts w:ascii="Tahoma" w:hAnsi="Tahoma" w:cs="Tahoma"/>
          <w:sz w:val="20"/>
          <w:szCs w:val="20"/>
        </w:rPr>
      </w:pPr>
    </w:p>
    <w:p w:rsidR="00EC563A" w:rsidRPr="003C0234" w:rsidRDefault="00EC563A" w:rsidP="003C0234">
      <w:pPr>
        <w:pStyle w:val="ListParagraph"/>
        <w:ind w:left="1440"/>
        <w:rPr>
          <w:rFonts w:ascii="Tahoma" w:hAnsi="Tahoma" w:cs="Tahoma"/>
          <w:sz w:val="20"/>
          <w:szCs w:val="20"/>
        </w:rPr>
      </w:pPr>
    </w:p>
    <w:p w:rsidR="005F30C0" w:rsidRDefault="005F30C0" w:rsidP="005F30C0">
      <w:pPr>
        <w:rPr>
          <w:rFonts w:ascii="Tahoma" w:hAnsi="Tahoma" w:cs="Tahoma"/>
          <w:b/>
          <w:sz w:val="20"/>
          <w:szCs w:val="20"/>
        </w:rPr>
      </w:pPr>
      <w:r w:rsidRPr="005F30C0">
        <w:rPr>
          <w:rFonts w:ascii="Tahoma" w:hAnsi="Tahoma" w:cs="Tahoma"/>
          <w:b/>
          <w:sz w:val="20"/>
          <w:szCs w:val="20"/>
        </w:rPr>
        <w:t>Webinar 4: Analyzing Your Campaign Performance</w:t>
      </w:r>
    </w:p>
    <w:p w:rsidR="00B06F88" w:rsidRPr="00B06F88" w:rsidRDefault="006D378E" w:rsidP="00B06F88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Presenting Digital campaign offerings and campaign results</w:t>
      </w:r>
    </w:p>
    <w:p w:rsidR="00B06F88" w:rsidRDefault="00B06F88" w:rsidP="00B06F88">
      <w:pPr>
        <w:pStyle w:val="ListParagraph"/>
        <w:numPr>
          <w:ilvl w:val="1"/>
          <w:numId w:val="1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Analyzing digital advertising campaign data</w:t>
      </w:r>
    </w:p>
    <w:p w:rsidR="00781B94" w:rsidRDefault="00781B94" w:rsidP="00781B94">
      <w:pPr>
        <w:pStyle w:val="ListParagraph"/>
        <w:numPr>
          <w:ilvl w:val="1"/>
          <w:numId w:val="10"/>
        </w:numPr>
        <w:rPr>
          <w:rFonts w:ascii="Tahoma" w:hAnsi="Tahoma" w:cs="Tahoma"/>
          <w:sz w:val="20"/>
          <w:szCs w:val="20"/>
        </w:rPr>
      </w:pPr>
      <w:r w:rsidRPr="00FC27B3">
        <w:rPr>
          <w:rFonts w:ascii="Tahoma" w:hAnsi="Tahoma" w:cs="Tahoma"/>
          <w:sz w:val="20"/>
          <w:szCs w:val="20"/>
        </w:rPr>
        <w:t>Turning d</w:t>
      </w:r>
      <w:r>
        <w:rPr>
          <w:rFonts w:ascii="Tahoma" w:hAnsi="Tahoma" w:cs="Tahoma"/>
          <w:sz w:val="20"/>
          <w:szCs w:val="20"/>
        </w:rPr>
        <w:t>ata into a positive sales story</w:t>
      </w:r>
    </w:p>
    <w:p w:rsidR="00826494" w:rsidRDefault="00826494" w:rsidP="00826494">
      <w:pPr>
        <w:pStyle w:val="ListParagraph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Effective Presentations</w:t>
      </w:r>
    </w:p>
    <w:p w:rsidR="00826494" w:rsidRPr="00781B94" w:rsidRDefault="00826494" w:rsidP="00826494">
      <w:pPr>
        <w:pStyle w:val="ListParagraph"/>
        <w:numPr>
          <w:ilvl w:val="1"/>
          <w:numId w:val="1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Presentation tips: in person, phone, web-based</w:t>
      </w:r>
    </w:p>
    <w:p w:rsidR="006D378E" w:rsidRDefault="006D378E" w:rsidP="006D378E">
      <w:pPr>
        <w:pStyle w:val="ListParagraph"/>
        <w:numPr>
          <w:ilvl w:val="1"/>
          <w:numId w:val="1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Presenting campaign recommendations</w:t>
      </w:r>
    </w:p>
    <w:sectPr w:rsidR="006D378E" w:rsidSect="005F30C0">
      <w:headerReference w:type="default" r:id="rId9"/>
      <w:footerReference w:type="default" r:id="rId10"/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ABA" w:rsidRDefault="00432ABA" w:rsidP="00B0587E">
      <w:r>
        <w:separator/>
      </w:r>
    </w:p>
  </w:endnote>
  <w:endnote w:type="continuationSeparator" w:id="0">
    <w:p w:rsidR="00432ABA" w:rsidRDefault="00432ABA" w:rsidP="00B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87E" w:rsidRDefault="00432ABA">
    <w:pPr>
      <w:pStyle w:val="Footer"/>
    </w:pPr>
    <w:r>
      <w:rPr>
        <w:noProof/>
      </w:rPr>
      <w:pict>
        <v:rect id="Rectangle 1" o:spid="_x0000_s2049" style="position:absolute;margin-left:-55.55pt;margin-top:10.35pt;width:584.25pt;height:44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" fillcolor="#c00000" stroked="f">
          <v:textbox>
            <w:txbxContent>
              <w:p w:rsidR="00B0587E" w:rsidRPr="00AD3CAF" w:rsidRDefault="00B0587E" w:rsidP="00B0587E">
                <w:pPr>
                  <w:pStyle w:val="NoSpacing"/>
                  <w:rPr>
                    <w:rFonts w:cstheme="minorHAnsi"/>
                    <w:color w:val="FFFFFF" w:themeColor="background1"/>
                    <w:sz w:val="24"/>
                    <w:szCs w:val="24"/>
                  </w:rPr>
                </w:pPr>
                <w:r w:rsidRPr="00AD3CAF">
                  <w:rPr>
                    <w:rFonts w:cstheme="minorHAnsi"/>
                    <w:color w:val="FFFFFF" w:themeColor="background1"/>
                    <w:sz w:val="24"/>
                    <w:szCs w:val="24"/>
                  </w:rPr>
                  <w:tab/>
                </w:r>
                <w:r w:rsidRPr="00AD3CAF">
                  <w:rPr>
                    <w:rFonts w:cstheme="minorHAnsi"/>
                    <w:color w:val="FFFFFF" w:themeColor="background1"/>
                    <w:sz w:val="24"/>
                    <w:szCs w:val="24"/>
                  </w:rPr>
                  <w:tab/>
                </w:r>
                <w:r w:rsidRPr="00AD3CAF">
                  <w:rPr>
                    <w:rFonts w:cstheme="minorHAnsi"/>
                    <w:color w:val="FFFFFF" w:themeColor="background1"/>
                    <w:sz w:val="24"/>
                    <w:szCs w:val="24"/>
                  </w:rPr>
                  <w:tab/>
                </w:r>
              </w:p>
              <w:p w:rsidR="00B0587E" w:rsidRPr="00AD3CAF" w:rsidRDefault="005838C0" w:rsidP="00B0587E">
                <w:pPr>
                  <w:pStyle w:val="NoSpacing"/>
                  <w:rPr>
                    <w:rFonts w:cstheme="minorHAnsi"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Fonts w:cstheme="minorHAnsi"/>
                    <w:color w:val="FFFFFF" w:themeColor="background1"/>
                    <w:sz w:val="24"/>
                    <w:szCs w:val="24"/>
                  </w:rPr>
                  <w:t>112 W. 34</w:t>
                </w:r>
                <w:r w:rsidRPr="005838C0">
                  <w:rPr>
                    <w:rFonts w:cstheme="minorHAnsi"/>
                    <w:color w:val="FFFFFF" w:themeColor="background1"/>
                    <w:sz w:val="24"/>
                    <w:szCs w:val="24"/>
                    <w:vertAlign w:val="superscript"/>
                  </w:rPr>
                  <w:t>th</w:t>
                </w:r>
                <w:r>
                  <w:rPr>
                    <w:rFonts w:cstheme="minorHAnsi"/>
                    <w:color w:val="FFFFFF" w:themeColor="background1"/>
                    <w:sz w:val="24"/>
                    <w:szCs w:val="24"/>
                  </w:rPr>
                  <w:t xml:space="preserve"> Street</w:t>
                </w:r>
                <w:r w:rsidR="00882589" w:rsidRPr="00AD3CAF">
                  <w:rPr>
                    <w:rFonts w:cstheme="minorHAnsi"/>
                    <w:color w:val="FFFFFF" w:themeColor="background1"/>
                    <w:sz w:val="24"/>
                    <w:szCs w:val="24"/>
                  </w:rPr>
                  <w:t xml:space="preserve">, </w:t>
                </w:r>
                <w:r>
                  <w:rPr>
                    <w:rFonts w:cstheme="minorHAnsi"/>
                    <w:color w:val="FFFFFF" w:themeColor="background1"/>
                    <w:sz w:val="24"/>
                    <w:szCs w:val="24"/>
                  </w:rPr>
                  <w:t>17</w:t>
                </w:r>
                <w:r w:rsidRPr="005838C0">
                  <w:rPr>
                    <w:rFonts w:cstheme="minorHAnsi"/>
                    <w:color w:val="FFFFFF" w:themeColor="background1"/>
                    <w:sz w:val="24"/>
                    <w:szCs w:val="24"/>
                    <w:vertAlign w:val="superscript"/>
                  </w:rPr>
                  <w:t>th</w:t>
                </w:r>
                <w:r>
                  <w:rPr>
                    <w:rFonts w:cstheme="minorHAnsi"/>
                    <w:color w:val="FFFFFF" w:themeColor="background1"/>
                    <w:sz w:val="24"/>
                    <w:szCs w:val="24"/>
                  </w:rPr>
                  <w:t xml:space="preserve"> floor</w:t>
                </w:r>
                <w:r w:rsidR="00B0587E" w:rsidRPr="00AD3CAF">
                  <w:rPr>
                    <w:rFonts w:cstheme="minorHAnsi"/>
                    <w:color w:val="FFFFFF" w:themeColor="background1"/>
                    <w:sz w:val="24"/>
                    <w:szCs w:val="24"/>
                  </w:rPr>
                  <w:t xml:space="preserve"> –</w:t>
                </w:r>
                <w:r w:rsidR="00C17A38" w:rsidRPr="00AD3CAF">
                  <w:rPr>
                    <w:rFonts w:cstheme="minorHAnsi"/>
                    <w:color w:val="FFFFFF" w:themeColor="background1"/>
                    <w:sz w:val="24"/>
                    <w:szCs w:val="24"/>
                  </w:rPr>
                  <w:t xml:space="preserve"> New York, NY </w:t>
                </w:r>
                <w:r>
                  <w:rPr>
                    <w:rFonts w:cstheme="minorHAnsi"/>
                    <w:color w:val="FFFFFF" w:themeColor="background1"/>
                    <w:sz w:val="24"/>
                    <w:szCs w:val="24"/>
                  </w:rPr>
                  <w:t>10120</w:t>
                </w:r>
                <w:r w:rsidR="00C17A38" w:rsidRPr="00AD3CAF">
                  <w:rPr>
                    <w:rFonts w:cstheme="minorHAnsi"/>
                    <w:color w:val="FFFFFF" w:themeColor="background1"/>
                    <w:sz w:val="24"/>
                    <w:szCs w:val="24"/>
                  </w:rPr>
                  <w:tab/>
                </w:r>
                <w:r w:rsidR="00C17A38" w:rsidRPr="00AD3CAF">
                  <w:rPr>
                    <w:rFonts w:cstheme="minorHAnsi"/>
                    <w:color w:val="FFFFFF" w:themeColor="background1"/>
                    <w:sz w:val="24"/>
                    <w:szCs w:val="24"/>
                  </w:rPr>
                  <w:tab/>
                </w:r>
                <w:r w:rsidR="00C17A38" w:rsidRPr="00AD3CAF">
                  <w:rPr>
                    <w:rFonts w:cstheme="minorHAnsi"/>
                    <w:color w:val="FFFFFF" w:themeColor="background1"/>
                    <w:sz w:val="24"/>
                    <w:szCs w:val="24"/>
                  </w:rPr>
                  <w:tab/>
                  <w:t xml:space="preserve">     </w:t>
                </w:r>
                <w:r w:rsidR="00AD3CAF">
                  <w:rPr>
                    <w:rFonts w:cstheme="minorHAnsi"/>
                    <w:color w:val="FFFFFF" w:themeColor="background1"/>
                    <w:sz w:val="24"/>
                    <w:szCs w:val="24"/>
                  </w:rPr>
                  <w:tab/>
                </w:r>
                <w:r w:rsidR="00AD3CAF">
                  <w:rPr>
                    <w:rFonts w:cstheme="minorHAnsi"/>
                    <w:color w:val="FFFFFF" w:themeColor="background1"/>
                    <w:sz w:val="24"/>
                    <w:szCs w:val="24"/>
                  </w:rPr>
                  <w:tab/>
                  <w:t xml:space="preserve">          </w:t>
                </w:r>
                <w:r w:rsidR="003C0234">
                  <w:rPr>
                    <w:rFonts w:cstheme="minorHAnsi"/>
                    <w:color w:val="FFFFFF" w:themeColor="background1"/>
                    <w:sz w:val="24"/>
                    <w:szCs w:val="24"/>
                  </w:rPr>
                  <w:tab/>
                  <w:t xml:space="preserve">             </w:t>
                </w:r>
                <w:r w:rsidR="00B0587E" w:rsidRPr="00AD3CAF">
                  <w:rPr>
                    <w:rFonts w:cstheme="minorHAnsi"/>
                    <w:color w:val="FFFFFF" w:themeColor="background1"/>
                    <w:sz w:val="32"/>
                    <w:szCs w:val="28"/>
                  </w:rPr>
                  <w:t>DMTraining.net</w:t>
                </w:r>
              </w:p>
              <w:p w:rsidR="00B0587E" w:rsidRPr="00AD3CAF" w:rsidRDefault="00B0587E" w:rsidP="00B0587E">
                <w:pPr>
                  <w:pStyle w:val="NoSpacing"/>
                  <w:rPr>
                    <w:rFonts w:cstheme="minorHAnsi"/>
                    <w:color w:val="FFFFFF" w:themeColor="background1"/>
                    <w:sz w:val="24"/>
                    <w:szCs w:val="24"/>
                  </w:rPr>
                </w:pPr>
              </w:p>
            </w:txbxContent>
          </v:textbox>
        </v:rect>
      </w:pict>
    </w:r>
  </w:p>
  <w:p w:rsidR="00B0587E" w:rsidRDefault="00B058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ABA" w:rsidRDefault="00432ABA" w:rsidP="00B0587E">
      <w:r>
        <w:separator/>
      </w:r>
    </w:p>
  </w:footnote>
  <w:footnote w:type="continuationSeparator" w:id="0">
    <w:p w:rsidR="00432ABA" w:rsidRDefault="00432ABA" w:rsidP="00B05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87E" w:rsidRDefault="00B0587E" w:rsidP="00B0587E">
    <w:pPr>
      <w:pStyle w:val="Header"/>
      <w:jc w:val="center"/>
    </w:pPr>
    <w:r>
      <w:rPr>
        <w:noProof/>
      </w:rPr>
      <w:drawing>
        <wp:inline distT="0" distB="0" distL="0" distR="0">
          <wp:extent cx="2116898" cy="688931"/>
          <wp:effectExtent l="19050" t="0" r="0" b="0"/>
          <wp:docPr id="1" name="Picture 0" descr="DMTraining Log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Training Log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6841" cy="692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587E" w:rsidRDefault="00B058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8E35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57303A"/>
    <w:multiLevelType w:val="hybridMultilevel"/>
    <w:tmpl w:val="B7581D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547FD"/>
    <w:multiLevelType w:val="hybridMultilevel"/>
    <w:tmpl w:val="F5F695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12339"/>
    <w:multiLevelType w:val="hybridMultilevel"/>
    <w:tmpl w:val="0EF4E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094BAD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94AD8"/>
    <w:multiLevelType w:val="hybridMultilevel"/>
    <w:tmpl w:val="EF565F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8637C"/>
    <w:multiLevelType w:val="hybridMultilevel"/>
    <w:tmpl w:val="A89E3C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F1B68"/>
    <w:multiLevelType w:val="hybridMultilevel"/>
    <w:tmpl w:val="387662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0626F"/>
    <w:multiLevelType w:val="hybridMultilevel"/>
    <w:tmpl w:val="47A05020"/>
    <w:lvl w:ilvl="0" w:tplc="5986E8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F37E8"/>
    <w:multiLevelType w:val="hybridMultilevel"/>
    <w:tmpl w:val="0BFC341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8DE2239"/>
    <w:multiLevelType w:val="hybridMultilevel"/>
    <w:tmpl w:val="3DCAE0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87E"/>
    <w:rsid w:val="00022B95"/>
    <w:rsid w:val="00040283"/>
    <w:rsid w:val="000D7F4F"/>
    <w:rsid w:val="000F7FF0"/>
    <w:rsid w:val="00177BBA"/>
    <w:rsid w:val="001B4B81"/>
    <w:rsid w:val="001F6166"/>
    <w:rsid w:val="00212817"/>
    <w:rsid w:val="002536A5"/>
    <w:rsid w:val="0027305E"/>
    <w:rsid w:val="00280A36"/>
    <w:rsid w:val="0029115F"/>
    <w:rsid w:val="0029332D"/>
    <w:rsid w:val="002A3B2F"/>
    <w:rsid w:val="00321D2C"/>
    <w:rsid w:val="00342C46"/>
    <w:rsid w:val="0035688D"/>
    <w:rsid w:val="00391C18"/>
    <w:rsid w:val="003A1BEB"/>
    <w:rsid w:val="003B12A3"/>
    <w:rsid w:val="003B35D3"/>
    <w:rsid w:val="003C0234"/>
    <w:rsid w:val="003D5D3D"/>
    <w:rsid w:val="003D72A7"/>
    <w:rsid w:val="003D77C7"/>
    <w:rsid w:val="003F30CA"/>
    <w:rsid w:val="00432ABA"/>
    <w:rsid w:val="004A6F61"/>
    <w:rsid w:val="004B006C"/>
    <w:rsid w:val="004C545E"/>
    <w:rsid w:val="00533BA6"/>
    <w:rsid w:val="00553B3A"/>
    <w:rsid w:val="005558DA"/>
    <w:rsid w:val="005838C0"/>
    <w:rsid w:val="005D3BD0"/>
    <w:rsid w:val="005E6A88"/>
    <w:rsid w:val="005F30C0"/>
    <w:rsid w:val="00655251"/>
    <w:rsid w:val="006727DA"/>
    <w:rsid w:val="006C5841"/>
    <w:rsid w:val="006C5BB3"/>
    <w:rsid w:val="006D378E"/>
    <w:rsid w:val="007152E2"/>
    <w:rsid w:val="007323AF"/>
    <w:rsid w:val="0075249C"/>
    <w:rsid w:val="00781B94"/>
    <w:rsid w:val="00786E44"/>
    <w:rsid w:val="00787F95"/>
    <w:rsid w:val="007C211A"/>
    <w:rsid w:val="007C2A6B"/>
    <w:rsid w:val="007E458F"/>
    <w:rsid w:val="00806880"/>
    <w:rsid w:val="00826494"/>
    <w:rsid w:val="00837540"/>
    <w:rsid w:val="008477F4"/>
    <w:rsid w:val="0086321E"/>
    <w:rsid w:val="00882589"/>
    <w:rsid w:val="00882D4A"/>
    <w:rsid w:val="008F7324"/>
    <w:rsid w:val="00904AA3"/>
    <w:rsid w:val="00912745"/>
    <w:rsid w:val="00930119"/>
    <w:rsid w:val="00930FDA"/>
    <w:rsid w:val="009340B5"/>
    <w:rsid w:val="0094330C"/>
    <w:rsid w:val="00944EB5"/>
    <w:rsid w:val="00954FBA"/>
    <w:rsid w:val="00977237"/>
    <w:rsid w:val="009963F9"/>
    <w:rsid w:val="009A1618"/>
    <w:rsid w:val="009A2ED1"/>
    <w:rsid w:val="00A04ADC"/>
    <w:rsid w:val="00A11707"/>
    <w:rsid w:val="00A45AFF"/>
    <w:rsid w:val="00A600FB"/>
    <w:rsid w:val="00A869CB"/>
    <w:rsid w:val="00AC7BA6"/>
    <w:rsid w:val="00AD3CAF"/>
    <w:rsid w:val="00AD69D0"/>
    <w:rsid w:val="00AE2614"/>
    <w:rsid w:val="00B0587E"/>
    <w:rsid w:val="00B06F88"/>
    <w:rsid w:val="00B26C7F"/>
    <w:rsid w:val="00B42670"/>
    <w:rsid w:val="00B5650E"/>
    <w:rsid w:val="00B80102"/>
    <w:rsid w:val="00B878FA"/>
    <w:rsid w:val="00B92B6B"/>
    <w:rsid w:val="00B93062"/>
    <w:rsid w:val="00BC0370"/>
    <w:rsid w:val="00BF11AD"/>
    <w:rsid w:val="00C17A38"/>
    <w:rsid w:val="00C33885"/>
    <w:rsid w:val="00C473A5"/>
    <w:rsid w:val="00C75A51"/>
    <w:rsid w:val="00D00300"/>
    <w:rsid w:val="00D33DA8"/>
    <w:rsid w:val="00D86865"/>
    <w:rsid w:val="00DB3E9F"/>
    <w:rsid w:val="00DC2D3E"/>
    <w:rsid w:val="00E445BF"/>
    <w:rsid w:val="00E47540"/>
    <w:rsid w:val="00E81A36"/>
    <w:rsid w:val="00EC563A"/>
    <w:rsid w:val="00ED2698"/>
    <w:rsid w:val="00EE0AE1"/>
    <w:rsid w:val="00EF663E"/>
    <w:rsid w:val="00F028AD"/>
    <w:rsid w:val="00F34F8F"/>
    <w:rsid w:val="00F533A5"/>
    <w:rsid w:val="00F971CF"/>
    <w:rsid w:val="00FC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30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8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87E"/>
  </w:style>
  <w:style w:type="paragraph" w:styleId="Footer">
    <w:name w:val="footer"/>
    <w:basedOn w:val="Normal"/>
    <w:link w:val="FooterChar"/>
    <w:uiPriority w:val="99"/>
    <w:unhideWhenUsed/>
    <w:rsid w:val="00B058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87E"/>
  </w:style>
  <w:style w:type="paragraph" w:styleId="NoSpacing">
    <w:name w:val="No Spacing"/>
    <w:uiPriority w:val="1"/>
    <w:qFormat/>
    <w:rsid w:val="00B058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3CA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A2ED1"/>
  </w:style>
  <w:style w:type="character" w:styleId="Hyperlink">
    <w:name w:val="Hyperlink"/>
    <w:basedOn w:val="DefaultParagraphFont"/>
    <w:uiPriority w:val="99"/>
    <w:unhideWhenUsed/>
    <w:rsid w:val="009A2ED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754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DefaultParagraphFont"/>
    <w:rsid w:val="00837540"/>
  </w:style>
  <w:style w:type="character" w:customStyle="1" w:styleId="Date1">
    <w:name w:val="Date1"/>
    <w:basedOn w:val="DefaultParagraphFont"/>
    <w:rsid w:val="00837540"/>
  </w:style>
  <w:style w:type="paragraph" w:styleId="List">
    <w:name w:val="List"/>
    <w:basedOn w:val="Normal"/>
    <w:uiPriority w:val="99"/>
    <w:semiHidden/>
    <w:unhideWhenUsed/>
    <w:rsid w:val="00AC7BA6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unhideWhenUsed/>
    <w:rsid w:val="00AC7BA6"/>
    <w:pPr>
      <w:numPr>
        <w:numId w:val="1"/>
      </w:numPr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C7BA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7BA6"/>
  </w:style>
  <w:style w:type="paragraph" w:styleId="ListContinue">
    <w:name w:val="List Continue"/>
    <w:basedOn w:val="Normal"/>
    <w:uiPriority w:val="99"/>
    <w:semiHidden/>
    <w:unhideWhenUsed/>
    <w:rsid w:val="00AC7BA6"/>
    <w:pPr>
      <w:spacing w:after="120"/>
      <w:ind w:left="360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30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8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87E"/>
  </w:style>
  <w:style w:type="paragraph" w:styleId="Footer">
    <w:name w:val="footer"/>
    <w:basedOn w:val="Normal"/>
    <w:link w:val="FooterChar"/>
    <w:uiPriority w:val="99"/>
    <w:unhideWhenUsed/>
    <w:rsid w:val="00B058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87E"/>
  </w:style>
  <w:style w:type="paragraph" w:styleId="NoSpacing">
    <w:name w:val="No Spacing"/>
    <w:uiPriority w:val="1"/>
    <w:qFormat/>
    <w:rsid w:val="00B058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3CA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A2ED1"/>
  </w:style>
  <w:style w:type="character" w:styleId="Hyperlink">
    <w:name w:val="Hyperlink"/>
    <w:basedOn w:val="DefaultParagraphFont"/>
    <w:uiPriority w:val="99"/>
    <w:unhideWhenUsed/>
    <w:rsid w:val="009A2ED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3754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DefaultParagraphFont"/>
    <w:rsid w:val="00837540"/>
  </w:style>
  <w:style w:type="character" w:customStyle="1" w:styleId="Date1">
    <w:name w:val="Date1"/>
    <w:basedOn w:val="DefaultParagraphFont"/>
    <w:rsid w:val="00837540"/>
  </w:style>
  <w:style w:type="paragraph" w:styleId="List">
    <w:name w:val="List"/>
    <w:basedOn w:val="Normal"/>
    <w:uiPriority w:val="99"/>
    <w:semiHidden/>
    <w:unhideWhenUsed/>
    <w:rsid w:val="00AC7BA6"/>
    <w:pPr>
      <w:ind w:left="36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unhideWhenUsed/>
    <w:rsid w:val="00AC7BA6"/>
    <w:pPr>
      <w:numPr>
        <w:numId w:val="1"/>
      </w:numPr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C7BA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7BA6"/>
  </w:style>
  <w:style w:type="paragraph" w:styleId="ListContinue">
    <w:name w:val="List Continue"/>
    <w:basedOn w:val="Normal"/>
    <w:uiPriority w:val="99"/>
    <w:semiHidden/>
    <w:unhideWhenUsed/>
    <w:rsid w:val="00AC7BA6"/>
    <w:pPr>
      <w:spacing w:after="120"/>
      <w:ind w:left="36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010F4-126F-4F5C-AABE-640BB08A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 IAI</dc:creator>
  <cp:lastModifiedBy>Molly</cp:lastModifiedBy>
  <cp:revision>4</cp:revision>
  <cp:lastPrinted>2012-02-10T21:32:00Z</cp:lastPrinted>
  <dcterms:created xsi:type="dcterms:W3CDTF">2012-07-11T18:41:00Z</dcterms:created>
  <dcterms:modified xsi:type="dcterms:W3CDTF">2012-07-24T20:28:00Z</dcterms:modified>
</cp:coreProperties>
</file>