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E09C96" w14:textId="77777777" w:rsidR="00626094" w:rsidRPr="00A1390D" w:rsidRDefault="00626094" w:rsidP="00626094">
      <w:pPr>
        <w:rPr>
          <w:rFonts w:ascii="Arial" w:hAnsi="Arial" w:cs="Arial"/>
          <w:b/>
          <w:sz w:val="22"/>
        </w:rPr>
      </w:pPr>
      <w:r w:rsidRPr="00CA47F8">
        <w:rPr>
          <w:rFonts w:ascii="Arial" w:hAnsi="Arial" w:cs="Arial"/>
          <w:b/>
          <w:sz w:val="22"/>
        </w:rPr>
        <w:t>FOR IMMEDIATE RELEASE:</w:t>
      </w:r>
    </w:p>
    <w:p w14:paraId="4FE423D9" w14:textId="77777777" w:rsidR="00626094" w:rsidRPr="00CA47F8" w:rsidRDefault="00626094" w:rsidP="00626094">
      <w:pPr>
        <w:rPr>
          <w:rFonts w:ascii="Arial" w:hAnsi="Arial" w:cs="Arial"/>
          <w:sz w:val="22"/>
        </w:rPr>
      </w:pPr>
    </w:p>
    <w:p w14:paraId="7E401152" w14:textId="77777777" w:rsidR="00346B81" w:rsidRDefault="00346B81" w:rsidP="00346B81">
      <w:pPr>
        <w:rPr>
          <w:rFonts w:ascii="Arial" w:hAnsi="Arial" w:cs="Calibri"/>
          <w:b/>
          <w:sz w:val="22"/>
          <w:szCs w:val="28"/>
        </w:rPr>
      </w:pPr>
      <w:r>
        <w:rPr>
          <w:rFonts w:ascii="Arial" w:hAnsi="Arial" w:cs="Calibri"/>
          <w:b/>
          <w:sz w:val="22"/>
          <w:szCs w:val="28"/>
        </w:rPr>
        <w:t>Mike Edwards Joins Spireon as the Vice President of Professional Services</w:t>
      </w:r>
    </w:p>
    <w:p w14:paraId="7AE580A7" w14:textId="77777777" w:rsidR="00346B81" w:rsidRDefault="00346B81" w:rsidP="00346B81">
      <w:pPr>
        <w:rPr>
          <w:rFonts w:ascii="Arial" w:hAnsi="Arial" w:cs="Calibri"/>
          <w:b/>
          <w:sz w:val="22"/>
          <w:szCs w:val="28"/>
        </w:rPr>
      </w:pPr>
    </w:p>
    <w:p w14:paraId="51858F43" w14:textId="57F9E734" w:rsidR="00346B81" w:rsidRDefault="00346B81" w:rsidP="00346B81">
      <w:pPr>
        <w:rPr>
          <w:rFonts w:ascii="Arial" w:hAnsi="Arial" w:cs="Calibri"/>
          <w:sz w:val="22"/>
          <w:szCs w:val="28"/>
        </w:rPr>
      </w:pPr>
      <w:r>
        <w:rPr>
          <w:rFonts w:ascii="Arial" w:hAnsi="Arial" w:cs="Calibri"/>
          <w:sz w:val="22"/>
          <w:szCs w:val="28"/>
        </w:rPr>
        <w:t xml:space="preserve">Knoxville, TN, </w:t>
      </w:r>
      <w:r w:rsidR="00A71E4B">
        <w:rPr>
          <w:rFonts w:ascii="Arial" w:hAnsi="Arial" w:cs="Calibri"/>
          <w:sz w:val="22"/>
          <w:szCs w:val="28"/>
        </w:rPr>
        <w:t>August 7</w:t>
      </w:r>
      <w:r>
        <w:rPr>
          <w:rFonts w:ascii="Arial" w:hAnsi="Arial" w:cs="Calibri"/>
          <w:sz w:val="22"/>
          <w:szCs w:val="28"/>
        </w:rPr>
        <w:t xml:space="preserve"> 2012 — Spireon, the leading provider of Mobile Resource Management and business solutions used by companies to maximize their mobile assets and workforce, is pleased to announce the addition of Mike Edwards to the company’s executive team.</w:t>
      </w:r>
    </w:p>
    <w:p w14:paraId="0BD5DC47" w14:textId="77777777" w:rsidR="00346B81" w:rsidRDefault="00346B81" w:rsidP="00346B81">
      <w:pPr>
        <w:rPr>
          <w:rFonts w:ascii="Arial" w:hAnsi="Arial" w:cs="Calibri"/>
          <w:sz w:val="22"/>
          <w:szCs w:val="28"/>
        </w:rPr>
      </w:pPr>
    </w:p>
    <w:p w14:paraId="0350D2CC" w14:textId="77777777" w:rsidR="00E41185" w:rsidRDefault="00E41185" w:rsidP="00E41185">
      <w:pPr>
        <w:rPr>
          <w:rFonts w:ascii="Arial" w:hAnsi="Arial" w:cs="Calibri"/>
          <w:sz w:val="22"/>
          <w:szCs w:val="28"/>
        </w:rPr>
      </w:pPr>
      <w:r>
        <w:rPr>
          <w:rFonts w:ascii="Arial" w:hAnsi="Arial" w:cs="Calibri"/>
          <w:sz w:val="22"/>
          <w:szCs w:val="28"/>
        </w:rPr>
        <w:t xml:space="preserve">Prior to joining Spireon, Mike Edwards served as the Business Process Manager for Coca-Cola Bottling Consolidated (CCBCC), the nation’s largest independent Coca-Cola bottler. In that role, Edwards worked closely with </w:t>
      </w:r>
      <w:proofErr w:type="spellStart"/>
      <w:r>
        <w:rPr>
          <w:rFonts w:ascii="Arial" w:hAnsi="Arial" w:cs="Calibri"/>
          <w:sz w:val="22"/>
          <w:szCs w:val="28"/>
        </w:rPr>
        <w:t>Spireon’s</w:t>
      </w:r>
      <w:proofErr w:type="spellEnd"/>
      <w:r>
        <w:rPr>
          <w:rFonts w:ascii="Arial" w:hAnsi="Arial" w:cs="Calibri"/>
          <w:sz w:val="22"/>
          <w:szCs w:val="28"/>
        </w:rPr>
        <w:t xml:space="preserve"> </w:t>
      </w:r>
      <w:proofErr w:type="spellStart"/>
      <w:r>
        <w:rPr>
          <w:rFonts w:ascii="Arial" w:hAnsi="Arial" w:cs="Calibri"/>
          <w:sz w:val="22"/>
          <w:szCs w:val="28"/>
        </w:rPr>
        <w:t>FleetLocate</w:t>
      </w:r>
      <w:proofErr w:type="spellEnd"/>
      <w:r>
        <w:rPr>
          <w:rFonts w:ascii="Arial" w:hAnsi="Arial" w:cs="Calibri"/>
          <w:sz w:val="22"/>
          <w:szCs w:val="28"/>
        </w:rPr>
        <w:t xml:space="preserve"> GPS Fleet Tacking team to configure the </w:t>
      </w:r>
      <w:proofErr w:type="spellStart"/>
      <w:r>
        <w:rPr>
          <w:rFonts w:ascii="Arial" w:hAnsi="Arial" w:cs="Calibri"/>
          <w:sz w:val="22"/>
          <w:szCs w:val="28"/>
        </w:rPr>
        <w:t>FleetLocate</w:t>
      </w:r>
      <w:proofErr w:type="spellEnd"/>
      <w:r>
        <w:rPr>
          <w:rFonts w:ascii="Arial" w:hAnsi="Arial" w:cs="Calibri"/>
          <w:sz w:val="22"/>
          <w:szCs w:val="28"/>
        </w:rPr>
        <w:t xml:space="preserve"> solution for CCBCC. </w:t>
      </w:r>
    </w:p>
    <w:p w14:paraId="4EB3974E" w14:textId="77777777" w:rsidR="00E41185" w:rsidRDefault="00E41185" w:rsidP="00E41185">
      <w:pPr>
        <w:rPr>
          <w:rFonts w:ascii="Arial" w:hAnsi="Arial" w:cs="Calibri"/>
          <w:sz w:val="22"/>
          <w:szCs w:val="28"/>
        </w:rPr>
      </w:pPr>
    </w:p>
    <w:p w14:paraId="5AC06037" w14:textId="77777777" w:rsidR="00E41185" w:rsidRDefault="00E41185" w:rsidP="00E41185">
      <w:pPr>
        <w:rPr>
          <w:rFonts w:ascii="Arial" w:hAnsi="Arial" w:cs="Calibri"/>
          <w:sz w:val="22"/>
          <w:szCs w:val="28"/>
        </w:rPr>
      </w:pPr>
      <w:r>
        <w:rPr>
          <w:rFonts w:ascii="Arial" w:hAnsi="Arial" w:cs="Calibri"/>
          <w:sz w:val="22"/>
          <w:szCs w:val="28"/>
        </w:rPr>
        <w:t>As a result of this collaboration, CCBCC has realized significant savings in labor hours, trailer rental and leasing fees, preventative maintenance-related fees, manufacturing and pallet-loading line shutdowns, and other inefficiencies related to managing the company’s fleet of over 800 trailers and 250 tractors.</w:t>
      </w:r>
    </w:p>
    <w:p w14:paraId="2138168B" w14:textId="77777777" w:rsidR="00E41185" w:rsidRDefault="00E41185" w:rsidP="00346B81">
      <w:pPr>
        <w:rPr>
          <w:rFonts w:ascii="Arial" w:hAnsi="Arial" w:cs="Calibri"/>
          <w:sz w:val="22"/>
          <w:szCs w:val="28"/>
        </w:rPr>
      </w:pPr>
    </w:p>
    <w:p w14:paraId="591177FD" w14:textId="292792E1" w:rsidR="005F71EF" w:rsidRDefault="00346B81" w:rsidP="005F71EF">
      <w:pPr>
        <w:rPr>
          <w:rFonts w:ascii="Arial" w:hAnsi="Arial" w:cs="Calibri"/>
          <w:sz w:val="22"/>
          <w:szCs w:val="28"/>
        </w:rPr>
      </w:pPr>
      <w:r>
        <w:rPr>
          <w:rFonts w:ascii="Arial" w:hAnsi="Arial" w:cs="Calibri"/>
          <w:sz w:val="22"/>
          <w:szCs w:val="28"/>
        </w:rPr>
        <w:t>Edwards join</w:t>
      </w:r>
      <w:r w:rsidR="00E41185">
        <w:rPr>
          <w:rFonts w:ascii="Arial" w:hAnsi="Arial" w:cs="Calibri"/>
          <w:sz w:val="22"/>
          <w:szCs w:val="28"/>
        </w:rPr>
        <w:t>s</w:t>
      </w:r>
      <w:r>
        <w:rPr>
          <w:rFonts w:ascii="Arial" w:hAnsi="Arial" w:cs="Calibri"/>
          <w:sz w:val="22"/>
          <w:szCs w:val="28"/>
        </w:rPr>
        <w:t xml:space="preserve"> Spireon as the Vice President of Professional Services, and will spearhead the company’s efforts </w:t>
      </w:r>
      <w:r w:rsidR="00900818">
        <w:rPr>
          <w:rFonts w:ascii="Arial" w:hAnsi="Arial" w:cs="Calibri"/>
          <w:sz w:val="22"/>
          <w:szCs w:val="28"/>
        </w:rPr>
        <w:t>to develop customized solutions that are aligned with customers’ business, needs and challenges</w:t>
      </w:r>
      <w:r w:rsidR="004E1E2B">
        <w:rPr>
          <w:rFonts w:ascii="Arial" w:hAnsi="Arial" w:cs="Calibri"/>
          <w:sz w:val="22"/>
          <w:szCs w:val="28"/>
        </w:rPr>
        <w:t xml:space="preserve"> </w:t>
      </w:r>
      <w:r w:rsidR="00E41185">
        <w:rPr>
          <w:rFonts w:ascii="Arial" w:hAnsi="Arial" w:cs="Calibri"/>
          <w:sz w:val="22"/>
          <w:szCs w:val="28"/>
        </w:rPr>
        <w:t>allowing them to realize a</w:t>
      </w:r>
      <w:r w:rsidR="004E1E2B">
        <w:rPr>
          <w:rFonts w:ascii="Arial" w:hAnsi="Arial" w:cs="Calibri"/>
          <w:sz w:val="22"/>
          <w:szCs w:val="28"/>
        </w:rPr>
        <w:t xml:space="preserve"> maximum return on investment.</w:t>
      </w:r>
      <w:r w:rsidR="005F71EF">
        <w:rPr>
          <w:rFonts w:ascii="Arial" w:hAnsi="Arial" w:cs="Calibri"/>
          <w:sz w:val="22"/>
          <w:szCs w:val="28"/>
        </w:rPr>
        <w:t xml:space="preserve">   As part of his new role, Edwards </w:t>
      </w:r>
      <w:r w:rsidR="004927DE">
        <w:rPr>
          <w:rFonts w:ascii="Arial" w:hAnsi="Arial" w:cs="Calibri"/>
          <w:sz w:val="22"/>
          <w:szCs w:val="28"/>
        </w:rPr>
        <w:t>will also be in charge of</w:t>
      </w:r>
      <w:r w:rsidR="005F71EF">
        <w:rPr>
          <w:rFonts w:ascii="Arial" w:hAnsi="Arial" w:cs="Calibri"/>
          <w:sz w:val="22"/>
          <w:szCs w:val="28"/>
        </w:rPr>
        <w:t xml:space="preserve"> building </w:t>
      </w:r>
      <w:proofErr w:type="spellStart"/>
      <w:r w:rsidR="005F71EF">
        <w:rPr>
          <w:rFonts w:ascii="Arial" w:hAnsi="Arial" w:cs="Calibri"/>
          <w:sz w:val="22"/>
          <w:szCs w:val="28"/>
        </w:rPr>
        <w:t>Spireon’s</w:t>
      </w:r>
      <w:proofErr w:type="spellEnd"/>
      <w:r w:rsidR="005F71EF">
        <w:rPr>
          <w:rFonts w:ascii="Arial" w:hAnsi="Arial" w:cs="Calibri"/>
          <w:sz w:val="22"/>
          <w:szCs w:val="28"/>
        </w:rPr>
        <w:t xml:space="preserve"> nationwide network of certified installers. Under his leadership, Edwards will establish a team of highly trained and skilled installers to perform </w:t>
      </w:r>
      <w:r w:rsidR="00B2713D">
        <w:rPr>
          <w:rFonts w:ascii="Arial" w:hAnsi="Arial" w:cs="Calibri"/>
          <w:sz w:val="22"/>
          <w:szCs w:val="28"/>
        </w:rPr>
        <w:t xml:space="preserve">installations </w:t>
      </w:r>
      <w:r w:rsidR="005F71EF">
        <w:rPr>
          <w:rFonts w:ascii="Arial" w:hAnsi="Arial" w:cs="Calibri"/>
          <w:sz w:val="22"/>
          <w:szCs w:val="28"/>
        </w:rPr>
        <w:t>at our customers’ sites, at virtually any location coast-to-coast.</w:t>
      </w:r>
    </w:p>
    <w:p w14:paraId="3C9D968F" w14:textId="77777777" w:rsidR="00346B81" w:rsidRDefault="00346B81" w:rsidP="00346B81">
      <w:pPr>
        <w:rPr>
          <w:rFonts w:ascii="Arial" w:hAnsi="Arial" w:cs="Calibri"/>
          <w:sz w:val="22"/>
          <w:szCs w:val="28"/>
        </w:rPr>
      </w:pPr>
    </w:p>
    <w:p w14:paraId="04A5AD4A" w14:textId="77777777" w:rsidR="00346B81" w:rsidRDefault="00346B81" w:rsidP="00346B81">
      <w:pPr>
        <w:rPr>
          <w:rFonts w:ascii="Arial" w:hAnsi="Arial" w:cs="Calibri"/>
          <w:sz w:val="22"/>
          <w:szCs w:val="28"/>
        </w:rPr>
      </w:pPr>
      <w:r>
        <w:rPr>
          <w:rFonts w:ascii="Arial" w:hAnsi="Arial" w:cs="Calibri"/>
          <w:sz w:val="22"/>
          <w:szCs w:val="28"/>
        </w:rPr>
        <w:t>“We are thrilled to have Mike on board, and know that both our products and our customers will benefit greatly from his experience and insight,” says Spireon Chief Technology Officer Terry Prime. “Mike brings with him many years of first-hand knowledge around the challenges of managing a large and disperse fleet, and how those challenges impact a company’s bottom line. We’re leveraging this knowledge to innovate solutions that address our customers’ needs and goals.”</w:t>
      </w:r>
    </w:p>
    <w:p w14:paraId="26C0F29C" w14:textId="77777777" w:rsidR="00346B81" w:rsidRDefault="00346B81" w:rsidP="00346B81">
      <w:pPr>
        <w:rPr>
          <w:rFonts w:ascii="Arial" w:hAnsi="Arial" w:cs="Calibri"/>
          <w:sz w:val="22"/>
          <w:szCs w:val="28"/>
        </w:rPr>
      </w:pPr>
    </w:p>
    <w:p w14:paraId="53280677" w14:textId="0C1AFF7D" w:rsidR="00346B81" w:rsidRDefault="00346B81" w:rsidP="00346B81">
      <w:pPr>
        <w:rPr>
          <w:rFonts w:ascii="Arial" w:hAnsi="Arial" w:cs="Calibri"/>
          <w:sz w:val="22"/>
          <w:szCs w:val="28"/>
        </w:rPr>
      </w:pPr>
      <w:r>
        <w:rPr>
          <w:rFonts w:ascii="Arial" w:hAnsi="Arial" w:cs="Calibri"/>
          <w:sz w:val="22"/>
          <w:szCs w:val="28"/>
        </w:rPr>
        <w:t xml:space="preserve">“Working with Spireon and the </w:t>
      </w:r>
      <w:proofErr w:type="spellStart"/>
      <w:r>
        <w:rPr>
          <w:rFonts w:ascii="Arial" w:hAnsi="Arial" w:cs="Calibri"/>
          <w:sz w:val="22"/>
          <w:szCs w:val="28"/>
        </w:rPr>
        <w:t>FleetLocate</w:t>
      </w:r>
      <w:proofErr w:type="spellEnd"/>
      <w:r>
        <w:rPr>
          <w:rFonts w:ascii="Arial" w:hAnsi="Arial" w:cs="Calibri"/>
          <w:sz w:val="22"/>
          <w:szCs w:val="28"/>
        </w:rPr>
        <w:t xml:space="preserve"> team, I saw how this was a company that listens carefully to the challenges and needs of its customers,” recalls Edwards. “I was impressed with the proactive, collaborative approach Spireon took in making sure </w:t>
      </w:r>
      <w:r w:rsidR="00E41185">
        <w:rPr>
          <w:rFonts w:ascii="Arial" w:hAnsi="Arial" w:cs="Calibri"/>
          <w:sz w:val="22"/>
          <w:szCs w:val="28"/>
        </w:rPr>
        <w:t xml:space="preserve">that at Coca-Cola, </w:t>
      </w:r>
      <w:r>
        <w:rPr>
          <w:rFonts w:ascii="Arial" w:hAnsi="Arial" w:cs="Calibri"/>
          <w:sz w:val="22"/>
          <w:szCs w:val="28"/>
        </w:rPr>
        <w:t>we had a solution that resolved our issues and delivered a demonstrable return on investment. Now I’m pleas</w:t>
      </w:r>
      <w:r w:rsidR="00E41185">
        <w:rPr>
          <w:rFonts w:ascii="Arial" w:hAnsi="Arial" w:cs="Calibri"/>
          <w:sz w:val="22"/>
          <w:szCs w:val="28"/>
        </w:rPr>
        <w:t>ed to have the opportunity to bring similar results to other companies</w:t>
      </w:r>
      <w:r>
        <w:rPr>
          <w:rFonts w:ascii="Arial" w:hAnsi="Arial" w:cs="Calibri"/>
          <w:sz w:val="22"/>
          <w:szCs w:val="28"/>
        </w:rPr>
        <w:t>.”</w:t>
      </w:r>
    </w:p>
    <w:p w14:paraId="418CDB1F" w14:textId="77777777" w:rsidR="00346B81" w:rsidRDefault="00346B81" w:rsidP="00346B81">
      <w:pPr>
        <w:rPr>
          <w:rFonts w:ascii="Arial" w:hAnsi="Arial" w:cs="Calibri"/>
          <w:sz w:val="22"/>
          <w:szCs w:val="28"/>
        </w:rPr>
      </w:pPr>
    </w:p>
    <w:p w14:paraId="63EBA8D9" w14:textId="5613D51B" w:rsidR="00346B81" w:rsidRDefault="00346B81" w:rsidP="00346B81">
      <w:pPr>
        <w:rPr>
          <w:rFonts w:ascii="Arial" w:hAnsi="Arial" w:cs="Arial"/>
          <w:sz w:val="22"/>
          <w:szCs w:val="30"/>
        </w:rPr>
      </w:pPr>
      <w:r>
        <w:rPr>
          <w:rFonts w:ascii="Arial" w:hAnsi="Arial" w:cs="Calibri"/>
          <w:sz w:val="22"/>
          <w:szCs w:val="28"/>
        </w:rPr>
        <w:t xml:space="preserve">As the VP of </w:t>
      </w:r>
      <w:proofErr w:type="spellStart"/>
      <w:r>
        <w:rPr>
          <w:rFonts w:ascii="Arial" w:hAnsi="Arial" w:cs="Calibri"/>
          <w:sz w:val="22"/>
          <w:szCs w:val="28"/>
        </w:rPr>
        <w:t>Spireon’s</w:t>
      </w:r>
      <w:proofErr w:type="spellEnd"/>
      <w:r>
        <w:rPr>
          <w:rFonts w:ascii="Arial" w:hAnsi="Arial" w:cs="Calibri"/>
          <w:sz w:val="22"/>
          <w:szCs w:val="28"/>
        </w:rPr>
        <w:t xml:space="preserve"> Profession Services, Edwards will lead his division in developing proposals, conducting analysis, and guiding pilot launches of Spireon products with the purpose </w:t>
      </w:r>
      <w:bookmarkStart w:id="0" w:name="_GoBack"/>
      <w:bookmarkEnd w:id="0"/>
    </w:p>
    <w:p w14:paraId="62B977AE" w14:textId="77777777" w:rsidR="00346B81" w:rsidRPr="00346B81" w:rsidRDefault="00346B81" w:rsidP="00346B81">
      <w:pPr>
        <w:jc w:val="center"/>
        <w:rPr>
          <w:rFonts w:ascii="Arial" w:hAnsi="Arial" w:cs="Calibri"/>
          <w:sz w:val="22"/>
          <w:szCs w:val="28"/>
        </w:rPr>
      </w:pPr>
      <w:r w:rsidRPr="00CA47F8">
        <w:rPr>
          <w:rFonts w:ascii="Arial" w:hAnsi="Arial" w:cs="Arial"/>
          <w:sz w:val="22"/>
          <w:szCs w:val="30"/>
        </w:rPr>
        <w:t xml:space="preserve">— </w:t>
      </w:r>
      <w:proofErr w:type="gramStart"/>
      <w:r w:rsidRPr="00CA47F8">
        <w:rPr>
          <w:rFonts w:ascii="Arial" w:hAnsi="Arial" w:cs="Arial"/>
          <w:sz w:val="22"/>
          <w:szCs w:val="30"/>
        </w:rPr>
        <w:t>more</w:t>
      </w:r>
      <w:proofErr w:type="gramEnd"/>
      <w:r w:rsidRPr="00CA47F8">
        <w:rPr>
          <w:rFonts w:ascii="Arial" w:hAnsi="Arial" w:cs="Arial"/>
          <w:sz w:val="22"/>
          <w:szCs w:val="30"/>
        </w:rPr>
        <w:t xml:space="preserve"> —</w:t>
      </w:r>
    </w:p>
    <w:p w14:paraId="003128CE" w14:textId="77777777" w:rsidR="00346B81" w:rsidRDefault="00346B81" w:rsidP="00346B81">
      <w:pPr>
        <w:rPr>
          <w:rFonts w:ascii="Arial" w:hAnsi="Arial" w:cs="Calibri"/>
          <w:b/>
          <w:sz w:val="22"/>
          <w:szCs w:val="28"/>
        </w:rPr>
      </w:pPr>
    </w:p>
    <w:p w14:paraId="78F70B19" w14:textId="77777777" w:rsidR="00346B81" w:rsidRDefault="00346B81" w:rsidP="00346B81">
      <w:pPr>
        <w:rPr>
          <w:rFonts w:ascii="Arial" w:hAnsi="Arial" w:cs="Calibri"/>
          <w:b/>
          <w:sz w:val="22"/>
          <w:szCs w:val="28"/>
        </w:rPr>
      </w:pPr>
      <w:r>
        <w:rPr>
          <w:rFonts w:ascii="Arial" w:hAnsi="Arial" w:cs="Calibri"/>
          <w:b/>
          <w:sz w:val="22"/>
          <w:szCs w:val="28"/>
        </w:rPr>
        <w:t>Mike Edwards Joins. . . (</w:t>
      </w:r>
      <w:proofErr w:type="gramStart"/>
      <w:r>
        <w:rPr>
          <w:rFonts w:ascii="Arial" w:hAnsi="Arial" w:cs="Calibri"/>
          <w:b/>
          <w:sz w:val="22"/>
          <w:szCs w:val="28"/>
        </w:rPr>
        <w:t>page</w:t>
      </w:r>
      <w:proofErr w:type="gramEnd"/>
      <w:r>
        <w:rPr>
          <w:rFonts w:ascii="Arial" w:hAnsi="Arial" w:cs="Calibri"/>
          <w:b/>
          <w:sz w:val="22"/>
          <w:szCs w:val="28"/>
        </w:rPr>
        <w:t xml:space="preserve"> two)</w:t>
      </w:r>
      <w:r>
        <w:rPr>
          <w:rFonts w:ascii="Arial" w:hAnsi="Arial" w:cs="Calibri"/>
          <w:b/>
          <w:sz w:val="22"/>
          <w:szCs w:val="28"/>
        </w:rPr>
        <w:br/>
      </w:r>
    </w:p>
    <w:p w14:paraId="3871BAFD" w14:textId="77777777" w:rsidR="00346B81" w:rsidRDefault="00346B81" w:rsidP="00900818">
      <w:pPr>
        <w:rPr>
          <w:rFonts w:ascii="Arial" w:hAnsi="Arial" w:cs="Calibri"/>
          <w:sz w:val="22"/>
          <w:szCs w:val="28"/>
        </w:rPr>
      </w:pPr>
      <w:proofErr w:type="gramStart"/>
      <w:r>
        <w:rPr>
          <w:rFonts w:ascii="Arial" w:hAnsi="Arial" w:cs="Calibri"/>
          <w:sz w:val="22"/>
          <w:szCs w:val="28"/>
        </w:rPr>
        <w:t>of</w:t>
      </w:r>
      <w:proofErr w:type="gramEnd"/>
      <w:r>
        <w:rPr>
          <w:rFonts w:ascii="Arial" w:hAnsi="Arial" w:cs="Calibri"/>
          <w:sz w:val="22"/>
          <w:szCs w:val="28"/>
        </w:rPr>
        <w:t xml:space="preserve"> </w:t>
      </w:r>
      <w:r w:rsidR="00BA677C">
        <w:rPr>
          <w:rFonts w:ascii="Arial" w:hAnsi="Arial" w:cs="Calibri"/>
          <w:sz w:val="22"/>
          <w:szCs w:val="28"/>
        </w:rPr>
        <w:t>customized</w:t>
      </w:r>
      <w:r w:rsidR="00900818">
        <w:rPr>
          <w:rFonts w:ascii="Arial" w:hAnsi="Arial" w:cs="Calibri"/>
          <w:sz w:val="22"/>
          <w:szCs w:val="28"/>
        </w:rPr>
        <w:t xml:space="preserve"> solutions to each business and </w:t>
      </w:r>
      <w:r>
        <w:rPr>
          <w:rFonts w:ascii="Arial" w:hAnsi="Arial" w:cs="Calibri"/>
          <w:sz w:val="22"/>
          <w:szCs w:val="28"/>
        </w:rPr>
        <w:t xml:space="preserve">demonstrating value and ROI for Spireon customers before full product roll-out. </w:t>
      </w:r>
    </w:p>
    <w:p w14:paraId="7E1F5C57" w14:textId="77777777" w:rsidR="00346B81" w:rsidRDefault="00346B81" w:rsidP="00346B81">
      <w:pPr>
        <w:rPr>
          <w:rFonts w:ascii="Arial" w:hAnsi="Arial" w:cs="Calibri"/>
          <w:sz w:val="22"/>
          <w:szCs w:val="28"/>
        </w:rPr>
      </w:pPr>
    </w:p>
    <w:p w14:paraId="14266D0B" w14:textId="77777777" w:rsidR="00346B81" w:rsidRDefault="00346B81" w:rsidP="00346B81">
      <w:pPr>
        <w:rPr>
          <w:rFonts w:ascii="Arial" w:hAnsi="Arial" w:cs="Calibri"/>
          <w:sz w:val="22"/>
          <w:szCs w:val="28"/>
        </w:rPr>
      </w:pPr>
      <w:r>
        <w:rPr>
          <w:rFonts w:ascii="Arial" w:hAnsi="Arial" w:cs="Calibri"/>
          <w:sz w:val="22"/>
          <w:szCs w:val="28"/>
        </w:rPr>
        <w:t>“As a former Spireon c</w:t>
      </w:r>
      <w:r w:rsidR="00E7348B">
        <w:rPr>
          <w:rFonts w:ascii="Arial" w:hAnsi="Arial" w:cs="Calibri"/>
          <w:sz w:val="22"/>
          <w:szCs w:val="28"/>
        </w:rPr>
        <w:t>ustomer</w:t>
      </w:r>
      <w:r>
        <w:rPr>
          <w:rFonts w:ascii="Arial" w:hAnsi="Arial" w:cs="Calibri"/>
          <w:sz w:val="22"/>
          <w:szCs w:val="28"/>
        </w:rPr>
        <w:t xml:space="preserve"> and long-time collaborator, Mike offers a unique perspective that allows him to truly understand the importance of demonstrating value and ROI when selecting a business intelligence solution,” adds Prime. “His experience is a valuable asset to our company and to our customers.”</w:t>
      </w:r>
    </w:p>
    <w:p w14:paraId="21320727" w14:textId="77777777" w:rsidR="00346B81" w:rsidRDefault="00346B81" w:rsidP="00346B81">
      <w:pPr>
        <w:rPr>
          <w:rFonts w:ascii="Arial" w:hAnsi="Arial" w:cs="Calibri"/>
          <w:sz w:val="22"/>
          <w:szCs w:val="28"/>
        </w:rPr>
      </w:pPr>
    </w:p>
    <w:p w14:paraId="174939F0" w14:textId="77777777" w:rsidR="00346B81" w:rsidRDefault="00346B81" w:rsidP="00346B81">
      <w:pPr>
        <w:jc w:val="center"/>
        <w:rPr>
          <w:rFonts w:ascii="Arial" w:hAnsi="Arial" w:cs="Calibri"/>
          <w:sz w:val="22"/>
          <w:szCs w:val="28"/>
        </w:rPr>
      </w:pPr>
      <w:r>
        <w:rPr>
          <w:rFonts w:ascii="Arial" w:hAnsi="Arial" w:cs="Calibri"/>
          <w:sz w:val="22"/>
          <w:szCs w:val="28"/>
        </w:rPr>
        <w:t># # #</w:t>
      </w:r>
    </w:p>
    <w:p w14:paraId="6F406CB3" w14:textId="77777777" w:rsidR="00626094" w:rsidRDefault="00626094" w:rsidP="00626094">
      <w:pPr>
        <w:rPr>
          <w:rFonts w:ascii="Arial" w:hAnsi="Arial"/>
          <w:sz w:val="22"/>
        </w:rPr>
      </w:pPr>
    </w:p>
    <w:p w14:paraId="1596F7EE" w14:textId="77777777" w:rsidR="00626094" w:rsidRDefault="00626094" w:rsidP="00626094">
      <w:pPr>
        <w:rPr>
          <w:rFonts w:ascii="Arial" w:hAnsi="Arial"/>
          <w:sz w:val="22"/>
        </w:rPr>
      </w:pPr>
      <w:r w:rsidRPr="009B785D">
        <w:rPr>
          <w:rFonts w:ascii="Arial" w:hAnsi="Arial"/>
          <w:b/>
          <w:sz w:val="22"/>
          <w:u w:val="single"/>
        </w:rPr>
        <w:t>About Spireon</w:t>
      </w:r>
    </w:p>
    <w:p w14:paraId="5BB22453" w14:textId="77777777" w:rsidR="00626094" w:rsidRDefault="00626094" w:rsidP="00626094">
      <w:pPr>
        <w:rPr>
          <w:rFonts w:ascii="Arial" w:hAnsi="Arial"/>
          <w:sz w:val="22"/>
        </w:rPr>
      </w:pPr>
    </w:p>
    <w:p w14:paraId="5C286D33" w14:textId="77777777" w:rsidR="00626094" w:rsidRPr="00BF2933" w:rsidRDefault="00626094" w:rsidP="00626094">
      <w:pPr>
        <w:rPr>
          <w:rFonts w:ascii="Arial" w:hAnsi="Arial"/>
          <w:sz w:val="22"/>
          <w:szCs w:val="26"/>
        </w:rPr>
      </w:pPr>
      <w:r w:rsidRPr="000D2B11">
        <w:rPr>
          <w:rFonts w:ascii="Arial" w:hAnsi="Arial"/>
          <w:sz w:val="22"/>
          <w:szCs w:val="22"/>
          <w:shd w:val="clear" w:color="auto" w:fill="FFFFFF"/>
        </w:rPr>
        <w:t xml:space="preserve">Spireon, Inc., </w:t>
      </w:r>
      <w:r w:rsidRPr="000D2B11">
        <w:rPr>
          <w:rFonts w:ascii="Arial" w:hAnsi="Arial"/>
          <w:sz w:val="22"/>
          <w:szCs w:val="26"/>
        </w:rPr>
        <w:t xml:space="preserve">is at the summit of business intelligence and committed to going higher. </w:t>
      </w:r>
      <w:r>
        <w:rPr>
          <w:rFonts w:ascii="Arial" w:hAnsi="Arial"/>
          <w:sz w:val="22"/>
          <w:szCs w:val="22"/>
          <w:shd w:val="clear" w:color="auto" w:fill="FFFFFF"/>
        </w:rPr>
        <w:t>Headquartered in Knox</w:t>
      </w:r>
      <w:r w:rsidRPr="000D2B11">
        <w:rPr>
          <w:rFonts w:ascii="Arial" w:hAnsi="Arial"/>
          <w:sz w:val="22"/>
          <w:szCs w:val="22"/>
          <w:shd w:val="clear" w:color="auto" w:fill="FFFFFF"/>
        </w:rPr>
        <w:t>ville, TN,</w:t>
      </w:r>
      <w:r w:rsidRPr="000D2B11">
        <w:rPr>
          <w:rFonts w:ascii="Arial" w:hAnsi="Arial"/>
          <w:sz w:val="22"/>
          <w:szCs w:val="26"/>
        </w:rPr>
        <w:t xml:space="preserve"> the company emerged </w:t>
      </w:r>
      <w:r>
        <w:rPr>
          <w:rFonts w:ascii="Arial" w:hAnsi="Arial"/>
          <w:sz w:val="22"/>
          <w:szCs w:val="26"/>
        </w:rPr>
        <w:t xml:space="preserve">in 2011 </w:t>
      </w:r>
      <w:r w:rsidRPr="000D2B11">
        <w:rPr>
          <w:rFonts w:ascii="Arial" w:hAnsi="Arial"/>
          <w:sz w:val="22"/>
          <w:szCs w:val="26"/>
        </w:rPr>
        <w:t xml:space="preserve">as the industry leading Mobile Resource Management (MRM) company as a result of the merger of </w:t>
      </w:r>
      <w:r w:rsidRPr="000D2B11">
        <w:rPr>
          <w:rFonts w:ascii="Arial" w:hAnsi="Arial" w:cs="Calibri"/>
          <w:sz w:val="22"/>
          <w:szCs w:val="30"/>
        </w:rPr>
        <w:t xml:space="preserve">ProconGPS, Inc. with </w:t>
      </w:r>
      <w:proofErr w:type="spellStart"/>
      <w:r w:rsidRPr="000D2B11">
        <w:rPr>
          <w:rFonts w:ascii="Arial" w:hAnsi="Arial" w:cs="Calibri"/>
          <w:sz w:val="22"/>
          <w:szCs w:val="30"/>
        </w:rPr>
        <w:t>Enfo</w:t>
      </w:r>
      <w:r w:rsidR="00195115">
        <w:rPr>
          <w:rFonts w:ascii="Arial" w:hAnsi="Arial" w:cs="Calibri"/>
          <w:sz w:val="22"/>
          <w:szCs w:val="30"/>
        </w:rPr>
        <w:t>T</w:t>
      </w:r>
      <w:r w:rsidRPr="000D2B11">
        <w:rPr>
          <w:rFonts w:ascii="Arial" w:hAnsi="Arial" w:cs="Calibri"/>
          <w:sz w:val="22"/>
          <w:szCs w:val="30"/>
        </w:rPr>
        <w:t>race</w:t>
      </w:r>
      <w:proofErr w:type="spellEnd"/>
      <w:r w:rsidRPr="000D2B11" w:rsidDel="009A7C72">
        <w:rPr>
          <w:rFonts w:ascii="Arial" w:hAnsi="Arial" w:cs="Calibri"/>
          <w:sz w:val="22"/>
          <w:szCs w:val="30"/>
        </w:rPr>
        <w:t xml:space="preserve"> </w:t>
      </w:r>
      <w:r w:rsidRPr="000D2B11">
        <w:rPr>
          <w:rFonts w:ascii="Arial" w:hAnsi="Arial" w:cs="Calibri"/>
          <w:sz w:val="22"/>
          <w:szCs w:val="30"/>
        </w:rPr>
        <w:t xml:space="preserve">and PFS, </w:t>
      </w:r>
      <w:proofErr w:type="gramStart"/>
      <w:r w:rsidRPr="000D2B11">
        <w:rPr>
          <w:rFonts w:ascii="Arial" w:hAnsi="Arial" w:cs="Calibri"/>
          <w:sz w:val="22"/>
          <w:szCs w:val="30"/>
        </w:rPr>
        <w:t>LLC</w:t>
      </w:r>
      <w:r w:rsidRPr="000D2B11">
        <w:rPr>
          <w:rFonts w:ascii="Arial" w:hAnsi="Arial"/>
          <w:sz w:val="22"/>
          <w:szCs w:val="26"/>
        </w:rPr>
        <w:t xml:space="preserve"> ,</w:t>
      </w:r>
      <w:proofErr w:type="gramEnd"/>
      <w:r w:rsidRPr="000D2B11">
        <w:rPr>
          <w:rFonts w:ascii="Arial" w:hAnsi="Arial"/>
          <w:sz w:val="22"/>
          <w:szCs w:val="26"/>
        </w:rPr>
        <w:t xml:space="preserve"> the top three providers in the MRM space. </w:t>
      </w:r>
      <w:r w:rsidRPr="000D2B11">
        <w:rPr>
          <w:rFonts w:ascii="Arial" w:hAnsi="Arial" w:cs="Calibri"/>
          <w:iCs/>
          <w:sz w:val="22"/>
          <w:szCs w:val="30"/>
        </w:rPr>
        <w:t>Spireon connects comp</w:t>
      </w:r>
      <w:r>
        <w:rPr>
          <w:rFonts w:ascii="Arial" w:hAnsi="Arial" w:cs="Calibri"/>
          <w:iCs/>
          <w:sz w:val="22"/>
          <w:szCs w:val="30"/>
        </w:rPr>
        <w:t>anies to their mobile assets and</w:t>
      </w:r>
      <w:r w:rsidRPr="000D2B11">
        <w:rPr>
          <w:rFonts w:ascii="Arial" w:hAnsi="Arial" w:cs="Calibri"/>
          <w:iCs/>
          <w:sz w:val="22"/>
          <w:szCs w:val="30"/>
        </w:rPr>
        <w:t xml:space="preserve"> workforce through game</w:t>
      </w:r>
      <w:r>
        <w:rPr>
          <w:rFonts w:ascii="Arial" w:hAnsi="Arial" w:cs="Calibri"/>
          <w:iCs/>
          <w:sz w:val="22"/>
          <w:szCs w:val="30"/>
        </w:rPr>
        <w:t xml:space="preserve"> changing information platforms,</w:t>
      </w:r>
      <w:r w:rsidRPr="000D2B11">
        <w:rPr>
          <w:rFonts w:ascii="Arial" w:hAnsi="Arial" w:cs="Calibri"/>
          <w:iCs/>
          <w:sz w:val="22"/>
          <w:szCs w:val="30"/>
        </w:rPr>
        <w:t xml:space="preserve"> </w:t>
      </w:r>
      <w:r>
        <w:rPr>
          <w:rFonts w:ascii="Arial" w:hAnsi="Arial" w:cs="Calibri"/>
          <w:iCs/>
          <w:sz w:val="22"/>
          <w:szCs w:val="30"/>
        </w:rPr>
        <w:t>giving them the power</w:t>
      </w:r>
      <w:r w:rsidRPr="000D2B11">
        <w:rPr>
          <w:rFonts w:ascii="Arial" w:hAnsi="Arial" w:cs="Calibri"/>
          <w:iCs/>
          <w:sz w:val="22"/>
          <w:szCs w:val="30"/>
        </w:rPr>
        <w:t xml:space="preserve"> to manage actionable business intelligence. </w:t>
      </w:r>
      <w:r w:rsidRPr="000D2B11">
        <w:rPr>
          <w:rFonts w:ascii="Arial" w:hAnsi="Arial"/>
          <w:sz w:val="22"/>
          <w:szCs w:val="26"/>
        </w:rPr>
        <w:t>Inspiring companies to reach new heights with powerful Software-as-a-Service (</w:t>
      </w:r>
      <w:proofErr w:type="spellStart"/>
      <w:r w:rsidRPr="000D2B11">
        <w:rPr>
          <w:rFonts w:ascii="Arial" w:hAnsi="Arial"/>
          <w:sz w:val="22"/>
          <w:szCs w:val="26"/>
        </w:rPr>
        <w:t>SaaS</w:t>
      </w:r>
      <w:proofErr w:type="spellEnd"/>
      <w:r w:rsidRPr="000D2B11">
        <w:rPr>
          <w:rFonts w:ascii="Arial" w:hAnsi="Arial"/>
          <w:sz w:val="22"/>
          <w:szCs w:val="26"/>
        </w:rPr>
        <w:t xml:space="preserve">) based tools, Spireon provides a sturdy foundation on which to optimize </w:t>
      </w:r>
      <w:r>
        <w:rPr>
          <w:rFonts w:ascii="Arial" w:hAnsi="Arial"/>
          <w:sz w:val="22"/>
          <w:szCs w:val="26"/>
        </w:rPr>
        <w:t>performance.</w:t>
      </w:r>
    </w:p>
    <w:p w14:paraId="15F230B2" w14:textId="77777777" w:rsidR="00346B81" w:rsidRDefault="00346B81" w:rsidP="001B3BBA">
      <w:pPr>
        <w:rPr>
          <w:rFonts w:ascii="Arial" w:hAnsi="Arial"/>
          <w:sz w:val="22"/>
          <w:szCs w:val="22"/>
          <w:shd w:val="clear" w:color="auto" w:fill="FFFFFF"/>
        </w:rPr>
      </w:pPr>
    </w:p>
    <w:p w14:paraId="0742D71D" w14:textId="77777777" w:rsidR="001B3BBA" w:rsidRDefault="00626094" w:rsidP="001B3BBA">
      <w:pPr>
        <w:rPr>
          <w:rFonts w:ascii="Arial" w:hAnsi="Arial"/>
          <w:sz w:val="22"/>
          <w:szCs w:val="22"/>
          <w:shd w:val="clear" w:color="auto" w:fill="FFFFFF"/>
        </w:rPr>
      </w:pPr>
      <w:r w:rsidRPr="000D2B11">
        <w:rPr>
          <w:rFonts w:ascii="Arial" w:hAnsi="Arial"/>
          <w:sz w:val="22"/>
          <w:szCs w:val="22"/>
          <w:shd w:val="clear" w:color="auto" w:fill="FFFFFF"/>
        </w:rPr>
        <w:t xml:space="preserve">With leading market positions in the Subprime Automotive Finance industry, Local </w:t>
      </w:r>
      <w:r>
        <w:rPr>
          <w:rFonts w:ascii="Arial" w:hAnsi="Arial"/>
          <w:sz w:val="22"/>
          <w:szCs w:val="22"/>
          <w:shd w:val="clear" w:color="auto" w:fill="FFFFFF"/>
        </w:rPr>
        <w:t>&amp; Enterprise Fleet Management and</w:t>
      </w:r>
      <w:r w:rsidRPr="000D2B11">
        <w:rPr>
          <w:rFonts w:ascii="Arial" w:hAnsi="Arial"/>
          <w:sz w:val="22"/>
          <w:szCs w:val="22"/>
          <w:shd w:val="clear" w:color="auto" w:fill="FFFFFF"/>
        </w:rPr>
        <w:t xml:space="preserve"> Trailer </w:t>
      </w:r>
      <w:r>
        <w:rPr>
          <w:rFonts w:ascii="Arial" w:hAnsi="Arial"/>
          <w:sz w:val="22"/>
          <w:szCs w:val="22"/>
          <w:shd w:val="clear" w:color="auto" w:fill="FFFFFF"/>
        </w:rPr>
        <w:t>&amp; Logistics markets</w:t>
      </w:r>
      <w:r w:rsidRPr="000D2B11">
        <w:rPr>
          <w:rFonts w:ascii="Arial" w:hAnsi="Arial"/>
          <w:sz w:val="22"/>
          <w:szCs w:val="22"/>
          <w:shd w:val="clear" w:color="auto" w:fill="FFFFFF"/>
        </w:rPr>
        <w:t xml:space="preserve">, Spireon, Inc. specializes in developing strong business relationships with leading companies worldwide, enabling it to offer </w:t>
      </w:r>
      <w:r>
        <w:rPr>
          <w:rFonts w:ascii="Arial" w:hAnsi="Arial"/>
          <w:sz w:val="22"/>
          <w:szCs w:val="22"/>
          <w:shd w:val="clear" w:color="auto" w:fill="FFFFFF"/>
        </w:rPr>
        <w:t xml:space="preserve">affordable </w:t>
      </w:r>
      <w:r w:rsidRPr="000D2B11">
        <w:rPr>
          <w:rFonts w:ascii="Arial" w:hAnsi="Arial"/>
          <w:sz w:val="22"/>
          <w:szCs w:val="22"/>
          <w:shd w:val="clear" w:color="auto" w:fill="FFFFFF"/>
        </w:rPr>
        <w:t>world-class risk mitigation</w:t>
      </w:r>
      <w:r>
        <w:rPr>
          <w:rFonts w:ascii="Arial" w:hAnsi="Arial"/>
          <w:sz w:val="22"/>
          <w:szCs w:val="22"/>
          <w:shd w:val="clear" w:color="auto" w:fill="FFFFFF"/>
        </w:rPr>
        <w:t>, mobile asset management</w:t>
      </w:r>
      <w:r w:rsidRPr="000D2B11">
        <w:rPr>
          <w:rFonts w:ascii="Arial" w:hAnsi="Arial"/>
          <w:sz w:val="22"/>
          <w:szCs w:val="22"/>
          <w:shd w:val="clear" w:color="auto" w:fill="FFFFFF"/>
        </w:rPr>
        <w:t xml:space="preserve"> and location based services to its </w:t>
      </w:r>
    </w:p>
    <w:p w14:paraId="2A431AB9" w14:textId="77777777" w:rsidR="001B3BBA" w:rsidRDefault="00626094" w:rsidP="001B3BBA">
      <w:pPr>
        <w:rPr>
          <w:rFonts w:ascii="Arial" w:hAnsi="Arial"/>
          <w:sz w:val="22"/>
          <w:szCs w:val="22"/>
          <w:shd w:val="clear" w:color="auto" w:fill="FFFFFF"/>
        </w:rPr>
      </w:pPr>
      <w:proofErr w:type="gramStart"/>
      <w:r w:rsidRPr="000D2B11">
        <w:rPr>
          <w:rFonts w:ascii="Arial" w:hAnsi="Arial"/>
          <w:sz w:val="22"/>
          <w:szCs w:val="22"/>
          <w:shd w:val="clear" w:color="auto" w:fill="FFFFFF"/>
        </w:rPr>
        <w:t>customers</w:t>
      </w:r>
      <w:proofErr w:type="gramEnd"/>
      <w:r w:rsidRPr="000D2B11">
        <w:rPr>
          <w:rFonts w:ascii="Arial" w:hAnsi="Arial"/>
          <w:sz w:val="22"/>
          <w:szCs w:val="22"/>
          <w:shd w:val="clear" w:color="auto" w:fill="FFFFFF"/>
        </w:rPr>
        <w:t>. Spireon, Inc.’s patented array of GPS products and information platforms provide</w:t>
      </w:r>
    </w:p>
    <w:p w14:paraId="6B6504F8" w14:textId="77777777" w:rsidR="00626094" w:rsidRPr="000D2B11" w:rsidRDefault="00626094" w:rsidP="00626094">
      <w:pPr>
        <w:rPr>
          <w:rFonts w:ascii="Arial" w:hAnsi="Arial"/>
          <w:sz w:val="22"/>
          <w:szCs w:val="22"/>
          <w:shd w:val="clear" w:color="auto" w:fill="FFFFFF"/>
        </w:rPr>
      </w:pPr>
      <w:proofErr w:type="gramStart"/>
      <w:r w:rsidRPr="000D2B11">
        <w:rPr>
          <w:rFonts w:ascii="Arial" w:hAnsi="Arial"/>
          <w:sz w:val="22"/>
          <w:szCs w:val="22"/>
          <w:shd w:val="clear" w:color="auto" w:fill="FFFFFF"/>
        </w:rPr>
        <w:t>business</w:t>
      </w:r>
      <w:proofErr w:type="gramEnd"/>
      <w:r w:rsidRPr="000D2B11">
        <w:rPr>
          <w:rFonts w:ascii="Arial" w:hAnsi="Arial"/>
          <w:sz w:val="22"/>
          <w:szCs w:val="22"/>
          <w:shd w:val="clear" w:color="auto" w:fill="FFFFFF"/>
        </w:rPr>
        <w:t xml:space="preserve"> intelligence solutions</w:t>
      </w:r>
      <w:r>
        <w:rPr>
          <w:rFonts w:ascii="Arial" w:hAnsi="Arial"/>
          <w:sz w:val="22"/>
          <w:szCs w:val="22"/>
          <w:shd w:val="clear" w:color="auto" w:fill="FFFFFF"/>
        </w:rPr>
        <w:t xml:space="preserve"> through industry brands</w:t>
      </w:r>
      <w:r w:rsidRPr="000D2B11">
        <w:rPr>
          <w:rFonts w:ascii="Arial" w:hAnsi="Arial"/>
          <w:sz w:val="22"/>
          <w:szCs w:val="22"/>
          <w:shd w:val="clear" w:color="auto" w:fill="FFFFFF"/>
        </w:rPr>
        <w:t xml:space="preserve"> for automotive dealers, lender</w:t>
      </w:r>
      <w:r>
        <w:rPr>
          <w:rFonts w:ascii="Arial" w:hAnsi="Arial"/>
          <w:sz w:val="22"/>
          <w:szCs w:val="22"/>
          <w:shd w:val="clear" w:color="auto" w:fill="FFFFFF"/>
        </w:rPr>
        <w:t xml:space="preserve">s, service and delivery fleets and </w:t>
      </w:r>
      <w:r w:rsidRPr="000D2B11">
        <w:rPr>
          <w:rFonts w:ascii="Arial" w:hAnsi="Arial"/>
          <w:sz w:val="22"/>
          <w:szCs w:val="22"/>
          <w:shd w:val="clear" w:color="auto" w:fill="FFFFFF"/>
        </w:rPr>
        <w:t>transportation and logistics companies.</w:t>
      </w:r>
      <w:r w:rsidRPr="000D2B11">
        <w:rPr>
          <w:rFonts w:ascii="Arial" w:hAnsi="Arial" w:cs="Calibri"/>
          <w:sz w:val="22"/>
          <w:szCs w:val="30"/>
        </w:rPr>
        <w:t xml:space="preserve"> </w:t>
      </w:r>
      <w:r w:rsidRPr="007B5740">
        <w:rPr>
          <w:rFonts w:ascii="Arial" w:hAnsi="Arial"/>
          <w:sz w:val="22"/>
          <w:szCs w:val="22"/>
          <w:shd w:val="clear" w:color="auto" w:fill="FFFFFF"/>
        </w:rPr>
        <w:t xml:space="preserve"> </w:t>
      </w:r>
      <w:r>
        <w:rPr>
          <w:rFonts w:ascii="Arial" w:hAnsi="Arial"/>
          <w:sz w:val="22"/>
          <w:szCs w:val="22"/>
          <w:shd w:val="clear" w:color="auto" w:fill="FFFFFF"/>
        </w:rPr>
        <w:t xml:space="preserve">Spireon </w:t>
      </w:r>
      <w:r w:rsidRPr="007B5740">
        <w:rPr>
          <w:rFonts w:ascii="Arial" w:hAnsi="Arial"/>
          <w:sz w:val="22"/>
          <w:szCs w:val="22"/>
          <w:shd w:val="clear" w:color="auto" w:fill="FFFFFF"/>
        </w:rPr>
        <w:t>currently has over 1</w:t>
      </w:r>
      <w:r>
        <w:rPr>
          <w:rFonts w:ascii="Arial" w:hAnsi="Arial"/>
          <w:sz w:val="22"/>
          <w:szCs w:val="22"/>
          <w:shd w:val="clear" w:color="auto" w:fill="FFFFFF"/>
        </w:rPr>
        <w:t>.2 m</w:t>
      </w:r>
      <w:r w:rsidRPr="007B5740">
        <w:rPr>
          <w:rFonts w:ascii="Arial" w:hAnsi="Arial"/>
          <w:sz w:val="22"/>
          <w:szCs w:val="22"/>
          <w:shd w:val="clear" w:color="auto" w:fill="FFFFFF"/>
        </w:rPr>
        <w:t xml:space="preserve">illion active devices in the marketplace and forecasts to deliver </w:t>
      </w:r>
      <w:r>
        <w:rPr>
          <w:rFonts w:ascii="Arial" w:hAnsi="Arial"/>
          <w:sz w:val="22"/>
          <w:szCs w:val="22"/>
          <w:shd w:val="clear" w:color="auto" w:fill="FFFFFF"/>
        </w:rPr>
        <w:t>8</w:t>
      </w:r>
      <w:r w:rsidRPr="007B5740">
        <w:rPr>
          <w:rFonts w:ascii="Arial" w:hAnsi="Arial"/>
          <w:sz w:val="22"/>
          <w:szCs w:val="22"/>
          <w:shd w:val="clear" w:color="auto" w:fill="FFFFFF"/>
        </w:rPr>
        <w:t>00,000 units in 201</w:t>
      </w:r>
      <w:r>
        <w:rPr>
          <w:rFonts w:ascii="Arial" w:hAnsi="Arial"/>
          <w:sz w:val="22"/>
          <w:szCs w:val="22"/>
          <w:shd w:val="clear" w:color="auto" w:fill="FFFFFF"/>
        </w:rPr>
        <w:t>2</w:t>
      </w:r>
      <w:r w:rsidRPr="007B5740">
        <w:rPr>
          <w:rFonts w:ascii="Arial" w:hAnsi="Arial"/>
          <w:sz w:val="22"/>
          <w:szCs w:val="22"/>
          <w:shd w:val="clear" w:color="auto" w:fill="FFFFFF"/>
        </w:rPr>
        <w:t xml:space="preserve">. </w:t>
      </w:r>
      <w:r>
        <w:rPr>
          <w:rFonts w:ascii="Arial" w:hAnsi="Arial"/>
          <w:sz w:val="22"/>
          <w:szCs w:val="22"/>
          <w:shd w:val="clear" w:color="auto" w:fill="FFFFFF"/>
        </w:rPr>
        <w:t>With</w:t>
      </w:r>
      <w:r w:rsidRPr="007B5740">
        <w:rPr>
          <w:rFonts w:ascii="Arial" w:hAnsi="Arial"/>
          <w:sz w:val="22"/>
          <w:szCs w:val="22"/>
          <w:shd w:val="clear" w:color="auto" w:fill="FFFFFF"/>
        </w:rPr>
        <w:t xml:space="preserve"> offices in the </w:t>
      </w:r>
      <w:r w:rsidR="00B83A84">
        <w:rPr>
          <w:rFonts w:ascii="Arial" w:hAnsi="Arial"/>
          <w:sz w:val="22"/>
          <w:szCs w:val="22"/>
          <w:shd w:val="clear" w:color="auto" w:fill="FFFFFF"/>
        </w:rPr>
        <w:t>North America</w:t>
      </w:r>
      <w:r>
        <w:rPr>
          <w:rFonts w:ascii="Arial" w:hAnsi="Arial"/>
          <w:sz w:val="22"/>
          <w:szCs w:val="22"/>
          <w:shd w:val="clear" w:color="auto" w:fill="FFFFFF"/>
        </w:rPr>
        <w:t xml:space="preserve">, </w:t>
      </w:r>
      <w:r w:rsidRPr="000D2B11">
        <w:rPr>
          <w:rFonts w:ascii="Arial" w:hAnsi="Arial" w:cs="Calibri"/>
          <w:sz w:val="22"/>
          <w:szCs w:val="30"/>
        </w:rPr>
        <w:t xml:space="preserve">Spireon has a proven track record in innovation, customer-focused service, financial stability, powerful vertical distribution networks, and a strong customer base. </w:t>
      </w:r>
    </w:p>
    <w:p w14:paraId="1D7C8F2A" w14:textId="77777777" w:rsidR="00626094" w:rsidRPr="000D2B11" w:rsidRDefault="00626094" w:rsidP="00626094">
      <w:pPr>
        <w:rPr>
          <w:rFonts w:ascii="Arial" w:hAnsi="Arial"/>
          <w:sz w:val="22"/>
          <w:szCs w:val="22"/>
          <w:shd w:val="clear" w:color="auto" w:fill="FFFFFF"/>
        </w:rPr>
      </w:pPr>
    </w:p>
    <w:p w14:paraId="4E8CF57B" w14:textId="77777777" w:rsidR="00626094" w:rsidRPr="00A60F1D" w:rsidRDefault="00626094" w:rsidP="00626094">
      <w:pPr>
        <w:rPr>
          <w:rFonts w:ascii="Arial" w:hAnsi="Arial"/>
          <w:sz w:val="22"/>
        </w:rPr>
      </w:pPr>
      <w:r w:rsidRPr="000D2B11">
        <w:rPr>
          <w:rFonts w:ascii="Arial" w:hAnsi="Arial"/>
          <w:sz w:val="22"/>
          <w:szCs w:val="22"/>
          <w:shd w:val="clear" w:color="auto" w:fill="FFFFFF"/>
        </w:rPr>
        <w:t xml:space="preserve">For additional information, please visit </w:t>
      </w:r>
      <w:r>
        <w:rPr>
          <w:rFonts w:ascii="Arial" w:hAnsi="Arial"/>
          <w:sz w:val="22"/>
          <w:szCs w:val="22"/>
          <w:shd w:val="clear" w:color="auto" w:fill="FFFFFF"/>
        </w:rPr>
        <w:t>Spireon</w:t>
      </w:r>
      <w:r w:rsidRPr="000D2B11">
        <w:rPr>
          <w:rFonts w:ascii="Arial" w:hAnsi="Arial"/>
          <w:sz w:val="22"/>
          <w:szCs w:val="22"/>
          <w:shd w:val="clear" w:color="auto" w:fill="FFFFFF"/>
        </w:rPr>
        <w:t xml:space="preserve">, Inc.’s website </w:t>
      </w:r>
      <w:hyperlink r:id="rId8" w:history="1">
        <w:r w:rsidR="001B3BBA" w:rsidRPr="001B3BBA">
          <w:rPr>
            <w:rStyle w:val="Hyperlink"/>
            <w:rFonts w:ascii="Arial" w:hAnsi="Arial"/>
            <w:sz w:val="22"/>
            <w:szCs w:val="22"/>
            <w:shd w:val="clear" w:color="auto" w:fill="FFFFFF"/>
          </w:rPr>
          <w:t>http://www.spireon.com</w:t>
        </w:r>
      </w:hyperlink>
      <w:r>
        <w:rPr>
          <w:rFonts w:ascii="Arial" w:hAnsi="Arial"/>
          <w:bCs/>
          <w:sz w:val="22"/>
          <w:szCs w:val="22"/>
          <w:shd w:val="clear" w:color="auto" w:fill="FFFFFF"/>
        </w:rPr>
        <w:t>.</w:t>
      </w:r>
    </w:p>
    <w:p w14:paraId="10B24481" w14:textId="77777777" w:rsidR="00516D4A" w:rsidRDefault="00516D4A" w:rsidP="00626094"/>
    <w:p w14:paraId="21FAD405" w14:textId="77777777" w:rsidR="0034136C" w:rsidRPr="00027231" w:rsidRDefault="0034136C" w:rsidP="0034136C">
      <w:pPr>
        <w:outlineLvl w:val="0"/>
        <w:rPr>
          <w:rFonts w:ascii="Arial" w:hAnsi="Arial" w:cs="Arial"/>
          <w:b/>
          <w:sz w:val="22"/>
          <w:szCs w:val="22"/>
        </w:rPr>
      </w:pPr>
      <w:r w:rsidRPr="00027231">
        <w:rPr>
          <w:rFonts w:ascii="Arial" w:hAnsi="Arial" w:cs="Arial"/>
          <w:b/>
          <w:sz w:val="22"/>
          <w:szCs w:val="22"/>
        </w:rPr>
        <w:t>Contact:</w:t>
      </w:r>
    </w:p>
    <w:p w14:paraId="2EA47E69" w14:textId="77777777" w:rsidR="0034136C" w:rsidRPr="00027231" w:rsidRDefault="0034136C" w:rsidP="0034136C">
      <w:pPr>
        <w:outlineLvl w:val="0"/>
        <w:rPr>
          <w:rFonts w:ascii="Arial" w:hAnsi="Arial" w:cs="Arial"/>
          <w:sz w:val="22"/>
          <w:szCs w:val="22"/>
        </w:rPr>
      </w:pPr>
      <w:r w:rsidRPr="00027231">
        <w:rPr>
          <w:rFonts w:ascii="Arial" w:hAnsi="Arial" w:cs="Arial"/>
          <w:sz w:val="22"/>
          <w:szCs w:val="22"/>
        </w:rPr>
        <w:t>Corinna Tutor</w:t>
      </w:r>
    </w:p>
    <w:p w14:paraId="77925DA1" w14:textId="77777777" w:rsidR="0034136C" w:rsidRPr="00027231" w:rsidRDefault="0034136C" w:rsidP="0034136C">
      <w:pPr>
        <w:rPr>
          <w:rFonts w:ascii="Arial" w:hAnsi="Arial" w:cs="Arial"/>
          <w:sz w:val="22"/>
          <w:szCs w:val="22"/>
        </w:rPr>
      </w:pPr>
      <w:r w:rsidRPr="00027231">
        <w:rPr>
          <w:rFonts w:ascii="Arial" w:eastAsiaTheme="minorEastAsia" w:hAnsi="Arial" w:cs="Arial"/>
          <w:sz w:val="22"/>
          <w:szCs w:val="22"/>
        </w:rPr>
        <w:t>949-422-7103</w:t>
      </w:r>
    </w:p>
    <w:p w14:paraId="451EE160" w14:textId="77777777" w:rsidR="0034136C" w:rsidRPr="0065158F" w:rsidRDefault="00A71E4B" w:rsidP="00626094">
      <w:pPr>
        <w:rPr>
          <w:rFonts w:ascii="Arial" w:hAnsi="Arial"/>
          <w:sz w:val="22"/>
        </w:rPr>
      </w:pPr>
      <w:hyperlink r:id="rId9" w:history="1">
        <w:r w:rsidR="0034136C" w:rsidRPr="00027231">
          <w:rPr>
            <w:rStyle w:val="Hyperlink"/>
            <w:rFonts w:ascii="Arial" w:hAnsi="Arial" w:cs="Arial"/>
            <w:sz w:val="22"/>
            <w:szCs w:val="22"/>
          </w:rPr>
          <w:t>ctutor@Spireon.com</w:t>
        </w:r>
      </w:hyperlink>
    </w:p>
    <w:sectPr w:rsidR="0034136C" w:rsidRPr="0065158F" w:rsidSect="00516D4A">
      <w:headerReference w:type="even" r:id="rId10"/>
      <w:headerReference w:type="default" r:id="rId11"/>
      <w:headerReference w:type="first" r:id="rId12"/>
      <w:pgSz w:w="12240" w:h="15840"/>
      <w:pgMar w:top="2520" w:right="1800" w:bottom="28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41EEE4" w14:textId="77777777" w:rsidR="00752C90" w:rsidRDefault="00752C90" w:rsidP="00D45911">
      <w:r>
        <w:separator/>
      </w:r>
    </w:p>
  </w:endnote>
  <w:endnote w:type="continuationSeparator" w:id="0">
    <w:p w14:paraId="3B28C18F" w14:textId="77777777" w:rsidR="00752C90" w:rsidRDefault="00752C90" w:rsidP="00D45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MS Minngs">
    <w:altName w:val="w"/>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BE89DC" w14:textId="77777777" w:rsidR="00752C90" w:rsidRDefault="00752C90" w:rsidP="00D45911">
      <w:r>
        <w:separator/>
      </w:r>
    </w:p>
  </w:footnote>
  <w:footnote w:type="continuationSeparator" w:id="0">
    <w:p w14:paraId="6EA419B1" w14:textId="77777777" w:rsidR="00752C90" w:rsidRDefault="00752C90" w:rsidP="00D4591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BB18C21" w14:textId="77777777" w:rsidR="004927DE" w:rsidRDefault="00A71E4B">
    <w:pPr>
      <w:pStyle w:val="Header"/>
    </w:pPr>
    <w:r>
      <w:rPr>
        <w:noProof/>
      </w:rPr>
      <w:pict w14:anchorId="75BB5C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1.95pt;height:791.95pt;z-index:-251657216;mso-wrap-edited:f;mso-position-horizontal:center;mso-position-horizontal-relative:margin;mso-position-vertical:center;mso-position-vertical-relative:margin" wrapcoords="-26 0 -26 21559 21600 21559 21600 0 -26 0">
          <v:imagedata r:id="rId1" o:title="Spireon"/>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A602F01" w14:textId="77777777" w:rsidR="004927DE" w:rsidRDefault="00A71E4B">
    <w:pPr>
      <w:pStyle w:val="Header"/>
    </w:pPr>
    <w:r>
      <w:rPr>
        <w:noProof/>
      </w:rPr>
      <w:pict w14:anchorId="2FC9AA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54pt;margin-top:-126pt;width:611.95pt;height:791.95pt;z-index:-251658240;mso-wrap-edited:f;mso-position-horizontal-relative:margin;mso-position-vertical-relative:margin" wrapcoords="-26 0 -26 21559 21600 21559 21600 0 -26 0">
          <v:imagedata r:id="rId1" o:title="Spireon"/>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C12DDDA" w14:textId="77777777" w:rsidR="004927DE" w:rsidRDefault="00A71E4B">
    <w:pPr>
      <w:pStyle w:val="Header"/>
    </w:pPr>
    <w:r>
      <w:rPr>
        <w:noProof/>
      </w:rPr>
      <w:pict w14:anchorId="66A505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1.95pt;height:791.95pt;z-index:-251656192;mso-wrap-edited:f;mso-position-horizontal:center;mso-position-horizontal-relative:margin;mso-position-vertical:center;mso-position-vertical-relative:margin" wrapcoords="-26 0 -26 21559 21600 21559 21600 0 -26 0">
          <v:imagedata r:id="rId1" o:title="Spireon"/>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97545F"/>
    <w:multiLevelType w:val="hybridMultilevel"/>
    <w:tmpl w:val="F6B64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trackRevisions/>
  <w:defaultTabStop w:val="720"/>
  <w:drawingGridHorizontalSpacing w:val="360"/>
  <w:drawingGridVerticalSpacing w:val="360"/>
  <w:displayHorizontalDrawingGridEvery w:val="0"/>
  <w:displayVerticalDrawingGridEvery w:val="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911"/>
    <w:rsid w:val="00195115"/>
    <w:rsid w:val="001B3BBA"/>
    <w:rsid w:val="00321975"/>
    <w:rsid w:val="0034136C"/>
    <w:rsid w:val="00346B81"/>
    <w:rsid w:val="004927DE"/>
    <w:rsid w:val="004E1E2B"/>
    <w:rsid w:val="00516D4A"/>
    <w:rsid w:val="005F71EF"/>
    <w:rsid w:val="00626094"/>
    <w:rsid w:val="0065158F"/>
    <w:rsid w:val="00657698"/>
    <w:rsid w:val="00752C90"/>
    <w:rsid w:val="00900818"/>
    <w:rsid w:val="00A257E6"/>
    <w:rsid w:val="00A71E4B"/>
    <w:rsid w:val="00B2713D"/>
    <w:rsid w:val="00B83A84"/>
    <w:rsid w:val="00BA677C"/>
    <w:rsid w:val="00BD3070"/>
    <w:rsid w:val="00C22E63"/>
    <w:rsid w:val="00D45911"/>
    <w:rsid w:val="00E13599"/>
    <w:rsid w:val="00E41185"/>
    <w:rsid w:val="00E7348B"/>
    <w:rsid w:val="00F90C13"/>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5D221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094"/>
    <w:rPr>
      <w:rFonts w:ascii="Times New Roman" w:eastAsia="MS Minngs"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5911"/>
    <w:pPr>
      <w:tabs>
        <w:tab w:val="center" w:pos="4320"/>
        <w:tab w:val="right" w:pos="8640"/>
      </w:tabs>
    </w:pPr>
    <w:rPr>
      <w:rFonts w:asciiTheme="minorHAnsi" w:eastAsiaTheme="minorEastAsia" w:hAnsiTheme="minorHAnsi" w:cstheme="minorBidi"/>
      <w:szCs w:val="24"/>
    </w:rPr>
  </w:style>
  <w:style w:type="character" w:customStyle="1" w:styleId="HeaderChar">
    <w:name w:val="Header Char"/>
    <w:basedOn w:val="DefaultParagraphFont"/>
    <w:link w:val="Header"/>
    <w:uiPriority w:val="99"/>
    <w:rsid w:val="00D45911"/>
  </w:style>
  <w:style w:type="paragraph" w:styleId="Footer">
    <w:name w:val="footer"/>
    <w:basedOn w:val="Normal"/>
    <w:link w:val="FooterChar"/>
    <w:uiPriority w:val="99"/>
    <w:unhideWhenUsed/>
    <w:rsid w:val="00D45911"/>
    <w:pPr>
      <w:tabs>
        <w:tab w:val="center" w:pos="4320"/>
        <w:tab w:val="right" w:pos="8640"/>
      </w:tabs>
    </w:pPr>
    <w:rPr>
      <w:rFonts w:asciiTheme="minorHAnsi" w:eastAsiaTheme="minorEastAsia" w:hAnsiTheme="minorHAnsi" w:cstheme="minorBidi"/>
      <w:szCs w:val="24"/>
    </w:rPr>
  </w:style>
  <w:style w:type="character" w:customStyle="1" w:styleId="FooterChar">
    <w:name w:val="Footer Char"/>
    <w:basedOn w:val="DefaultParagraphFont"/>
    <w:link w:val="Footer"/>
    <w:uiPriority w:val="99"/>
    <w:rsid w:val="00D45911"/>
  </w:style>
  <w:style w:type="character" w:customStyle="1" w:styleId="A2">
    <w:name w:val="A2"/>
    <w:uiPriority w:val="99"/>
    <w:rsid w:val="00626094"/>
    <w:rPr>
      <w:color w:val="221E1F"/>
      <w:sz w:val="21"/>
    </w:rPr>
  </w:style>
  <w:style w:type="character" w:styleId="Hyperlink">
    <w:name w:val="Hyperlink"/>
    <w:basedOn w:val="DefaultParagraphFont"/>
    <w:uiPriority w:val="99"/>
    <w:unhideWhenUsed/>
    <w:rsid w:val="001B3BBA"/>
    <w:rPr>
      <w:color w:val="0000FF" w:themeColor="hyperlink"/>
      <w:u w:val="single"/>
    </w:rPr>
  </w:style>
  <w:style w:type="character" w:styleId="FollowedHyperlink">
    <w:name w:val="FollowedHyperlink"/>
    <w:basedOn w:val="DefaultParagraphFont"/>
    <w:uiPriority w:val="99"/>
    <w:semiHidden/>
    <w:unhideWhenUsed/>
    <w:rsid w:val="001B3BBA"/>
    <w:rPr>
      <w:color w:val="800080" w:themeColor="followedHyperlink"/>
      <w:u w:val="single"/>
    </w:rPr>
  </w:style>
  <w:style w:type="paragraph" w:styleId="BalloonText">
    <w:name w:val="Balloon Text"/>
    <w:basedOn w:val="Normal"/>
    <w:link w:val="BalloonTextChar"/>
    <w:uiPriority w:val="99"/>
    <w:semiHidden/>
    <w:unhideWhenUsed/>
    <w:rsid w:val="00A71E4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1E4B"/>
    <w:rPr>
      <w:rFonts w:ascii="Lucida Grande" w:eastAsia="MS Minngs"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094"/>
    <w:rPr>
      <w:rFonts w:ascii="Times New Roman" w:eastAsia="MS Minngs"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5911"/>
    <w:pPr>
      <w:tabs>
        <w:tab w:val="center" w:pos="4320"/>
        <w:tab w:val="right" w:pos="8640"/>
      </w:tabs>
    </w:pPr>
    <w:rPr>
      <w:rFonts w:asciiTheme="minorHAnsi" w:eastAsiaTheme="minorEastAsia" w:hAnsiTheme="minorHAnsi" w:cstheme="minorBidi"/>
      <w:szCs w:val="24"/>
    </w:rPr>
  </w:style>
  <w:style w:type="character" w:customStyle="1" w:styleId="HeaderChar">
    <w:name w:val="Header Char"/>
    <w:basedOn w:val="DefaultParagraphFont"/>
    <w:link w:val="Header"/>
    <w:uiPriority w:val="99"/>
    <w:rsid w:val="00D45911"/>
  </w:style>
  <w:style w:type="paragraph" w:styleId="Footer">
    <w:name w:val="footer"/>
    <w:basedOn w:val="Normal"/>
    <w:link w:val="FooterChar"/>
    <w:uiPriority w:val="99"/>
    <w:unhideWhenUsed/>
    <w:rsid w:val="00D45911"/>
    <w:pPr>
      <w:tabs>
        <w:tab w:val="center" w:pos="4320"/>
        <w:tab w:val="right" w:pos="8640"/>
      </w:tabs>
    </w:pPr>
    <w:rPr>
      <w:rFonts w:asciiTheme="minorHAnsi" w:eastAsiaTheme="minorEastAsia" w:hAnsiTheme="minorHAnsi" w:cstheme="minorBidi"/>
      <w:szCs w:val="24"/>
    </w:rPr>
  </w:style>
  <w:style w:type="character" w:customStyle="1" w:styleId="FooterChar">
    <w:name w:val="Footer Char"/>
    <w:basedOn w:val="DefaultParagraphFont"/>
    <w:link w:val="Footer"/>
    <w:uiPriority w:val="99"/>
    <w:rsid w:val="00D45911"/>
  </w:style>
  <w:style w:type="character" w:customStyle="1" w:styleId="A2">
    <w:name w:val="A2"/>
    <w:uiPriority w:val="99"/>
    <w:rsid w:val="00626094"/>
    <w:rPr>
      <w:color w:val="221E1F"/>
      <w:sz w:val="21"/>
    </w:rPr>
  </w:style>
  <w:style w:type="character" w:styleId="Hyperlink">
    <w:name w:val="Hyperlink"/>
    <w:basedOn w:val="DefaultParagraphFont"/>
    <w:uiPriority w:val="99"/>
    <w:unhideWhenUsed/>
    <w:rsid w:val="001B3BBA"/>
    <w:rPr>
      <w:color w:val="0000FF" w:themeColor="hyperlink"/>
      <w:u w:val="single"/>
    </w:rPr>
  </w:style>
  <w:style w:type="character" w:styleId="FollowedHyperlink">
    <w:name w:val="FollowedHyperlink"/>
    <w:basedOn w:val="DefaultParagraphFont"/>
    <w:uiPriority w:val="99"/>
    <w:semiHidden/>
    <w:unhideWhenUsed/>
    <w:rsid w:val="001B3BBA"/>
    <w:rPr>
      <w:color w:val="800080" w:themeColor="followedHyperlink"/>
      <w:u w:val="single"/>
    </w:rPr>
  </w:style>
  <w:style w:type="paragraph" w:styleId="BalloonText">
    <w:name w:val="Balloon Text"/>
    <w:basedOn w:val="Normal"/>
    <w:link w:val="BalloonTextChar"/>
    <w:uiPriority w:val="99"/>
    <w:semiHidden/>
    <w:unhideWhenUsed/>
    <w:rsid w:val="00A71E4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1E4B"/>
    <w:rPr>
      <w:rFonts w:ascii="Lucida Grande" w:eastAsia="MS Minngs"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spireon.com" TargetMode="External"/><Relationship Id="rId9" Type="http://schemas.openxmlformats.org/officeDocument/2006/relationships/hyperlink" Target="mailto:ctutor@Spireon.com"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750</Words>
  <Characters>4279</Characters>
  <Application>Microsoft Macintosh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PROCONGPS</Company>
  <LinksUpToDate>false</LinksUpToDate>
  <CharactersWithSpaces>5019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 Burgess</dc:creator>
  <cp:lastModifiedBy>Corinna Tutor</cp:lastModifiedBy>
  <cp:revision>2</cp:revision>
  <dcterms:created xsi:type="dcterms:W3CDTF">2012-08-06T14:01:00Z</dcterms:created>
  <dcterms:modified xsi:type="dcterms:W3CDTF">2012-08-06T14:01:00Z</dcterms:modified>
</cp:coreProperties>
</file>