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C5CC7" w14:textId="77777777" w:rsidR="00702D1A" w:rsidRPr="0006225E" w:rsidRDefault="00702D1A" w:rsidP="000D68F7">
      <w:pPr>
        <w:shd w:val="clear" w:color="auto" w:fill="FFFFFF"/>
        <w:rPr>
          <w:rFonts w:asciiTheme="majorHAnsi" w:hAnsiTheme="majorHAnsi" w:cs="Arial"/>
          <w:sz w:val="22"/>
          <w:szCs w:val="22"/>
        </w:rPr>
      </w:pPr>
      <w:r w:rsidRPr="0006225E">
        <w:rPr>
          <w:rFonts w:asciiTheme="majorHAnsi" w:hAnsiTheme="majorHAnsi" w:cs="Arial"/>
          <w:noProof/>
          <w:sz w:val="22"/>
          <w:szCs w:val="22"/>
        </w:rPr>
        <w:drawing>
          <wp:inline distT="0" distB="0" distL="0" distR="0" wp14:anchorId="5C058C09" wp14:editId="5BDA21FD">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14:paraId="73800AB8" w14:textId="77777777" w:rsidR="00702D1A" w:rsidRPr="0006225E" w:rsidRDefault="00702D1A" w:rsidP="000D68F7">
      <w:pPr>
        <w:shd w:val="clear" w:color="auto" w:fill="FFFFFF"/>
        <w:rPr>
          <w:rFonts w:asciiTheme="majorHAnsi" w:hAnsiTheme="majorHAnsi" w:cs="Arial"/>
          <w:sz w:val="22"/>
          <w:szCs w:val="22"/>
        </w:rPr>
      </w:pPr>
    </w:p>
    <w:p w14:paraId="1228192D" w14:textId="77777777" w:rsidR="00702D1A" w:rsidRPr="0006225E" w:rsidRDefault="00702D1A" w:rsidP="00CE6505">
      <w:pPr>
        <w:shd w:val="clear" w:color="auto" w:fill="FFFFFF"/>
        <w:jc w:val="right"/>
        <w:rPr>
          <w:rFonts w:asciiTheme="majorHAnsi" w:hAnsiTheme="majorHAnsi" w:cs="Arial"/>
          <w:sz w:val="22"/>
          <w:szCs w:val="22"/>
        </w:rPr>
      </w:pPr>
      <w:r w:rsidRPr="0006225E">
        <w:rPr>
          <w:rFonts w:asciiTheme="majorHAnsi" w:hAnsiTheme="majorHAnsi" w:cs="Arial"/>
          <w:sz w:val="22"/>
          <w:szCs w:val="22"/>
        </w:rPr>
        <w:t>Media Contact: Camille Heidebrecht, (617) 860-2514 or camille@teenlife.com</w:t>
      </w:r>
    </w:p>
    <w:p w14:paraId="275A8F38" w14:textId="77777777" w:rsidR="00702D1A" w:rsidRPr="0006225E" w:rsidRDefault="00702D1A" w:rsidP="000D68F7">
      <w:pPr>
        <w:shd w:val="clear" w:color="auto" w:fill="FFFFFF"/>
        <w:rPr>
          <w:rFonts w:asciiTheme="majorHAnsi" w:hAnsiTheme="majorHAnsi" w:cs="Arial"/>
          <w:sz w:val="22"/>
          <w:szCs w:val="22"/>
        </w:rPr>
      </w:pPr>
      <w:r w:rsidRPr="0006225E">
        <w:rPr>
          <w:rFonts w:asciiTheme="majorHAnsi" w:hAnsiTheme="majorHAnsi" w:cs="Arial"/>
          <w:sz w:val="22"/>
          <w:szCs w:val="22"/>
        </w:rPr>
        <w:tab/>
      </w:r>
    </w:p>
    <w:p w14:paraId="47277F15" w14:textId="77777777" w:rsidR="00A0615C" w:rsidRDefault="0006225E" w:rsidP="000D68F7">
      <w:pPr>
        <w:jc w:val="center"/>
        <w:rPr>
          <w:rFonts w:asciiTheme="majorHAnsi" w:eastAsiaTheme="minorEastAsia" w:hAnsiTheme="majorHAnsi" w:cs="Calibri"/>
          <w:sz w:val="32"/>
          <w:szCs w:val="32"/>
        </w:rPr>
      </w:pPr>
      <w:r w:rsidRPr="00A0615C">
        <w:rPr>
          <w:rFonts w:asciiTheme="majorHAnsi" w:eastAsiaTheme="minorEastAsia" w:hAnsiTheme="majorHAnsi" w:cs="Calibri"/>
          <w:b/>
          <w:sz w:val="32"/>
          <w:szCs w:val="32"/>
        </w:rPr>
        <w:t>10 Safest New Cars for Teens</w:t>
      </w:r>
      <w:r w:rsidRPr="00A0615C">
        <w:rPr>
          <w:rFonts w:asciiTheme="majorHAnsi" w:eastAsiaTheme="minorEastAsia" w:hAnsiTheme="majorHAnsi" w:cs="Calibri"/>
          <w:sz w:val="32"/>
          <w:szCs w:val="32"/>
        </w:rPr>
        <w:t xml:space="preserve"> </w:t>
      </w:r>
    </w:p>
    <w:p w14:paraId="58350FD7" w14:textId="16E1AF07" w:rsidR="00702D1A" w:rsidRPr="00A0615C" w:rsidRDefault="00B660D6" w:rsidP="000D68F7">
      <w:pPr>
        <w:jc w:val="center"/>
        <w:rPr>
          <w:rFonts w:asciiTheme="majorHAnsi" w:hAnsiTheme="majorHAnsi"/>
          <w:b/>
          <w:bCs/>
          <w:sz w:val="32"/>
          <w:szCs w:val="32"/>
        </w:rPr>
      </w:pPr>
      <w:r w:rsidRPr="00A0615C">
        <w:rPr>
          <w:rFonts w:asciiTheme="majorHAnsi" w:hAnsiTheme="majorHAnsi"/>
          <w:b/>
          <w:bCs/>
          <w:sz w:val="32"/>
          <w:szCs w:val="32"/>
        </w:rPr>
        <w:t xml:space="preserve">Featured in TeenLife's </w:t>
      </w:r>
      <w:r w:rsidRPr="00A0615C">
        <w:rPr>
          <w:rFonts w:asciiTheme="majorHAnsi" w:hAnsiTheme="majorHAnsi"/>
          <w:b/>
          <w:bCs/>
          <w:i/>
          <w:sz w:val="32"/>
          <w:szCs w:val="32"/>
        </w:rPr>
        <w:t>Life with Teens</w:t>
      </w:r>
      <w:r w:rsidRPr="00A0615C">
        <w:rPr>
          <w:rFonts w:asciiTheme="majorHAnsi" w:hAnsiTheme="majorHAnsi"/>
          <w:b/>
          <w:bCs/>
          <w:sz w:val="32"/>
          <w:szCs w:val="32"/>
        </w:rPr>
        <w:t xml:space="preserve"> Magazine </w:t>
      </w:r>
    </w:p>
    <w:p w14:paraId="06AD834D" w14:textId="77777777" w:rsidR="00702D1A" w:rsidRPr="0006225E" w:rsidRDefault="00702D1A" w:rsidP="000D68F7">
      <w:pPr>
        <w:rPr>
          <w:rFonts w:asciiTheme="majorHAnsi" w:hAnsiTheme="majorHAnsi"/>
          <w:sz w:val="22"/>
          <w:szCs w:val="22"/>
        </w:rPr>
      </w:pPr>
    </w:p>
    <w:p w14:paraId="4992CC6E" w14:textId="3141CD3A" w:rsidR="00702D1A" w:rsidRPr="002C25C7" w:rsidRDefault="00702D1A" w:rsidP="000D68F7">
      <w:pPr>
        <w:rPr>
          <w:rFonts w:asciiTheme="majorHAnsi" w:hAnsiTheme="majorHAnsi"/>
          <w:sz w:val="22"/>
          <w:szCs w:val="22"/>
        </w:rPr>
      </w:pPr>
      <w:r w:rsidRPr="0006225E">
        <w:rPr>
          <w:rFonts w:asciiTheme="majorHAnsi" w:hAnsiTheme="majorHAnsi"/>
          <w:sz w:val="22"/>
          <w:szCs w:val="22"/>
        </w:rPr>
        <w:t xml:space="preserve">TeenLife Media, a print and online media company that offers comprehensive information and resources for parents, </w:t>
      </w:r>
      <w:r w:rsidR="0006225E">
        <w:rPr>
          <w:rFonts w:asciiTheme="majorHAnsi" w:hAnsiTheme="majorHAnsi"/>
          <w:sz w:val="22"/>
          <w:szCs w:val="22"/>
        </w:rPr>
        <w:t xml:space="preserve">teens, and educators </w:t>
      </w:r>
      <w:r w:rsidR="0006225E" w:rsidRPr="0006225E">
        <w:rPr>
          <w:rFonts w:asciiTheme="majorHAnsi" w:hAnsiTheme="majorHAnsi"/>
          <w:sz w:val="22"/>
          <w:szCs w:val="22"/>
        </w:rPr>
        <w:t xml:space="preserve">has teamed up with Kelley Blue Book to unveil the </w:t>
      </w:r>
      <w:r w:rsidR="0006225E" w:rsidRPr="004E536A">
        <w:rPr>
          <w:rFonts w:asciiTheme="majorHAnsi" w:hAnsiTheme="majorHAnsi"/>
          <w:b/>
        </w:rPr>
        <w:t>10 Safest New Cars for Teens</w:t>
      </w:r>
      <w:r w:rsidR="0006225E" w:rsidRPr="0006225E">
        <w:rPr>
          <w:rFonts w:asciiTheme="majorHAnsi" w:hAnsiTheme="majorHAnsi"/>
          <w:sz w:val="22"/>
          <w:szCs w:val="22"/>
        </w:rPr>
        <w:t xml:space="preserve"> in the </w:t>
      </w:r>
      <w:r w:rsidR="00424A4F">
        <w:rPr>
          <w:rFonts w:asciiTheme="majorHAnsi" w:hAnsiTheme="majorHAnsi"/>
          <w:sz w:val="22"/>
          <w:szCs w:val="22"/>
        </w:rPr>
        <w:t>fall</w:t>
      </w:r>
      <w:bookmarkStart w:id="0" w:name="_GoBack"/>
      <w:bookmarkEnd w:id="0"/>
      <w:r w:rsidR="0006225E" w:rsidRPr="0006225E">
        <w:rPr>
          <w:rFonts w:asciiTheme="majorHAnsi" w:hAnsiTheme="majorHAnsi"/>
          <w:sz w:val="22"/>
          <w:szCs w:val="22"/>
        </w:rPr>
        <w:t xml:space="preserve"> issue of </w:t>
      </w:r>
      <w:r w:rsidR="005B5977">
        <w:rPr>
          <w:rFonts w:asciiTheme="majorHAnsi" w:hAnsiTheme="majorHAnsi"/>
          <w:sz w:val="22"/>
          <w:szCs w:val="22"/>
        </w:rPr>
        <w:t xml:space="preserve">their </w:t>
      </w:r>
      <w:r w:rsidR="0006225E" w:rsidRPr="0006225E">
        <w:rPr>
          <w:rFonts w:asciiTheme="majorHAnsi" w:hAnsiTheme="majorHAnsi"/>
          <w:sz w:val="22"/>
          <w:szCs w:val="22"/>
        </w:rPr>
        <w:t>lifestyle magazine,</w:t>
      </w:r>
      <w:r w:rsidR="002C25C7">
        <w:rPr>
          <w:rFonts w:asciiTheme="majorHAnsi" w:hAnsiTheme="majorHAnsi"/>
          <w:sz w:val="22"/>
          <w:szCs w:val="22"/>
        </w:rPr>
        <w:t xml:space="preserve"> </w:t>
      </w:r>
      <w:r w:rsidR="0006225E" w:rsidRPr="0006225E">
        <w:rPr>
          <w:rFonts w:asciiTheme="majorHAnsi" w:hAnsiTheme="majorHAnsi"/>
          <w:i/>
          <w:sz w:val="22"/>
          <w:szCs w:val="22"/>
        </w:rPr>
        <w:t>Life with Teens.</w:t>
      </w:r>
    </w:p>
    <w:p w14:paraId="723CB3C4" w14:textId="77777777" w:rsidR="002C25C7" w:rsidRPr="005B5977" w:rsidRDefault="002C25C7" w:rsidP="000D68F7">
      <w:pPr>
        <w:rPr>
          <w:rFonts w:asciiTheme="majorHAnsi" w:hAnsiTheme="majorHAnsi"/>
          <w:i/>
          <w:sz w:val="16"/>
          <w:szCs w:val="16"/>
        </w:rPr>
      </w:pPr>
    </w:p>
    <w:p w14:paraId="5CBD9AE4" w14:textId="71A79C4E" w:rsidR="002C25C7" w:rsidRPr="0006225E" w:rsidRDefault="002C25C7" w:rsidP="002C25C7">
      <w:pPr>
        <w:widowControl w:val="0"/>
        <w:autoSpaceDE w:val="0"/>
        <w:autoSpaceDN w:val="0"/>
        <w:adjustRightInd w:val="0"/>
        <w:spacing w:after="260"/>
        <w:rPr>
          <w:rFonts w:asciiTheme="majorHAnsi" w:hAnsiTheme="majorHAnsi" w:cs="Georgia"/>
          <w:color w:val="262626"/>
          <w:sz w:val="22"/>
          <w:szCs w:val="22"/>
        </w:rPr>
      </w:pPr>
      <w:r>
        <w:rPr>
          <w:rFonts w:asciiTheme="majorHAnsi" w:hAnsiTheme="majorHAnsi" w:cs="Georgia"/>
          <w:color w:val="262626"/>
          <w:sz w:val="22"/>
          <w:szCs w:val="22"/>
        </w:rPr>
        <w:t xml:space="preserve">Kelley Blue Book </w:t>
      </w:r>
      <w:r w:rsidRPr="0006225E">
        <w:rPr>
          <w:rFonts w:asciiTheme="majorHAnsi" w:hAnsiTheme="majorHAnsi" w:cs="Georgia"/>
          <w:color w:val="262626"/>
          <w:sz w:val="22"/>
          <w:szCs w:val="22"/>
        </w:rPr>
        <w:t xml:space="preserve">used </w:t>
      </w:r>
      <w:r>
        <w:rPr>
          <w:rFonts w:asciiTheme="majorHAnsi" w:hAnsiTheme="majorHAnsi" w:cs="Georgia"/>
          <w:color w:val="262626"/>
          <w:sz w:val="22"/>
          <w:szCs w:val="22"/>
        </w:rPr>
        <w:t xml:space="preserve">their </w:t>
      </w:r>
      <w:r w:rsidRPr="0006225E">
        <w:rPr>
          <w:rFonts w:asciiTheme="majorHAnsi" w:hAnsiTheme="majorHAnsi" w:cs="Georgia"/>
          <w:color w:val="262626"/>
          <w:sz w:val="22"/>
          <w:szCs w:val="22"/>
        </w:rPr>
        <w:t>comprehensive data bank and knowledge of affordable cars along with information from the National Highway Traffic Safety Administration (NHTSA) and the Insurance Insti</w:t>
      </w:r>
      <w:r>
        <w:rPr>
          <w:rFonts w:asciiTheme="majorHAnsi" w:hAnsiTheme="majorHAnsi" w:cs="Georgia"/>
          <w:color w:val="262626"/>
          <w:sz w:val="22"/>
          <w:szCs w:val="22"/>
        </w:rPr>
        <w:t xml:space="preserve">tute for Highway Safety (IIHS) to compile the </w:t>
      </w:r>
      <w:r w:rsidR="00227BFC" w:rsidRPr="004E536A">
        <w:rPr>
          <w:rFonts w:asciiTheme="majorHAnsi" w:hAnsiTheme="majorHAnsi"/>
          <w:b/>
        </w:rPr>
        <w:t>10 Safest New Cars for Teens</w:t>
      </w:r>
      <w:r w:rsidR="00227BFC" w:rsidRPr="0006225E">
        <w:rPr>
          <w:rFonts w:asciiTheme="majorHAnsi" w:hAnsiTheme="majorHAnsi"/>
          <w:sz w:val="22"/>
          <w:szCs w:val="22"/>
        </w:rPr>
        <w:t xml:space="preserve"> </w:t>
      </w:r>
      <w:r>
        <w:rPr>
          <w:rFonts w:asciiTheme="majorHAnsi" w:hAnsiTheme="majorHAnsi" w:cs="Georgia"/>
          <w:color w:val="262626"/>
          <w:sz w:val="22"/>
          <w:szCs w:val="22"/>
        </w:rPr>
        <w:t>list.</w:t>
      </w:r>
    </w:p>
    <w:p w14:paraId="70EBF910"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Hyundai Elantra</w:t>
      </w:r>
    </w:p>
    <w:p w14:paraId="27BECBA8"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Ford Focus</w:t>
      </w:r>
    </w:p>
    <w:p w14:paraId="5D97B4C9"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Chevrolet Sonic</w:t>
      </w:r>
    </w:p>
    <w:p w14:paraId="1FFF6B2C"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Volkswagen Jetta</w:t>
      </w:r>
    </w:p>
    <w:p w14:paraId="24BF3CE5"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Honda Civic</w:t>
      </w:r>
    </w:p>
    <w:p w14:paraId="578FE2B9"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Kia Optima</w:t>
      </w:r>
    </w:p>
    <w:p w14:paraId="45F9C2A0"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Subaru Impreza</w:t>
      </w:r>
    </w:p>
    <w:p w14:paraId="19AC51CA"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Kia Soul</w:t>
      </w:r>
    </w:p>
    <w:p w14:paraId="02CA67D0" w14:textId="77777777" w:rsidR="002C25C7" w:rsidRPr="0006225E"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Honda Fit</w:t>
      </w:r>
    </w:p>
    <w:p w14:paraId="29FD373C" w14:textId="77777777" w:rsidR="002C25C7" w:rsidRDefault="002C25C7" w:rsidP="002C25C7">
      <w:pPr>
        <w:widowControl w:val="0"/>
        <w:numPr>
          <w:ilvl w:val="0"/>
          <w:numId w:val="1"/>
        </w:numPr>
        <w:tabs>
          <w:tab w:val="left" w:pos="220"/>
          <w:tab w:val="left" w:pos="720"/>
        </w:tabs>
        <w:autoSpaceDE w:val="0"/>
        <w:autoSpaceDN w:val="0"/>
        <w:adjustRightInd w:val="0"/>
        <w:ind w:hanging="720"/>
        <w:rPr>
          <w:rFonts w:asciiTheme="majorHAnsi" w:hAnsiTheme="majorHAnsi" w:cs="Georgia"/>
          <w:b/>
          <w:color w:val="262626"/>
          <w:sz w:val="22"/>
          <w:szCs w:val="22"/>
        </w:rPr>
      </w:pPr>
      <w:r w:rsidRPr="0006225E">
        <w:rPr>
          <w:rFonts w:asciiTheme="majorHAnsi" w:hAnsiTheme="majorHAnsi" w:cs="Georgia"/>
          <w:b/>
          <w:color w:val="262626"/>
          <w:sz w:val="22"/>
          <w:szCs w:val="22"/>
        </w:rPr>
        <w:t>2012 Scion tC</w:t>
      </w:r>
    </w:p>
    <w:p w14:paraId="7003CC32" w14:textId="77777777" w:rsidR="002C25C7" w:rsidRPr="004E536A" w:rsidRDefault="002C25C7" w:rsidP="000D68F7">
      <w:pPr>
        <w:rPr>
          <w:rFonts w:asciiTheme="majorHAnsi" w:hAnsiTheme="majorHAnsi"/>
          <w:color w:val="000000" w:themeColor="text1"/>
          <w:sz w:val="22"/>
          <w:szCs w:val="22"/>
        </w:rPr>
      </w:pPr>
    </w:p>
    <w:p w14:paraId="19E8B427" w14:textId="75D07581" w:rsidR="000D68F7" w:rsidRPr="004E536A" w:rsidRDefault="00702D1A" w:rsidP="0006225E">
      <w:pPr>
        <w:pStyle w:val="NormalWeb"/>
        <w:shd w:val="clear" w:color="auto" w:fill="FFFFFF"/>
        <w:spacing w:before="0" w:beforeAutospacing="0" w:after="300" w:afterAutospacing="0"/>
        <w:rPr>
          <w:rFonts w:asciiTheme="majorHAnsi" w:hAnsiTheme="majorHAnsi"/>
          <w:color w:val="000000" w:themeColor="text1"/>
          <w:sz w:val="22"/>
          <w:szCs w:val="22"/>
        </w:rPr>
      </w:pPr>
      <w:r w:rsidRPr="004E536A">
        <w:rPr>
          <w:rFonts w:asciiTheme="majorHAnsi" w:hAnsiTheme="majorHAnsi"/>
          <w:color w:val="000000" w:themeColor="text1"/>
          <w:sz w:val="22"/>
          <w:szCs w:val="22"/>
        </w:rPr>
        <w:t>Marie Schwartz, founder of Teen</w:t>
      </w:r>
      <w:r w:rsidR="0006225E" w:rsidRPr="004E536A">
        <w:rPr>
          <w:rFonts w:asciiTheme="majorHAnsi" w:hAnsiTheme="majorHAnsi"/>
          <w:color w:val="000000" w:themeColor="text1"/>
          <w:sz w:val="22"/>
          <w:szCs w:val="22"/>
        </w:rPr>
        <w:t>Life Media, comments, "</w:t>
      </w:r>
      <w:r w:rsidR="0006225E" w:rsidRPr="004E536A">
        <w:rPr>
          <w:rFonts w:asciiTheme="majorHAnsi" w:hAnsiTheme="majorHAnsi"/>
          <w:i/>
          <w:color w:val="000000" w:themeColor="text1"/>
          <w:sz w:val="22"/>
          <w:szCs w:val="22"/>
        </w:rPr>
        <w:t>Life with Teens</w:t>
      </w:r>
      <w:r w:rsidR="0006225E" w:rsidRPr="004E536A">
        <w:rPr>
          <w:rFonts w:asciiTheme="majorHAnsi" w:hAnsiTheme="majorHAnsi"/>
          <w:color w:val="000000" w:themeColor="text1"/>
          <w:sz w:val="22"/>
          <w:szCs w:val="22"/>
        </w:rPr>
        <w:t xml:space="preserve"> offers parents </w:t>
      </w:r>
      <w:r w:rsidR="00E846E3" w:rsidRPr="004E536A">
        <w:rPr>
          <w:rFonts w:asciiTheme="majorHAnsi" w:hAnsiTheme="majorHAnsi"/>
          <w:color w:val="000000" w:themeColor="text1"/>
          <w:sz w:val="22"/>
          <w:szCs w:val="22"/>
        </w:rPr>
        <w:t>useful information</w:t>
      </w:r>
      <w:r w:rsidR="0006225E" w:rsidRPr="004E536A">
        <w:rPr>
          <w:rFonts w:asciiTheme="majorHAnsi" w:hAnsiTheme="majorHAnsi"/>
          <w:color w:val="000000" w:themeColor="text1"/>
          <w:sz w:val="22"/>
          <w:szCs w:val="22"/>
        </w:rPr>
        <w:t xml:space="preserve"> on many topics including safe driving which is relevant to every parent with a teen. And </w:t>
      </w:r>
      <w:r w:rsidR="0006225E" w:rsidRPr="004E536A">
        <w:rPr>
          <w:rFonts w:asciiTheme="majorHAnsi" w:hAnsiTheme="majorHAnsi" w:cs="Georgia"/>
          <w:color w:val="000000" w:themeColor="text1"/>
          <w:sz w:val="22"/>
          <w:szCs w:val="22"/>
        </w:rPr>
        <w:t>w</w:t>
      </w:r>
      <w:r w:rsidR="000D68F7" w:rsidRPr="004E536A">
        <w:rPr>
          <w:rFonts w:asciiTheme="majorHAnsi" w:hAnsiTheme="majorHAnsi" w:cs="Georgia"/>
          <w:color w:val="000000" w:themeColor="text1"/>
          <w:sz w:val="22"/>
          <w:szCs w:val="22"/>
        </w:rPr>
        <w:t xml:space="preserve">ith so many </w:t>
      </w:r>
      <w:r w:rsidR="0006225E" w:rsidRPr="004E536A">
        <w:rPr>
          <w:rFonts w:asciiTheme="majorHAnsi" w:hAnsiTheme="majorHAnsi" w:cs="Georgia"/>
          <w:color w:val="000000" w:themeColor="text1"/>
          <w:sz w:val="22"/>
          <w:szCs w:val="22"/>
        </w:rPr>
        <w:t xml:space="preserve">cars to </w:t>
      </w:r>
      <w:r w:rsidR="000D68F7" w:rsidRPr="004E536A">
        <w:rPr>
          <w:rFonts w:asciiTheme="majorHAnsi" w:hAnsiTheme="majorHAnsi" w:cs="Georgia"/>
          <w:color w:val="000000" w:themeColor="text1"/>
          <w:sz w:val="22"/>
          <w:szCs w:val="22"/>
        </w:rPr>
        <w:t xml:space="preserve">choose from, finding the safest, best fit for your family can be an involved process. </w:t>
      </w:r>
      <w:r w:rsidR="0006225E" w:rsidRPr="004E536A">
        <w:rPr>
          <w:rFonts w:asciiTheme="majorHAnsi" w:hAnsiTheme="majorHAnsi" w:cs="Georgia"/>
          <w:color w:val="000000" w:themeColor="text1"/>
          <w:sz w:val="22"/>
          <w:szCs w:val="22"/>
        </w:rPr>
        <w:t>That's why</w:t>
      </w:r>
      <w:r w:rsidR="000D68F7" w:rsidRPr="004E536A">
        <w:rPr>
          <w:rFonts w:asciiTheme="majorHAnsi" w:hAnsiTheme="majorHAnsi" w:cs="Georgia"/>
          <w:color w:val="000000" w:themeColor="text1"/>
          <w:sz w:val="22"/>
          <w:szCs w:val="22"/>
        </w:rPr>
        <w:t>, </w:t>
      </w:r>
      <w:hyperlink r:id="rId7" w:history="1">
        <w:r w:rsidR="000D68F7" w:rsidRPr="004E536A">
          <w:rPr>
            <w:rFonts w:asciiTheme="majorHAnsi" w:hAnsiTheme="majorHAnsi" w:cs="Georgia"/>
            <w:color w:val="000000" w:themeColor="text1"/>
            <w:sz w:val="22"/>
            <w:szCs w:val="22"/>
          </w:rPr>
          <w:t>Kelley Blue Book</w:t>
        </w:r>
      </w:hyperlink>
      <w:r w:rsidR="000D68F7" w:rsidRPr="004E536A">
        <w:rPr>
          <w:rFonts w:asciiTheme="majorHAnsi" w:hAnsiTheme="majorHAnsi" w:cs="Georgia"/>
          <w:color w:val="000000" w:themeColor="text1"/>
          <w:sz w:val="22"/>
          <w:szCs w:val="22"/>
        </w:rPr>
        <w:t xml:space="preserve"> compiled the list just for us at </w:t>
      </w:r>
      <w:r w:rsidR="00227BFC" w:rsidRPr="004E536A">
        <w:rPr>
          <w:rFonts w:asciiTheme="majorHAnsi" w:hAnsiTheme="majorHAnsi" w:cs="Georgia"/>
          <w:color w:val="000000" w:themeColor="text1"/>
          <w:sz w:val="22"/>
          <w:szCs w:val="22"/>
        </w:rPr>
        <w:t>TeenLife</w:t>
      </w:r>
      <w:r w:rsidR="000D68F7" w:rsidRPr="004E536A">
        <w:rPr>
          <w:rFonts w:asciiTheme="majorHAnsi" w:hAnsiTheme="majorHAnsi" w:cs="Georgia"/>
          <w:color w:val="000000" w:themeColor="text1"/>
          <w:sz w:val="22"/>
          <w:szCs w:val="22"/>
        </w:rPr>
        <w:t>.</w:t>
      </w:r>
      <w:r w:rsidR="0006225E" w:rsidRPr="004E536A">
        <w:rPr>
          <w:rFonts w:asciiTheme="majorHAnsi" w:hAnsiTheme="majorHAnsi" w:cs="Georgia"/>
          <w:color w:val="000000" w:themeColor="text1"/>
          <w:sz w:val="22"/>
          <w:szCs w:val="22"/>
        </w:rPr>
        <w:t>"</w:t>
      </w:r>
    </w:p>
    <w:p w14:paraId="04FBEF85" w14:textId="77777777" w:rsidR="00B660D6" w:rsidRPr="002C25C7" w:rsidRDefault="00B660D6" w:rsidP="00B660D6">
      <w:pPr>
        <w:ind w:right="90"/>
        <w:rPr>
          <w:rFonts w:asciiTheme="majorHAnsi" w:hAnsiTheme="majorHAnsi"/>
          <w:b/>
          <w:iCs/>
          <w:sz w:val="22"/>
          <w:szCs w:val="22"/>
        </w:rPr>
      </w:pPr>
      <w:r w:rsidRPr="002C25C7">
        <w:rPr>
          <w:rFonts w:asciiTheme="majorHAnsi" w:hAnsiTheme="majorHAnsi"/>
          <w:b/>
          <w:iCs/>
          <w:sz w:val="22"/>
          <w:szCs w:val="22"/>
        </w:rPr>
        <w:t>For more information:</w:t>
      </w:r>
    </w:p>
    <w:p w14:paraId="50206D86" w14:textId="77777777" w:rsidR="00B660D6" w:rsidRPr="00B660D6" w:rsidRDefault="00B660D6" w:rsidP="00B660D6">
      <w:pPr>
        <w:ind w:right="90"/>
        <w:rPr>
          <w:rFonts w:asciiTheme="majorHAnsi" w:hAnsiTheme="majorHAnsi"/>
          <w:iCs/>
          <w:sz w:val="22"/>
          <w:szCs w:val="22"/>
        </w:rPr>
      </w:pPr>
      <w:r w:rsidRPr="00B660D6">
        <w:rPr>
          <w:rFonts w:asciiTheme="majorHAnsi" w:hAnsiTheme="majorHAnsi"/>
          <w:b/>
          <w:iCs/>
          <w:sz w:val="22"/>
          <w:szCs w:val="22"/>
        </w:rPr>
        <w:t xml:space="preserve">E-mail:  </w:t>
      </w:r>
      <w:r w:rsidRPr="00B660D6">
        <w:rPr>
          <w:rFonts w:asciiTheme="majorHAnsi" w:hAnsiTheme="majorHAnsi"/>
          <w:iCs/>
          <w:sz w:val="22"/>
          <w:szCs w:val="22"/>
        </w:rPr>
        <w:t>camille@teenlife.com</w:t>
      </w:r>
    </w:p>
    <w:p w14:paraId="18818E15" w14:textId="77777777" w:rsidR="00B660D6" w:rsidRDefault="00B660D6" w:rsidP="00B660D6">
      <w:pPr>
        <w:tabs>
          <w:tab w:val="left" w:pos="0"/>
        </w:tabs>
        <w:ind w:right="90"/>
        <w:rPr>
          <w:rFonts w:asciiTheme="majorHAnsi" w:hAnsiTheme="majorHAnsi"/>
          <w:iCs/>
          <w:sz w:val="22"/>
          <w:szCs w:val="22"/>
        </w:rPr>
      </w:pPr>
      <w:r w:rsidRPr="00B660D6">
        <w:rPr>
          <w:rFonts w:asciiTheme="majorHAnsi" w:hAnsiTheme="majorHAnsi"/>
          <w:b/>
          <w:iCs/>
          <w:sz w:val="22"/>
          <w:szCs w:val="22"/>
        </w:rPr>
        <w:t>Call</w:t>
      </w:r>
      <w:r>
        <w:rPr>
          <w:rFonts w:asciiTheme="majorHAnsi" w:hAnsiTheme="majorHAnsi"/>
          <w:b/>
          <w:iCs/>
          <w:sz w:val="22"/>
          <w:szCs w:val="22"/>
        </w:rPr>
        <w:t xml:space="preserve">:  </w:t>
      </w:r>
      <w:r w:rsidRPr="00B660D6">
        <w:rPr>
          <w:rFonts w:asciiTheme="majorHAnsi" w:hAnsiTheme="majorHAnsi"/>
          <w:iCs/>
          <w:sz w:val="22"/>
          <w:szCs w:val="22"/>
        </w:rPr>
        <w:t>(617) 860-2514</w:t>
      </w:r>
    </w:p>
    <w:p w14:paraId="4974B7E5" w14:textId="6609DF8D" w:rsidR="00B660D6" w:rsidRPr="00B660D6" w:rsidRDefault="00B660D6" w:rsidP="00B660D6">
      <w:pPr>
        <w:tabs>
          <w:tab w:val="left" w:pos="0"/>
        </w:tabs>
        <w:ind w:right="90"/>
        <w:rPr>
          <w:rFonts w:asciiTheme="majorHAnsi" w:hAnsiTheme="majorHAnsi"/>
          <w:iCs/>
          <w:sz w:val="22"/>
          <w:szCs w:val="22"/>
        </w:rPr>
      </w:pPr>
      <w:r w:rsidRPr="00B660D6">
        <w:rPr>
          <w:rFonts w:asciiTheme="majorHAnsi" w:hAnsiTheme="majorHAnsi"/>
          <w:b/>
          <w:iCs/>
          <w:sz w:val="22"/>
          <w:szCs w:val="22"/>
        </w:rPr>
        <w:t>Visit:</w:t>
      </w:r>
      <w:r w:rsidRPr="00B660D6">
        <w:rPr>
          <w:rFonts w:asciiTheme="majorHAnsi" w:hAnsiTheme="majorHAnsi"/>
          <w:b/>
          <w:iCs/>
          <w:sz w:val="22"/>
          <w:szCs w:val="22"/>
        </w:rPr>
        <w:tab/>
      </w:r>
      <w:r w:rsidRPr="00B660D6">
        <w:rPr>
          <w:rFonts w:asciiTheme="majorHAnsi" w:eastAsiaTheme="minorEastAsia" w:hAnsiTheme="majorHAnsi" w:cs="Calibri"/>
          <w:color w:val="0000E9"/>
          <w:sz w:val="22"/>
          <w:szCs w:val="22"/>
          <w:u w:val="single" w:color="0000E9"/>
        </w:rPr>
        <w:t>http://blog.teenlife.com/2012/10/kelley-blue-books-top-10-safe-new-cars-for-teens/</w:t>
      </w:r>
    </w:p>
    <w:p w14:paraId="118A62C6" w14:textId="77777777" w:rsidR="00B660D6" w:rsidRPr="0006225E" w:rsidRDefault="00B660D6" w:rsidP="00B660D6">
      <w:pPr>
        <w:widowControl w:val="0"/>
        <w:tabs>
          <w:tab w:val="left" w:pos="220"/>
          <w:tab w:val="left" w:pos="720"/>
        </w:tabs>
        <w:autoSpaceDE w:val="0"/>
        <w:autoSpaceDN w:val="0"/>
        <w:adjustRightInd w:val="0"/>
        <w:rPr>
          <w:rFonts w:asciiTheme="majorHAnsi" w:hAnsiTheme="majorHAnsi" w:cs="Georgia"/>
          <w:b/>
          <w:color w:val="262626"/>
          <w:sz w:val="22"/>
          <w:szCs w:val="22"/>
        </w:rPr>
      </w:pPr>
    </w:p>
    <w:p w14:paraId="672601CF" w14:textId="77777777" w:rsidR="002C25C7" w:rsidRPr="00B660D6" w:rsidRDefault="002C25C7" w:rsidP="002C25C7">
      <w:pPr>
        <w:rPr>
          <w:rFonts w:asciiTheme="majorHAnsi" w:hAnsiTheme="majorHAnsi"/>
          <w:b/>
          <w:sz w:val="22"/>
          <w:szCs w:val="22"/>
          <w:u w:val="single"/>
        </w:rPr>
      </w:pPr>
      <w:r w:rsidRPr="00B660D6">
        <w:rPr>
          <w:rFonts w:asciiTheme="majorHAnsi" w:hAnsiTheme="majorHAnsi"/>
          <w:b/>
          <w:sz w:val="22"/>
          <w:szCs w:val="22"/>
          <w:u w:val="single"/>
        </w:rPr>
        <w:t xml:space="preserve">About </w:t>
      </w:r>
      <w:r w:rsidRPr="00B660D6">
        <w:rPr>
          <w:rFonts w:asciiTheme="majorHAnsi" w:hAnsiTheme="majorHAnsi"/>
          <w:b/>
          <w:i/>
          <w:sz w:val="22"/>
          <w:szCs w:val="22"/>
          <w:u w:val="single"/>
        </w:rPr>
        <w:t>Life with Teens</w:t>
      </w:r>
      <w:r w:rsidRPr="00B660D6">
        <w:rPr>
          <w:rFonts w:asciiTheme="majorHAnsi" w:hAnsiTheme="majorHAnsi"/>
          <w:b/>
          <w:sz w:val="22"/>
          <w:szCs w:val="22"/>
          <w:u w:val="single"/>
        </w:rPr>
        <w:t xml:space="preserve"> magazine:</w:t>
      </w:r>
    </w:p>
    <w:p w14:paraId="38205E95" w14:textId="77777777" w:rsidR="002C25C7" w:rsidRPr="00B660D6" w:rsidRDefault="002C25C7" w:rsidP="002C25C7">
      <w:pPr>
        <w:pStyle w:val="Default"/>
        <w:spacing w:after="140" w:line="241" w:lineRule="atLeast"/>
        <w:rPr>
          <w:rFonts w:asciiTheme="majorHAnsi" w:hAnsiTheme="majorHAnsi" w:cs="Gotham"/>
          <w:color w:val="auto"/>
          <w:sz w:val="22"/>
          <w:szCs w:val="22"/>
        </w:rPr>
      </w:pPr>
      <w:r w:rsidRPr="00B660D6">
        <w:rPr>
          <w:rStyle w:val="A5"/>
          <w:rFonts w:asciiTheme="majorHAnsi" w:hAnsiTheme="majorHAnsi"/>
          <w:i/>
          <w:iCs/>
          <w:color w:val="auto"/>
        </w:rPr>
        <w:t xml:space="preserve">Life with Teens </w:t>
      </w:r>
      <w:r w:rsidRPr="00B660D6">
        <w:rPr>
          <w:rStyle w:val="A5"/>
          <w:rFonts w:asciiTheme="majorHAnsi" w:hAnsiTheme="majorHAnsi"/>
          <w:color w:val="auto"/>
        </w:rPr>
        <w:t xml:space="preserve">magazine is published by TeenLife Media, LLC, the “go to” source for parents, educators, and teenagers nationwide who are seeking programs and services for college-bound students in grades 7-12. Our award-winning website, e-newsletters, specialized guides, and signature events feature thousands of enrichment opportunities that “bring out the best” in teenagers. These include summer programs, community service opportunities, academic experiences, and gap year programs – regionally, nationally and abroad. </w:t>
      </w:r>
    </w:p>
    <w:p w14:paraId="201EFD79" w14:textId="77777777" w:rsidR="002C25C7" w:rsidRDefault="002C25C7" w:rsidP="000D68F7">
      <w:pPr>
        <w:rPr>
          <w:rFonts w:asciiTheme="majorHAnsi" w:hAnsiTheme="majorHAnsi"/>
          <w:b/>
          <w:sz w:val="22"/>
          <w:szCs w:val="22"/>
          <w:u w:val="single"/>
        </w:rPr>
      </w:pPr>
    </w:p>
    <w:p w14:paraId="5CB2150E" w14:textId="77777777" w:rsidR="00702D1A" w:rsidRPr="0006225E" w:rsidRDefault="00702D1A" w:rsidP="000D68F7">
      <w:pPr>
        <w:rPr>
          <w:rFonts w:asciiTheme="majorHAnsi" w:hAnsiTheme="majorHAnsi"/>
          <w:b/>
          <w:sz w:val="22"/>
          <w:szCs w:val="22"/>
          <w:u w:val="single"/>
        </w:rPr>
      </w:pPr>
      <w:r w:rsidRPr="0006225E">
        <w:rPr>
          <w:rFonts w:asciiTheme="majorHAnsi" w:hAnsiTheme="majorHAnsi"/>
          <w:b/>
          <w:sz w:val="22"/>
          <w:szCs w:val="22"/>
          <w:u w:val="single"/>
        </w:rPr>
        <w:t>About TeenLife Media, LLC:</w:t>
      </w:r>
    </w:p>
    <w:p w14:paraId="36DE993F" w14:textId="013A7B15" w:rsidR="00702D1A" w:rsidRDefault="00702D1A" w:rsidP="000D68F7">
      <w:pPr>
        <w:rPr>
          <w:rFonts w:asciiTheme="majorHAnsi" w:hAnsiTheme="majorHAnsi"/>
          <w:sz w:val="22"/>
          <w:szCs w:val="22"/>
        </w:rPr>
      </w:pPr>
      <w:r w:rsidRPr="0006225E">
        <w:rPr>
          <w:rFonts w:asciiTheme="majorHAnsi" w:hAnsiTheme="majorHAnsi"/>
          <w:sz w:val="22"/>
          <w:szCs w:val="22"/>
        </w:rPr>
        <w:t>TeenLife Media is the “go to” source for parents, educators, and teenagers nationwide that are seeking programs and services for college-bound students in grades 7</w:t>
      </w:r>
      <w:r w:rsidR="0088399A">
        <w:rPr>
          <w:rFonts w:asciiTheme="majorHAnsi" w:hAnsiTheme="majorHAnsi"/>
          <w:sz w:val="22"/>
          <w:szCs w:val="22"/>
        </w:rPr>
        <w:t xml:space="preserve"> </w:t>
      </w:r>
      <w:r w:rsidRPr="0006225E">
        <w:rPr>
          <w:rFonts w:asciiTheme="majorHAnsi" w:hAnsiTheme="majorHAnsi"/>
          <w:sz w:val="22"/>
          <w:szCs w:val="22"/>
        </w:rPr>
        <w:t>-</w:t>
      </w:r>
      <w:r w:rsidR="0088399A">
        <w:rPr>
          <w:rFonts w:asciiTheme="majorHAnsi" w:hAnsiTheme="majorHAnsi"/>
          <w:sz w:val="22"/>
          <w:szCs w:val="22"/>
        </w:rPr>
        <w:t xml:space="preserve"> </w:t>
      </w:r>
      <w:r w:rsidRPr="0006225E">
        <w:rPr>
          <w:rFonts w:asciiTheme="majorHAnsi" w:hAnsiTheme="majorHAnsi"/>
          <w:sz w:val="22"/>
          <w:szCs w:val="22"/>
        </w:rPr>
        <w:t xml:space="preserve">12. Our award-winning website, e-newsletters, specialized guides, parent magazine, and signature events feature thousands of enrichment opportunities that "bring out the best” in teenagers. These include summer programs, community service opportunities, academic experiences, and gap year programs—regionally, nationally and internationally. Access to all of TeenLife's resources is free for registered </w:t>
      </w:r>
      <w:r w:rsidR="00E846E3">
        <w:rPr>
          <w:rFonts w:asciiTheme="majorHAnsi" w:hAnsiTheme="majorHAnsi"/>
          <w:sz w:val="22"/>
          <w:szCs w:val="22"/>
        </w:rPr>
        <w:t>parents, educators and students on TeenLife.com.</w:t>
      </w:r>
    </w:p>
    <w:p w14:paraId="46B44842" w14:textId="77777777" w:rsidR="00702D1A" w:rsidRPr="0006225E" w:rsidRDefault="00702D1A" w:rsidP="000D68F7">
      <w:pPr>
        <w:rPr>
          <w:rFonts w:asciiTheme="majorHAnsi" w:hAnsiTheme="majorHAnsi"/>
          <w:sz w:val="22"/>
          <w:szCs w:val="22"/>
        </w:rPr>
      </w:pPr>
    </w:p>
    <w:p w14:paraId="0D44EA04" w14:textId="77777777" w:rsidR="00702D1A" w:rsidRPr="0006225E" w:rsidRDefault="00702D1A" w:rsidP="000D68F7">
      <w:pPr>
        <w:jc w:val="center"/>
        <w:rPr>
          <w:rFonts w:asciiTheme="majorHAnsi" w:hAnsiTheme="majorHAnsi"/>
          <w:sz w:val="22"/>
          <w:szCs w:val="22"/>
        </w:rPr>
      </w:pPr>
      <w:r w:rsidRPr="0006225E">
        <w:rPr>
          <w:rFonts w:asciiTheme="majorHAnsi" w:hAnsiTheme="majorHAnsi"/>
          <w:sz w:val="22"/>
          <w:szCs w:val="22"/>
        </w:rPr>
        <w:t>####</w:t>
      </w:r>
    </w:p>
    <w:p w14:paraId="27D24D5B" w14:textId="77777777" w:rsidR="00702D1A" w:rsidRPr="0006225E" w:rsidRDefault="00702D1A" w:rsidP="000D68F7">
      <w:pPr>
        <w:rPr>
          <w:rFonts w:asciiTheme="majorHAnsi" w:hAnsiTheme="majorHAnsi"/>
          <w:sz w:val="22"/>
          <w:szCs w:val="22"/>
        </w:rPr>
      </w:pPr>
    </w:p>
    <w:p w14:paraId="49EE74D9" w14:textId="77777777" w:rsidR="002408C7" w:rsidRPr="0006225E" w:rsidRDefault="002408C7" w:rsidP="000D68F7">
      <w:pPr>
        <w:rPr>
          <w:rFonts w:asciiTheme="majorHAnsi" w:hAnsiTheme="majorHAnsi"/>
          <w:sz w:val="22"/>
          <w:szCs w:val="22"/>
        </w:rPr>
      </w:pPr>
    </w:p>
    <w:sectPr w:rsidR="002408C7" w:rsidRPr="0006225E"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Neutra Text Bold">
    <w:altName w:val="Cambria"/>
    <w:panose1 w:val="00000000000000000000"/>
    <w:charset w:val="4D"/>
    <w:family w:val="swiss"/>
    <w:notTrueType/>
    <w:pitch w:val="default"/>
    <w:sig w:usb0="00000003" w:usb1="00000000" w:usb2="00000000" w:usb3="00000000" w:csb0="00000001"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022C3E"/>
    <w:rsid w:val="0006225E"/>
    <w:rsid w:val="000D68F7"/>
    <w:rsid w:val="001A0B1D"/>
    <w:rsid w:val="00227BFC"/>
    <w:rsid w:val="002408C7"/>
    <w:rsid w:val="002C25C7"/>
    <w:rsid w:val="00424A4F"/>
    <w:rsid w:val="004E536A"/>
    <w:rsid w:val="005B5977"/>
    <w:rsid w:val="00702D1A"/>
    <w:rsid w:val="0080704D"/>
    <w:rsid w:val="0088399A"/>
    <w:rsid w:val="00A0615C"/>
    <w:rsid w:val="00B660D6"/>
    <w:rsid w:val="00CE6505"/>
    <w:rsid w:val="00E8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652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B660D6"/>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B660D6"/>
    <w:rPr>
      <w:rFonts w:ascii="Gotham" w:hAnsi="Gotham" w:cs="Gotham"/>
      <w:color w:val="000000"/>
      <w:sz w:val="22"/>
      <w:szCs w:val="22"/>
    </w:rPr>
  </w:style>
  <w:style w:type="paragraph" w:styleId="ListParagraph">
    <w:name w:val="List Paragraph"/>
    <w:basedOn w:val="Normal"/>
    <w:uiPriority w:val="34"/>
    <w:qFormat/>
    <w:rsid w:val="00B660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B660D6"/>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B660D6"/>
    <w:rPr>
      <w:rFonts w:ascii="Gotham" w:hAnsi="Gotham" w:cs="Gotham"/>
      <w:color w:val="000000"/>
      <w:sz w:val="22"/>
      <w:szCs w:val="22"/>
    </w:rPr>
  </w:style>
  <w:style w:type="paragraph" w:styleId="ListParagraph">
    <w:name w:val="List Paragraph"/>
    <w:basedOn w:val="Normal"/>
    <w:uiPriority w:val="34"/>
    <w:qFormat/>
    <w:rsid w:val="00B6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kbb.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Macintosh Word</Application>
  <DocSecurity>0</DocSecurity>
  <Lines>18</Lines>
  <Paragraphs>5</Paragraphs>
  <ScaleCrop>false</ScaleCrop>
  <Company>Teenlife</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2</cp:revision>
  <cp:lastPrinted>2012-10-30T16:58:00Z</cp:lastPrinted>
  <dcterms:created xsi:type="dcterms:W3CDTF">2012-10-30T17:34:00Z</dcterms:created>
  <dcterms:modified xsi:type="dcterms:W3CDTF">2012-10-30T17:34:00Z</dcterms:modified>
</cp:coreProperties>
</file>