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377275" w14:textId="77777777" w:rsidR="00A5799E" w:rsidRDefault="00A5799E" w:rsidP="00A5799E">
      <w:pPr>
        <w:widowControl w:val="0"/>
        <w:autoSpaceDE w:val="0"/>
        <w:autoSpaceDN w:val="0"/>
        <w:adjustRightInd w:val="0"/>
        <w:rPr>
          <w:rFonts w:cs="AGaramond"/>
          <w:b/>
          <w:bCs/>
          <w:color w:val="FF0000"/>
          <w:sz w:val="24"/>
          <w:szCs w:val="24"/>
          <w:lang w:eastAsia="ja-JP"/>
        </w:rPr>
      </w:pPr>
    </w:p>
    <w:p w14:paraId="2E2EB651" w14:textId="77777777" w:rsidR="00A5799E" w:rsidRDefault="00A5799E" w:rsidP="00A5799E">
      <w:pPr>
        <w:widowControl w:val="0"/>
        <w:autoSpaceDE w:val="0"/>
        <w:autoSpaceDN w:val="0"/>
        <w:adjustRightInd w:val="0"/>
        <w:rPr>
          <w:rFonts w:cs="AGaramond"/>
          <w:b/>
          <w:bCs/>
          <w:color w:val="FF0000"/>
          <w:sz w:val="24"/>
          <w:szCs w:val="24"/>
          <w:lang w:eastAsia="ja-JP"/>
        </w:rPr>
      </w:pPr>
    </w:p>
    <w:p w14:paraId="511503A9" w14:textId="77777777" w:rsidR="00A5799E" w:rsidRDefault="00A5799E" w:rsidP="00A5799E">
      <w:pPr>
        <w:widowControl w:val="0"/>
        <w:autoSpaceDE w:val="0"/>
        <w:autoSpaceDN w:val="0"/>
        <w:adjustRightInd w:val="0"/>
        <w:rPr>
          <w:rFonts w:cs="AGaramond"/>
          <w:b/>
          <w:bCs/>
          <w:color w:val="FF0000"/>
          <w:sz w:val="24"/>
          <w:szCs w:val="24"/>
          <w:lang w:eastAsia="ja-JP"/>
        </w:rPr>
      </w:pPr>
    </w:p>
    <w:p w14:paraId="2E3A5A1D" w14:textId="77777777" w:rsidR="00A5799E" w:rsidRDefault="00A5799E" w:rsidP="00A5799E">
      <w:pPr>
        <w:widowControl w:val="0"/>
        <w:autoSpaceDE w:val="0"/>
        <w:autoSpaceDN w:val="0"/>
        <w:adjustRightInd w:val="0"/>
        <w:rPr>
          <w:rFonts w:cs="AGaramond"/>
          <w:b/>
          <w:bCs/>
          <w:color w:val="FF0000"/>
          <w:sz w:val="24"/>
          <w:szCs w:val="24"/>
          <w:lang w:eastAsia="ja-JP"/>
        </w:rPr>
      </w:pPr>
    </w:p>
    <w:p w14:paraId="0F9FDDB5" w14:textId="77777777" w:rsidR="00A5799E" w:rsidRDefault="00A5799E" w:rsidP="00A5799E">
      <w:pPr>
        <w:widowControl w:val="0"/>
        <w:autoSpaceDE w:val="0"/>
        <w:autoSpaceDN w:val="0"/>
        <w:adjustRightInd w:val="0"/>
        <w:rPr>
          <w:rFonts w:cs="AGaramond"/>
          <w:b/>
          <w:bCs/>
          <w:sz w:val="24"/>
          <w:szCs w:val="24"/>
          <w:lang w:eastAsia="ja-JP"/>
        </w:rPr>
      </w:pPr>
      <w:r w:rsidRPr="00876E11">
        <w:rPr>
          <w:rFonts w:cs="AGaramond"/>
          <w:b/>
          <w:bCs/>
          <w:color w:val="FF0000"/>
          <w:sz w:val="24"/>
          <w:szCs w:val="24"/>
          <w:lang w:eastAsia="ja-JP"/>
        </w:rPr>
        <w:t>FOR IMMEDIATE RELEASE</w:t>
      </w:r>
      <w:r>
        <w:rPr>
          <w:rFonts w:cs="AGaramond"/>
          <w:b/>
          <w:bCs/>
          <w:sz w:val="24"/>
          <w:szCs w:val="24"/>
          <w:lang w:eastAsia="ja-JP"/>
        </w:rPr>
        <w:tab/>
      </w:r>
      <w:r>
        <w:rPr>
          <w:rFonts w:cs="AGaramond"/>
          <w:b/>
          <w:bCs/>
          <w:sz w:val="24"/>
          <w:szCs w:val="24"/>
          <w:lang w:eastAsia="ja-JP"/>
        </w:rPr>
        <w:tab/>
      </w:r>
    </w:p>
    <w:p w14:paraId="03093410" w14:textId="77777777" w:rsidR="00A5799E" w:rsidRDefault="00A5799E" w:rsidP="00A5799E">
      <w:pPr>
        <w:widowControl w:val="0"/>
        <w:autoSpaceDE w:val="0"/>
        <w:autoSpaceDN w:val="0"/>
        <w:adjustRightInd w:val="0"/>
        <w:rPr>
          <w:rFonts w:cs="AGaramond"/>
          <w:b/>
          <w:bCs/>
          <w:sz w:val="24"/>
          <w:szCs w:val="24"/>
          <w:lang w:eastAsia="ja-JP"/>
        </w:rPr>
      </w:pPr>
    </w:p>
    <w:p w14:paraId="131EEBFC" w14:textId="77777777" w:rsidR="00A5799E" w:rsidRPr="007A37FD" w:rsidRDefault="00A5799E" w:rsidP="00A5799E">
      <w:pPr>
        <w:widowControl w:val="0"/>
        <w:autoSpaceDE w:val="0"/>
        <w:autoSpaceDN w:val="0"/>
        <w:adjustRightInd w:val="0"/>
        <w:ind w:left="3600" w:firstLine="720"/>
        <w:rPr>
          <w:rFonts w:ascii="Arial" w:hAnsi="Arial" w:cs="Arial"/>
          <w:bCs/>
          <w:szCs w:val="22"/>
          <w:lang w:eastAsia="ja-JP"/>
        </w:rPr>
      </w:pPr>
      <w:r w:rsidRPr="007A37FD">
        <w:rPr>
          <w:rFonts w:ascii="Arial" w:hAnsi="Arial" w:cs="Arial"/>
          <w:b/>
          <w:bCs/>
          <w:szCs w:val="22"/>
          <w:lang w:eastAsia="ja-JP"/>
        </w:rPr>
        <w:t xml:space="preserve">Contact: </w:t>
      </w:r>
      <w:r w:rsidRPr="007A37FD">
        <w:rPr>
          <w:rFonts w:ascii="Arial" w:hAnsi="Arial" w:cs="Arial"/>
          <w:bCs/>
          <w:szCs w:val="22"/>
          <w:lang w:eastAsia="ja-JP"/>
        </w:rPr>
        <w:tab/>
      </w:r>
      <w:r w:rsidR="00E05178">
        <w:rPr>
          <w:rFonts w:ascii="Arial" w:hAnsi="Arial" w:cs="Arial"/>
          <w:bCs/>
          <w:szCs w:val="22"/>
          <w:lang w:eastAsia="ja-JP"/>
        </w:rPr>
        <w:t>Bruce Snyder</w:t>
      </w:r>
    </w:p>
    <w:p w14:paraId="244FCF6F" w14:textId="77777777" w:rsidR="00A5799E" w:rsidRPr="00BF17C8" w:rsidRDefault="00A5799E" w:rsidP="00A5799E">
      <w:pPr>
        <w:rPr>
          <w:rFonts w:ascii="Arial" w:hAnsi="Arial" w:cs="Arial"/>
          <w:b/>
          <w:szCs w:val="22"/>
        </w:rPr>
      </w:pPr>
      <w:r w:rsidRPr="007A37FD">
        <w:rPr>
          <w:rFonts w:ascii="Arial" w:hAnsi="Arial" w:cs="Arial"/>
          <w:szCs w:val="22"/>
        </w:rPr>
        <w:tab/>
      </w:r>
      <w:r w:rsidRPr="007A37FD">
        <w:rPr>
          <w:rFonts w:ascii="Arial" w:hAnsi="Arial" w:cs="Arial"/>
          <w:szCs w:val="22"/>
        </w:rPr>
        <w:tab/>
      </w:r>
      <w:r w:rsidRPr="007A37FD">
        <w:rPr>
          <w:rFonts w:ascii="Arial" w:hAnsi="Arial" w:cs="Arial"/>
          <w:szCs w:val="22"/>
        </w:rPr>
        <w:tab/>
      </w:r>
      <w:r w:rsidRPr="007A37FD">
        <w:rPr>
          <w:rFonts w:ascii="Arial" w:hAnsi="Arial" w:cs="Arial"/>
          <w:szCs w:val="22"/>
        </w:rPr>
        <w:tab/>
      </w:r>
      <w:r w:rsidRPr="007A37FD">
        <w:rPr>
          <w:rFonts w:ascii="Arial" w:hAnsi="Arial" w:cs="Arial"/>
          <w:szCs w:val="22"/>
        </w:rPr>
        <w:tab/>
      </w:r>
      <w:r w:rsidRPr="007A37FD">
        <w:rPr>
          <w:rFonts w:ascii="Arial" w:hAnsi="Arial" w:cs="Arial"/>
          <w:szCs w:val="22"/>
        </w:rPr>
        <w:tab/>
      </w:r>
      <w:r w:rsidRPr="007A37FD">
        <w:rPr>
          <w:rFonts w:ascii="Arial" w:hAnsi="Arial" w:cs="Arial"/>
          <w:b/>
          <w:szCs w:val="22"/>
        </w:rPr>
        <w:t>Phone:</w:t>
      </w:r>
      <w:r w:rsidRPr="007A37FD">
        <w:rPr>
          <w:rFonts w:ascii="Arial" w:hAnsi="Arial" w:cs="Arial"/>
          <w:b/>
          <w:szCs w:val="22"/>
        </w:rPr>
        <w:tab/>
      </w:r>
      <w:r w:rsidR="00BF17C8" w:rsidRPr="00BF17C8">
        <w:rPr>
          <w:rFonts w:ascii="Arial" w:hAnsi="Arial" w:cs="Arial"/>
          <w:szCs w:val="22"/>
        </w:rPr>
        <w:t>202-314-3383</w:t>
      </w:r>
    </w:p>
    <w:p w14:paraId="24D5983D" w14:textId="77777777" w:rsidR="00A5799E" w:rsidRPr="007A37FD" w:rsidRDefault="00A5799E" w:rsidP="00A5799E">
      <w:pPr>
        <w:rPr>
          <w:rFonts w:ascii="Arial" w:hAnsi="Arial" w:cs="Arial"/>
          <w:szCs w:val="22"/>
        </w:rPr>
      </w:pPr>
      <w:r w:rsidRPr="007A37FD">
        <w:rPr>
          <w:rFonts w:ascii="Arial" w:hAnsi="Arial" w:cs="Arial"/>
          <w:szCs w:val="22"/>
        </w:rPr>
        <w:tab/>
      </w:r>
      <w:r w:rsidRPr="007A37FD">
        <w:rPr>
          <w:rFonts w:ascii="Arial" w:hAnsi="Arial" w:cs="Arial"/>
          <w:szCs w:val="22"/>
        </w:rPr>
        <w:tab/>
      </w:r>
      <w:r w:rsidRPr="007A37FD">
        <w:rPr>
          <w:rFonts w:ascii="Arial" w:hAnsi="Arial" w:cs="Arial"/>
          <w:szCs w:val="22"/>
        </w:rPr>
        <w:tab/>
      </w:r>
      <w:r w:rsidRPr="007A37FD">
        <w:rPr>
          <w:rFonts w:ascii="Arial" w:hAnsi="Arial" w:cs="Arial"/>
          <w:szCs w:val="22"/>
        </w:rPr>
        <w:tab/>
      </w:r>
      <w:r w:rsidRPr="007A37FD">
        <w:rPr>
          <w:rFonts w:ascii="Arial" w:hAnsi="Arial" w:cs="Arial"/>
          <w:szCs w:val="22"/>
        </w:rPr>
        <w:tab/>
      </w:r>
      <w:r w:rsidRPr="007A37FD">
        <w:rPr>
          <w:rFonts w:ascii="Arial" w:hAnsi="Arial" w:cs="Arial"/>
          <w:szCs w:val="22"/>
        </w:rPr>
        <w:tab/>
      </w:r>
      <w:r w:rsidRPr="007A37FD">
        <w:rPr>
          <w:rFonts w:ascii="Arial" w:hAnsi="Arial" w:cs="Arial"/>
          <w:b/>
          <w:szCs w:val="22"/>
        </w:rPr>
        <w:t>Email:</w:t>
      </w:r>
      <w:r w:rsidRPr="007A37FD">
        <w:rPr>
          <w:rFonts w:ascii="Arial" w:hAnsi="Arial" w:cs="Arial"/>
          <w:szCs w:val="22"/>
        </w:rPr>
        <w:tab/>
      </w:r>
      <w:r w:rsidR="00BF17C8">
        <w:rPr>
          <w:rFonts w:ascii="Arial" w:hAnsi="Arial" w:cs="Arial"/>
          <w:szCs w:val="22"/>
        </w:rPr>
        <w:tab/>
        <w:t>bruce.snyder@graduateschool.edu</w:t>
      </w:r>
    </w:p>
    <w:p w14:paraId="313E1781" w14:textId="77777777" w:rsidR="00A5799E" w:rsidRDefault="00A5799E" w:rsidP="00A5799E"/>
    <w:p w14:paraId="3618844F" w14:textId="77777777" w:rsidR="00BF17C8" w:rsidRDefault="00BF17C8" w:rsidP="00A5799E"/>
    <w:p w14:paraId="6598995F" w14:textId="77777777" w:rsidR="00A5799E" w:rsidRDefault="00A5799E" w:rsidP="00A579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6"/>
          <w:szCs w:val="27"/>
        </w:rPr>
      </w:pPr>
      <w:r w:rsidRPr="004F32C0">
        <w:rPr>
          <w:rFonts w:ascii="Arial" w:hAnsi="Arial" w:cs="Arial"/>
          <w:b/>
          <w:bCs/>
          <w:color w:val="000000"/>
          <w:sz w:val="26"/>
          <w:szCs w:val="27"/>
        </w:rPr>
        <w:t>Graduate School</w:t>
      </w:r>
      <w:r>
        <w:rPr>
          <w:rFonts w:ascii="Arial" w:hAnsi="Arial" w:cs="Arial"/>
          <w:b/>
          <w:bCs/>
          <w:color w:val="000000"/>
          <w:sz w:val="26"/>
          <w:szCs w:val="27"/>
        </w:rPr>
        <w:t xml:space="preserve"> USA’s International Institute Awarded Two </w:t>
      </w:r>
      <w:r w:rsidR="00A8486A">
        <w:rPr>
          <w:rFonts w:ascii="Arial" w:hAnsi="Arial" w:cs="Arial"/>
          <w:b/>
          <w:bCs/>
          <w:color w:val="000000"/>
          <w:sz w:val="26"/>
          <w:szCs w:val="27"/>
        </w:rPr>
        <w:t xml:space="preserve">New </w:t>
      </w:r>
      <w:r>
        <w:rPr>
          <w:rFonts w:ascii="Arial" w:hAnsi="Arial" w:cs="Arial"/>
          <w:b/>
          <w:bCs/>
          <w:color w:val="000000"/>
          <w:sz w:val="26"/>
          <w:szCs w:val="27"/>
        </w:rPr>
        <w:t xml:space="preserve">Grants </w:t>
      </w:r>
    </w:p>
    <w:p w14:paraId="2A40C713" w14:textId="77777777" w:rsidR="00A5799E" w:rsidRDefault="00A5799E" w:rsidP="00A579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6"/>
          <w:szCs w:val="27"/>
        </w:rPr>
      </w:pPr>
      <w:proofErr w:type="gramStart"/>
      <w:r>
        <w:rPr>
          <w:rFonts w:ascii="Arial" w:hAnsi="Arial" w:cs="Arial"/>
          <w:b/>
          <w:bCs/>
          <w:color w:val="000000"/>
          <w:sz w:val="26"/>
          <w:szCs w:val="27"/>
        </w:rPr>
        <w:t>from</w:t>
      </w:r>
      <w:proofErr w:type="gramEnd"/>
      <w:r>
        <w:rPr>
          <w:rFonts w:ascii="Arial" w:hAnsi="Arial" w:cs="Arial"/>
          <w:b/>
          <w:bCs/>
          <w:color w:val="000000"/>
          <w:sz w:val="26"/>
          <w:szCs w:val="27"/>
        </w:rPr>
        <w:t xml:space="preserve"> Open World Leader</w:t>
      </w:r>
      <w:r w:rsidR="00A8486A">
        <w:rPr>
          <w:rFonts w:ascii="Arial" w:hAnsi="Arial" w:cs="Arial"/>
          <w:b/>
          <w:bCs/>
          <w:color w:val="000000"/>
          <w:sz w:val="26"/>
          <w:szCs w:val="27"/>
        </w:rPr>
        <w:t>ship</w:t>
      </w:r>
      <w:r>
        <w:rPr>
          <w:rFonts w:ascii="Arial" w:hAnsi="Arial" w:cs="Arial"/>
          <w:b/>
          <w:bCs/>
          <w:color w:val="000000"/>
          <w:sz w:val="26"/>
          <w:szCs w:val="27"/>
        </w:rPr>
        <w:t xml:space="preserve"> Center</w:t>
      </w:r>
    </w:p>
    <w:p w14:paraId="1221FD85" w14:textId="77777777" w:rsidR="00A5799E" w:rsidRPr="006540FA" w:rsidRDefault="00F46AA9" w:rsidP="00A579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i/>
          <w:color w:val="000000"/>
          <w:sz w:val="26"/>
          <w:szCs w:val="27"/>
        </w:rPr>
      </w:pPr>
      <w:r>
        <w:rPr>
          <w:rFonts w:ascii="Arial" w:hAnsi="Arial" w:cs="Arial"/>
          <w:bCs/>
          <w:i/>
          <w:color w:val="000000"/>
          <w:sz w:val="26"/>
          <w:szCs w:val="27"/>
        </w:rPr>
        <w:t>Will be</w:t>
      </w:r>
      <w:r w:rsidR="00A5799E">
        <w:rPr>
          <w:rFonts w:ascii="Arial" w:hAnsi="Arial" w:cs="Arial"/>
          <w:bCs/>
          <w:i/>
          <w:color w:val="000000"/>
          <w:sz w:val="26"/>
          <w:szCs w:val="27"/>
        </w:rPr>
        <w:t xml:space="preserve"> used to host delegations from Serbia, Russia, Ukraine and Georgia</w:t>
      </w:r>
    </w:p>
    <w:p w14:paraId="3D079415" w14:textId="77777777" w:rsidR="00A5799E" w:rsidRDefault="00A5799E" w:rsidP="00A579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Cs w:val="21"/>
        </w:rPr>
      </w:pPr>
    </w:p>
    <w:p w14:paraId="66C8CF61" w14:textId="55D104F4" w:rsidR="00A5799E" w:rsidRDefault="00A5799E" w:rsidP="00A579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Cs w:val="24"/>
        </w:rPr>
      </w:pPr>
      <w:r w:rsidRPr="004F32C0">
        <w:rPr>
          <w:rFonts w:ascii="Arial" w:hAnsi="Arial" w:cs="Arial"/>
          <w:b/>
          <w:bCs/>
          <w:color w:val="000000"/>
          <w:szCs w:val="21"/>
        </w:rPr>
        <w:t xml:space="preserve">WASHINGTON, </w:t>
      </w:r>
      <w:r w:rsidR="00232044">
        <w:rPr>
          <w:rFonts w:ascii="Arial" w:hAnsi="Arial" w:cs="Arial"/>
          <w:b/>
          <w:bCs/>
          <w:color w:val="000000"/>
          <w:szCs w:val="21"/>
        </w:rPr>
        <w:t xml:space="preserve">February </w:t>
      </w:r>
      <w:r w:rsidR="00554CC0">
        <w:rPr>
          <w:rFonts w:ascii="Arial" w:hAnsi="Arial" w:cs="Arial"/>
          <w:b/>
          <w:bCs/>
          <w:color w:val="000000"/>
          <w:szCs w:val="21"/>
        </w:rPr>
        <w:t>11</w:t>
      </w:r>
      <w:r w:rsidRPr="004F32C0">
        <w:rPr>
          <w:rFonts w:ascii="Arial" w:hAnsi="Arial" w:cs="Arial"/>
          <w:b/>
          <w:bCs/>
          <w:color w:val="000000"/>
          <w:szCs w:val="21"/>
        </w:rPr>
        <w:t>, 201</w:t>
      </w:r>
      <w:r>
        <w:rPr>
          <w:rFonts w:ascii="Arial" w:hAnsi="Arial" w:cs="Arial"/>
          <w:b/>
          <w:bCs/>
          <w:color w:val="000000"/>
          <w:szCs w:val="21"/>
        </w:rPr>
        <w:t>3</w:t>
      </w:r>
      <w:r w:rsidRPr="004F32C0">
        <w:rPr>
          <w:rFonts w:ascii="Arial" w:hAnsi="Arial" w:cs="Arial"/>
          <w:b/>
          <w:bCs/>
          <w:color w:val="000000"/>
          <w:szCs w:val="21"/>
        </w:rPr>
        <w:t xml:space="preserve"> </w:t>
      </w:r>
      <w:r>
        <w:rPr>
          <w:rFonts w:ascii="Arial" w:hAnsi="Arial" w:cs="Arial"/>
          <w:color w:val="000000"/>
          <w:szCs w:val="21"/>
        </w:rPr>
        <w:t>—</w:t>
      </w:r>
      <w:r w:rsidRPr="004F32C0">
        <w:rPr>
          <w:rFonts w:ascii="Arial" w:hAnsi="Arial" w:cs="Arial"/>
          <w:b/>
          <w:bCs/>
          <w:color w:val="000000"/>
          <w:szCs w:val="21"/>
        </w:rPr>
        <w:t xml:space="preserve"> </w:t>
      </w:r>
      <w:r w:rsidRPr="004F32C0">
        <w:rPr>
          <w:rFonts w:ascii="Arial" w:hAnsi="Arial" w:cs="Arial"/>
          <w:color w:val="000000"/>
          <w:szCs w:val="21"/>
        </w:rPr>
        <w:t>Graduate School</w:t>
      </w:r>
      <w:r>
        <w:rPr>
          <w:rFonts w:ascii="Arial" w:hAnsi="Arial" w:cs="Arial"/>
          <w:color w:val="000000"/>
          <w:szCs w:val="21"/>
        </w:rPr>
        <w:t xml:space="preserve"> USA is proud to announce that it has been awarded two </w:t>
      </w:r>
      <w:r w:rsidR="00A8486A">
        <w:rPr>
          <w:rFonts w:ascii="Arial" w:hAnsi="Arial" w:cs="Arial"/>
          <w:color w:val="000000"/>
          <w:szCs w:val="21"/>
        </w:rPr>
        <w:t xml:space="preserve">new </w:t>
      </w:r>
      <w:r>
        <w:rPr>
          <w:rFonts w:ascii="Arial" w:hAnsi="Arial" w:cs="Arial"/>
          <w:color w:val="000000"/>
          <w:szCs w:val="21"/>
        </w:rPr>
        <w:t xml:space="preserve">grants from the </w:t>
      </w:r>
      <w:hyperlink r:id="rId8" w:history="1">
        <w:r w:rsidRPr="00F46AA9">
          <w:rPr>
            <w:rStyle w:val="Hyperlink"/>
            <w:rFonts w:ascii="Arial" w:hAnsi="Arial" w:cs="Arial"/>
            <w:szCs w:val="21"/>
          </w:rPr>
          <w:t>Open World Leadership Center</w:t>
        </w:r>
      </w:hyperlink>
      <w:r>
        <w:rPr>
          <w:rFonts w:ascii="Arial" w:hAnsi="Arial" w:cs="Arial"/>
          <w:color w:val="000000"/>
          <w:szCs w:val="21"/>
        </w:rPr>
        <w:t xml:space="preserve"> to host delegations from Serbia, Russia, Ukraine</w:t>
      </w:r>
      <w:r w:rsidR="002D579F">
        <w:rPr>
          <w:rFonts w:ascii="Arial" w:hAnsi="Arial" w:cs="Arial"/>
          <w:color w:val="000000"/>
          <w:szCs w:val="21"/>
        </w:rPr>
        <w:t>,</w:t>
      </w:r>
      <w:r>
        <w:rPr>
          <w:rFonts w:ascii="Arial" w:hAnsi="Arial" w:cs="Arial"/>
          <w:color w:val="000000"/>
          <w:szCs w:val="21"/>
        </w:rPr>
        <w:t xml:space="preserve"> and Georgia</w:t>
      </w:r>
      <w:r w:rsidR="00467B4A">
        <w:rPr>
          <w:rFonts w:ascii="Arial" w:hAnsi="Arial" w:cs="Arial"/>
          <w:color w:val="000000"/>
          <w:szCs w:val="21"/>
        </w:rPr>
        <w:t xml:space="preserve"> </w:t>
      </w:r>
      <w:r w:rsidR="00842B1A">
        <w:rPr>
          <w:rFonts w:ascii="Arial" w:hAnsi="Arial" w:cs="Arial"/>
          <w:color w:val="000000"/>
          <w:szCs w:val="21"/>
        </w:rPr>
        <w:t>throughout</w:t>
      </w:r>
      <w:r w:rsidR="00467B4A">
        <w:rPr>
          <w:rFonts w:ascii="Arial" w:hAnsi="Arial" w:cs="Arial"/>
          <w:color w:val="000000"/>
          <w:szCs w:val="21"/>
        </w:rPr>
        <w:t xml:space="preserve"> 2013</w:t>
      </w:r>
      <w:r w:rsidRPr="006540FA">
        <w:rPr>
          <w:rFonts w:ascii="Arial" w:hAnsi="Arial" w:cs="Arial"/>
          <w:color w:val="000000"/>
          <w:szCs w:val="21"/>
        </w:rPr>
        <w:t xml:space="preserve">. </w:t>
      </w:r>
      <w:r w:rsidRPr="006540FA">
        <w:rPr>
          <w:rFonts w:ascii="Arial" w:hAnsi="Arial" w:cs="Arial"/>
          <w:szCs w:val="24"/>
        </w:rPr>
        <w:t>The congressionally funded Open World Program brings decision-makers from selected countries to the United States to meet with their American counterparts</w:t>
      </w:r>
      <w:r w:rsidR="00D07C08">
        <w:rPr>
          <w:rFonts w:ascii="Arial" w:hAnsi="Arial" w:cs="Arial"/>
          <w:szCs w:val="24"/>
        </w:rPr>
        <w:t xml:space="preserve"> in legislative, education, </w:t>
      </w:r>
      <w:r w:rsidRPr="006540FA">
        <w:rPr>
          <w:rFonts w:ascii="Arial" w:hAnsi="Arial" w:cs="Arial"/>
          <w:szCs w:val="24"/>
        </w:rPr>
        <w:t>health, environmental management, and other areas.</w:t>
      </w:r>
      <w:r w:rsidR="009F10F9">
        <w:rPr>
          <w:rFonts w:ascii="Arial" w:hAnsi="Arial" w:cs="Arial"/>
          <w:szCs w:val="24"/>
        </w:rPr>
        <w:t xml:space="preserve"> Visiting p</w:t>
      </w:r>
      <w:r w:rsidR="009F10F9" w:rsidRPr="006540FA">
        <w:rPr>
          <w:rFonts w:ascii="Arial" w:hAnsi="Arial" w:cs="Arial"/>
          <w:szCs w:val="24"/>
        </w:rPr>
        <w:t xml:space="preserve">articipants live with American families and go through a </w:t>
      </w:r>
      <w:r w:rsidR="002D579F">
        <w:rPr>
          <w:rFonts w:ascii="Arial" w:hAnsi="Arial" w:cs="Arial"/>
          <w:szCs w:val="24"/>
        </w:rPr>
        <w:t>ten</w:t>
      </w:r>
      <w:r w:rsidR="009F10F9" w:rsidRPr="006540FA">
        <w:rPr>
          <w:rFonts w:ascii="Arial" w:hAnsi="Arial" w:cs="Arial"/>
          <w:szCs w:val="24"/>
        </w:rPr>
        <w:t>-day intensive professional program to learn firsthand ab</w:t>
      </w:r>
      <w:r w:rsidR="009F10F9">
        <w:rPr>
          <w:rFonts w:ascii="Arial" w:hAnsi="Arial" w:cs="Arial"/>
          <w:szCs w:val="24"/>
        </w:rPr>
        <w:t>out life and democracy</w:t>
      </w:r>
      <w:r w:rsidR="009F10F9" w:rsidRPr="006540FA">
        <w:rPr>
          <w:rFonts w:ascii="Arial" w:hAnsi="Arial" w:cs="Arial"/>
          <w:szCs w:val="24"/>
        </w:rPr>
        <w:t xml:space="preserve"> in the United States.</w:t>
      </w:r>
    </w:p>
    <w:p w14:paraId="40C8AFB4" w14:textId="77777777" w:rsidR="00232044" w:rsidRDefault="00232044" w:rsidP="00A579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Cs w:val="24"/>
        </w:rPr>
      </w:pPr>
    </w:p>
    <w:p w14:paraId="6E0962B5" w14:textId="77777777" w:rsidR="00A5799E" w:rsidRDefault="00D07C08" w:rsidP="00A579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szCs w:val="24"/>
        </w:rPr>
        <w:t xml:space="preserve">“The Open World </w:t>
      </w:r>
      <w:r w:rsidR="00DD109A">
        <w:rPr>
          <w:rFonts w:ascii="Arial" w:hAnsi="Arial" w:cs="Arial"/>
          <w:szCs w:val="24"/>
        </w:rPr>
        <w:t xml:space="preserve">Program </w:t>
      </w:r>
      <w:r>
        <w:rPr>
          <w:rFonts w:ascii="Arial" w:hAnsi="Arial" w:cs="Arial"/>
          <w:szCs w:val="24"/>
        </w:rPr>
        <w:t>establishes long lasting professional and personal relationships between up-and-coming leaders of visiting countries and individuals and institutions</w:t>
      </w:r>
      <w:r w:rsidR="009F10F9">
        <w:rPr>
          <w:rFonts w:ascii="Arial" w:hAnsi="Arial" w:cs="Arial"/>
          <w:szCs w:val="24"/>
        </w:rPr>
        <w:t xml:space="preserve"> located throughout the United States</w:t>
      </w:r>
      <w:r>
        <w:rPr>
          <w:rFonts w:ascii="Arial" w:hAnsi="Arial" w:cs="Arial"/>
          <w:szCs w:val="24"/>
        </w:rPr>
        <w:t>,” says David Simpson, Director of the International Institute at</w:t>
      </w:r>
      <w:r w:rsidR="00A5799E">
        <w:rPr>
          <w:rFonts w:ascii="Arial" w:hAnsi="Arial" w:cs="Arial"/>
          <w:szCs w:val="24"/>
        </w:rPr>
        <w:t xml:space="preserve"> Graduate School USA.</w:t>
      </w:r>
      <w:r w:rsidR="002D579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“Graduate School USA is </w:t>
      </w:r>
      <w:r w:rsidR="009F10F9">
        <w:rPr>
          <w:rFonts w:ascii="Arial" w:hAnsi="Arial" w:cs="Arial"/>
          <w:szCs w:val="24"/>
        </w:rPr>
        <w:t xml:space="preserve">proud to continue its support of the </w:t>
      </w:r>
      <w:r>
        <w:rPr>
          <w:rFonts w:ascii="Arial" w:hAnsi="Arial" w:cs="Arial"/>
          <w:szCs w:val="24"/>
        </w:rPr>
        <w:t>Open World program</w:t>
      </w:r>
      <w:r w:rsidR="009F10F9">
        <w:rPr>
          <w:rFonts w:ascii="Arial" w:hAnsi="Arial" w:cs="Arial"/>
          <w:szCs w:val="24"/>
        </w:rPr>
        <w:t>.</w:t>
      </w:r>
      <w:r w:rsidR="00A8486A">
        <w:rPr>
          <w:rFonts w:ascii="Arial" w:hAnsi="Arial" w:cs="Arial"/>
          <w:szCs w:val="24"/>
        </w:rPr>
        <w:t xml:space="preserve"> </w:t>
      </w:r>
      <w:proofErr w:type="spellStart"/>
      <w:r w:rsidR="00ED2FC4">
        <w:rPr>
          <w:rFonts w:ascii="Arial" w:hAnsi="Arial" w:cs="Arial"/>
          <w:szCs w:val="24"/>
        </w:rPr>
        <w:t>Dilnoza</w:t>
      </w:r>
      <w:proofErr w:type="spellEnd"/>
      <w:r w:rsidR="00ED2FC4">
        <w:rPr>
          <w:rFonts w:ascii="Arial" w:hAnsi="Arial" w:cs="Arial"/>
          <w:szCs w:val="24"/>
        </w:rPr>
        <w:t xml:space="preserve"> </w:t>
      </w:r>
      <w:proofErr w:type="spellStart"/>
      <w:r w:rsidR="00ED2FC4">
        <w:rPr>
          <w:rFonts w:ascii="Arial" w:hAnsi="Arial" w:cs="Arial"/>
          <w:szCs w:val="24"/>
        </w:rPr>
        <w:t>Ab</w:t>
      </w:r>
      <w:r w:rsidR="002D579F">
        <w:rPr>
          <w:rFonts w:ascii="Arial" w:hAnsi="Arial" w:cs="Arial"/>
          <w:szCs w:val="24"/>
        </w:rPr>
        <w:t>d</w:t>
      </w:r>
      <w:r w:rsidR="00ED2FC4">
        <w:rPr>
          <w:rFonts w:ascii="Arial" w:hAnsi="Arial" w:cs="Arial"/>
          <w:szCs w:val="24"/>
        </w:rPr>
        <w:t>uganieva</w:t>
      </w:r>
      <w:proofErr w:type="spellEnd"/>
      <w:r w:rsidR="00ED2FC4">
        <w:rPr>
          <w:rFonts w:ascii="Arial" w:hAnsi="Arial" w:cs="Arial"/>
          <w:szCs w:val="24"/>
        </w:rPr>
        <w:t xml:space="preserve">, </w:t>
      </w:r>
      <w:r w:rsidR="00232044">
        <w:rPr>
          <w:rFonts w:ascii="Arial" w:hAnsi="Arial" w:cs="Arial"/>
          <w:szCs w:val="24"/>
        </w:rPr>
        <w:t xml:space="preserve">the </w:t>
      </w:r>
      <w:r w:rsidR="00ED2FC4">
        <w:rPr>
          <w:rFonts w:ascii="Arial" w:hAnsi="Arial" w:cs="Arial"/>
          <w:szCs w:val="24"/>
        </w:rPr>
        <w:t xml:space="preserve">Program Manager, has done an excellent job cultivating positive working relationships with Open World, visiting delegations, host partners, </w:t>
      </w:r>
      <w:r w:rsidR="00232044">
        <w:rPr>
          <w:rFonts w:ascii="Arial" w:hAnsi="Arial" w:cs="Arial"/>
          <w:szCs w:val="24"/>
        </w:rPr>
        <w:t>and other project stakeholders.”</w:t>
      </w:r>
    </w:p>
    <w:p w14:paraId="791C9D2E" w14:textId="77777777" w:rsidR="00A5799E" w:rsidRDefault="00A5799E" w:rsidP="00A579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Cs w:val="21"/>
        </w:rPr>
      </w:pPr>
    </w:p>
    <w:p w14:paraId="59C6EF69" w14:textId="77777777" w:rsidR="00A5799E" w:rsidRDefault="00A5799E" w:rsidP="00A579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Cs w:val="24"/>
        </w:rPr>
      </w:pPr>
      <w:r w:rsidRPr="006540FA">
        <w:rPr>
          <w:rFonts w:ascii="Arial" w:hAnsi="Arial" w:cs="Arial"/>
          <w:szCs w:val="24"/>
        </w:rPr>
        <w:t>Graduate School USA's International Institute is dedicated to promoting international cooperation and understanding through the exchange of knowledge</w:t>
      </w:r>
      <w:r w:rsidR="009F10F9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="009F10F9">
        <w:rPr>
          <w:rFonts w:ascii="Arial" w:hAnsi="Arial" w:cs="Arial"/>
          <w:szCs w:val="24"/>
        </w:rPr>
        <w:t xml:space="preserve">The Institute </w:t>
      </w:r>
      <w:r w:rsidRPr="006540FA">
        <w:rPr>
          <w:rFonts w:ascii="Arial" w:hAnsi="Arial" w:cs="Arial"/>
          <w:szCs w:val="24"/>
        </w:rPr>
        <w:t>provide</w:t>
      </w:r>
      <w:r>
        <w:rPr>
          <w:rFonts w:ascii="Arial" w:hAnsi="Arial" w:cs="Arial"/>
          <w:szCs w:val="24"/>
        </w:rPr>
        <w:t>s</w:t>
      </w:r>
      <w:r w:rsidRPr="006540FA">
        <w:rPr>
          <w:rFonts w:ascii="Arial" w:hAnsi="Arial" w:cs="Arial"/>
          <w:szCs w:val="24"/>
        </w:rPr>
        <w:t xml:space="preserve"> tailored global programs in the areas of capacity building, exchange</w:t>
      </w:r>
      <w:r w:rsidR="009F10F9">
        <w:rPr>
          <w:rFonts w:ascii="Arial" w:hAnsi="Arial" w:cs="Arial"/>
          <w:szCs w:val="24"/>
        </w:rPr>
        <w:t>s</w:t>
      </w:r>
      <w:r w:rsidRPr="006540FA">
        <w:rPr>
          <w:rFonts w:ascii="Arial" w:hAnsi="Arial" w:cs="Arial"/>
          <w:szCs w:val="24"/>
        </w:rPr>
        <w:t>, governance, and health</w:t>
      </w:r>
      <w:r w:rsidR="009F10F9">
        <w:rPr>
          <w:rFonts w:ascii="Arial" w:hAnsi="Arial" w:cs="Arial"/>
          <w:szCs w:val="24"/>
        </w:rPr>
        <w:t>.</w:t>
      </w:r>
    </w:p>
    <w:p w14:paraId="3FDB792B" w14:textId="77777777" w:rsidR="00751948" w:rsidRDefault="00751948" w:rsidP="00A579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Cs w:val="24"/>
        </w:rPr>
      </w:pPr>
    </w:p>
    <w:p w14:paraId="41095F1E" w14:textId="77777777" w:rsidR="00751948" w:rsidRPr="006540FA" w:rsidRDefault="00751948" w:rsidP="00A579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Cs w:val="21"/>
        </w:rPr>
      </w:pPr>
      <w:bookmarkStart w:id="0" w:name="_GoBack"/>
      <w:bookmarkEnd w:id="0"/>
      <w:r>
        <w:rPr>
          <w:rFonts w:ascii="Arial" w:hAnsi="Arial" w:cs="Arial"/>
          <w:szCs w:val="24"/>
        </w:rPr>
        <w:t xml:space="preserve">For more information </w:t>
      </w:r>
      <w:r w:rsidR="009F10F9">
        <w:rPr>
          <w:rFonts w:ascii="Arial" w:hAnsi="Arial" w:cs="Arial"/>
          <w:szCs w:val="24"/>
        </w:rPr>
        <w:t xml:space="preserve">about the </w:t>
      </w:r>
      <w:r>
        <w:rPr>
          <w:rFonts w:ascii="Arial" w:hAnsi="Arial" w:cs="Arial"/>
          <w:szCs w:val="24"/>
        </w:rPr>
        <w:t>Open World program</w:t>
      </w:r>
      <w:r w:rsidR="00DD109A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please contact </w:t>
      </w:r>
      <w:proofErr w:type="spellStart"/>
      <w:r w:rsidRPr="00751948">
        <w:rPr>
          <w:rFonts w:ascii="Arial" w:hAnsi="Arial" w:cs="Arial"/>
          <w:szCs w:val="24"/>
        </w:rPr>
        <w:t>Dilnoza</w:t>
      </w:r>
      <w:proofErr w:type="spellEnd"/>
      <w:r w:rsidRPr="00751948">
        <w:rPr>
          <w:rFonts w:ascii="Arial" w:hAnsi="Arial" w:cs="Arial"/>
          <w:szCs w:val="24"/>
        </w:rPr>
        <w:t xml:space="preserve"> </w:t>
      </w:r>
      <w:proofErr w:type="spellStart"/>
      <w:r w:rsidRPr="00751948">
        <w:rPr>
          <w:rFonts w:ascii="Arial" w:hAnsi="Arial" w:cs="Arial"/>
          <w:szCs w:val="24"/>
        </w:rPr>
        <w:t>Abduganieva</w:t>
      </w:r>
      <w:proofErr w:type="spellEnd"/>
      <w:r>
        <w:rPr>
          <w:rFonts w:ascii="Arial" w:hAnsi="Arial" w:cs="Arial"/>
          <w:szCs w:val="24"/>
        </w:rPr>
        <w:t xml:space="preserve"> at dilnoza.abduganieva@graduateschool.edu.</w:t>
      </w:r>
    </w:p>
    <w:p w14:paraId="1F92D452" w14:textId="77777777" w:rsidR="00A5799E" w:rsidRDefault="00A5799E" w:rsidP="00A5799E">
      <w:pPr>
        <w:spacing w:line="360" w:lineRule="auto"/>
        <w:rPr>
          <w:rFonts w:ascii="Arial" w:hAnsi="Arial" w:cs="Arial"/>
          <w:b/>
          <w:bCs/>
          <w:color w:val="000000"/>
          <w:szCs w:val="21"/>
        </w:rPr>
      </w:pPr>
    </w:p>
    <w:p w14:paraId="5EE82022" w14:textId="77777777" w:rsidR="00A5799E" w:rsidRDefault="00A5799E" w:rsidP="00A5799E">
      <w:pPr>
        <w:spacing w:line="360" w:lineRule="auto"/>
        <w:rPr>
          <w:rFonts w:ascii="Arial" w:hAnsi="Arial" w:cs="Arial"/>
          <w:szCs w:val="26"/>
        </w:rPr>
      </w:pPr>
      <w:r w:rsidRPr="00DB6440">
        <w:rPr>
          <w:rFonts w:ascii="Arial" w:hAnsi="Arial" w:cs="Arial"/>
          <w:b/>
          <w:bCs/>
          <w:szCs w:val="26"/>
        </w:rPr>
        <w:lastRenderedPageBreak/>
        <w:t>About Graduate School</w:t>
      </w:r>
      <w:r>
        <w:rPr>
          <w:rFonts w:ascii="Arial" w:hAnsi="Arial" w:cs="Arial"/>
          <w:szCs w:val="26"/>
        </w:rPr>
        <w:t xml:space="preserve"> </w:t>
      </w:r>
      <w:r w:rsidRPr="009108C6">
        <w:rPr>
          <w:rFonts w:ascii="Arial" w:hAnsi="Arial" w:cs="Arial"/>
          <w:b/>
          <w:szCs w:val="26"/>
        </w:rPr>
        <w:t>USA</w:t>
      </w:r>
    </w:p>
    <w:p w14:paraId="0A25AA19" w14:textId="7ADD2F7C" w:rsidR="00A5799E" w:rsidRPr="00DB6440" w:rsidRDefault="00A5799E" w:rsidP="00A5799E">
      <w:pPr>
        <w:spacing w:line="360" w:lineRule="auto"/>
        <w:rPr>
          <w:rFonts w:ascii="Arial" w:hAnsi="Arial" w:cs="ArialMT"/>
          <w:color w:val="000000"/>
          <w:szCs w:val="22"/>
        </w:rPr>
      </w:pPr>
      <w:r w:rsidRPr="00DB6440">
        <w:rPr>
          <w:rFonts w:ascii="Arial" w:hAnsi="Arial" w:cs="Arial"/>
          <w:szCs w:val="26"/>
        </w:rPr>
        <w:t>Dedicated to providing relevant learning opportunities in public service, Graduate School</w:t>
      </w:r>
      <w:r>
        <w:rPr>
          <w:rFonts w:ascii="Arial" w:hAnsi="Arial" w:cs="Arial"/>
          <w:szCs w:val="26"/>
        </w:rPr>
        <w:t xml:space="preserve"> USA </w:t>
      </w:r>
      <w:r w:rsidRPr="00DB6440">
        <w:rPr>
          <w:rFonts w:ascii="Arial" w:hAnsi="Arial" w:cs="Arial"/>
          <w:szCs w:val="26"/>
        </w:rPr>
        <w:t xml:space="preserve">has served the </w:t>
      </w:r>
      <w:r>
        <w:rPr>
          <w:rFonts w:ascii="Arial" w:hAnsi="Arial" w:cs="Arial"/>
          <w:szCs w:val="26"/>
        </w:rPr>
        <w:t xml:space="preserve">federal and </w:t>
      </w:r>
      <w:r w:rsidRPr="00DB6440">
        <w:rPr>
          <w:rFonts w:ascii="Arial" w:hAnsi="Arial" w:cs="Arial"/>
          <w:szCs w:val="26"/>
        </w:rPr>
        <w:t>DC metro community since 1921. An independent, nonprofit</w:t>
      </w:r>
      <w:r>
        <w:rPr>
          <w:rFonts w:ascii="Arial" w:hAnsi="Arial" w:cs="Arial"/>
          <w:szCs w:val="26"/>
        </w:rPr>
        <w:t>,</w:t>
      </w:r>
      <w:r w:rsidRPr="00DB6440">
        <w:rPr>
          <w:rFonts w:ascii="Arial" w:hAnsi="Arial" w:cs="Arial"/>
          <w:szCs w:val="26"/>
        </w:rPr>
        <w:t xml:space="preserve"> acc</w:t>
      </w:r>
      <w:r>
        <w:rPr>
          <w:rFonts w:ascii="Arial" w:hAnsi="Arial" w:cs="Arial"/>
          <w:szCs w:val="26"/>
        </w:rPr>
        <w:t>redited, educational institution,</w:t>
      </w:r>
      <w:r w:rsidRPr="00DB6440">
        <w:rPr>
          <w:rFonts w:ascii="Arial" w:hAnsi="Arial" w:cs="Arial"/>
          <w:szCs w:val="26"/>
        </w:rPr>
        <w:t xml:space="preserve"> the School is dedicated to academic excellence and lifelong learning. Services include individual assessments, career-related courses, certificate and degree programs, continuing education, and distance learning.</w:t>
      </w:r>
      <w:r>
        <w:rPr>
          <w:rFonts w:ascii="Arial" w:hAnsi="Arial" w:cs="Arial"/>
          <w:szCs w:val="26"/>
        </w:rPr>
        <w:t xml:space="preserve"> </w:t>
      </w:r>
      <w:r w:rsidRPr="00DB6440">
        <w:rPr>
          <w:rFonts w:ascii="Arial" w:hAnsi="Arial" w:cs="Arial"/>
          <w:szCs w:val="26"/>
        </w:rPr>
        <w:t xml:space="preserve">More information </w:t>
      </w:r>
      <w:r>
        <w:rPr>
          <w:rFonts w:ascii="Arial" w:hAnsi="Arial" w:cs="Arial"/>
          <w:szCs w:val="26"/>
        </w:rPr>
        <w:t xml:space="preserve">about Graduate School USA’s International Institute </w:t>
      </w:r>
      <w:r w:rsidRPr="00DB6440">
        <w:rPr>
          <w:rFonts w:ascii="Arial" w:hAnsi="Arial" w:cs="Arial"/>
          <w:szCs w:val="26"/>
        </w:rPr>
        <w:t>can be found at</w:t>
      </w:r>
      <w:r>
        <w:rPr>
          <w:rFonts w:ascii="Arial" w:hAnsi="Arial" w:cs="Arial"/>
          <w:szCs w:val="26"/>
        </w:rPr>
        <w:t xml:space="preserve"> </w:t>
      </w:r>
      <w:hyperlink r:id="rId9" w:history="1">
        <w:r w:rsidRPr="0081314E">
          <w:rPr>
            <w:rStyle w:val="Hyperlink"/>
            <w:rFonts w:ascii="Arial" w:hAnsi="Arial" w:cs="Arial"/>
            <w:szCs w:val="26"/>
          </w:rPr>
          <w:t>graduateschool.edu/II</w:t>
        </w:r>
      </w:hyperlink>
      <w:r>
        <w:rPr>
          <w:rFonts w:ascii="Arial" w:hAnsi="Arial" w:cs="Arial"/>
          <w:szCs w:val="26"/>
        </w:rPr>
        <w:t>.</w:t>
      </w:r>
    </w:p>
    <w:p w14:paraId="61FB2A37" w14:textId="77777777" w:rsidR="00A5799E" w:rsidRDefault="00A5799E" w:rsidP="00A579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Cs w:val="21"/>
        </w:rPr>
      </w:pPr>
    </w:p>
    <w:p w14:paraId="7B8F7577" w14:textId="77777777" w:rsidR="00A5799E" w:rsidRDefault="00A5799E" w:rsidP="00A579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Cs w:val="21"/>
        </w:rPr>
      </w:pPr>
      <w:r w:rsidRPr="004F32C0">
        <w:rPr>
          <w:rFonts w:ascii="Arial" w:hAnsi="Arial" w:cs="Arial"/>
          <w:color w:val="000000"/>
          <w:szCs w:val="21"/>
        </w:rPr>
        <w:t>###</w:t>
      </w:r>
    </w:p>
    <w:p w14:paraId="499A4F3D" w14:textId="77777777" w:rsidR="00F46AA9" w:rsidRDefault="00F46AA9" w:rsidP="00F46A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Arial" w:hAnsi="Arial"/>
        </w:rPr>
      </w:pPr>
    </w:p>
    <w:p w14:paraId="3FDEBE7D" w14:textId="77777777" w:rsidR="00F46AA9" w:rsidRDefault="00F46AA9" w:rsidP="00F46A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Arial" w:hAnsi="Arial"/>
        </w:rPr>
      </w:pPr>
    </w:p>
    <w:p w14:paraId="5F3E8764" w14:textId="77777777" w:rsidR="00F46AA9" w:rsidRPr="00D07C08" w:rsidRDefault="00F46AA9" w:rsidP="00F46A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Arial" w:hAnsi="Arial"/>
        </w:rPr>
      </w:pPr>
    </w:p>
    <w:sectPr w:rsidR="00F46AA9" w:rsidRPr="00D07C08" w:rsidSect="00A5799E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900" w:bottom="135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F96D0C" w14:textId="77777777" w:rsidR="002D579F" w:rsidRDefault="002D579F" w:rsidP="00A5799E">
      <w:r>
        <w:separator/>
      </w:r>
    </w:p>
  </w:endnote>
  <w:endnote w:type="continuationSeparator" w:id="0">
    <w:p w14:paraId="28C1A909" w14:textId="77777777" w:rsidR="002D579F" w:rsidRDefault="002D579F" w:rsidP="00A57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Garamond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07D9686" w14:textId="77777777" w:rsidR="002D579F" w:rsidRPr="008A6C6B" w:rsidRDefault="002D579F" w:rsidP="00A5799E">
    <w:pPr>
      <w:pStyle w:val="BasicParagraph"/>
      <w:tabs>
        <w:tab w:val="right" w:pos="9360"/>
      </w:tabs>
      <w:rPr>
        <w:rFonts w:ascii="HelveticaNeueLTStd-Roman" w:hAnsi="HelveticaNeueLTStd-Roman" w:cs="HelveticaNeueLTStd-Roman"/>
      </w:rPr>
    </w:pPr>
    <w:r>
      <w:rPr>
        <w:rFonts w:ascii="HelveticaNeueLTStd-Roman" w:hAnsi="HelveticaNeueLTStd-Roman" w:cs="HelveticaNeueLTStd-Roman"/>
      </w:rPr>
      <w:tab/>
    </w:r>
    <w:r w:rsidRPr="008A6C6B">
      <w:t xml:space="preserve"> </w:t>
    </w:r>
    <w:r>
      <w:rPr>
        <w:rFonts w:ascii="HelveticaNeueLTStd-Roman" w:hAnsi="HelveticaNeueLTStd-Roman" w:cs="HelveticaNeueLTStd-Roman"/>
        <w:noProof/>
        <w:lang w:eastAsia="en-US"/>
      </w:rPr>
      <w:drawing>
        <wp:inline distT="0" distB="0" distL="0" distR="0" wp14:anchorId="0736ADE8" wp14:editId="57BA5ACC">
          <wp:extent cx="955040" cy="264160"/>
          <wp:effectExtent l="0" t="0" r="1016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040" cy="26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047788" w14:textId="77777777" w:rsidR="002D579F" w:rsidRPr="00B25664" w:rsidRDefault="002D579F" w:rsidP="00A5799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515C04E" w14:textId="77777777" w:rsidR="002D579F" w:rsidRPr="008A6C6B" w:rsidRDefault="002D579F" w:rsidP="00A5799E">
    <w:pPr>
      <w:pStyle w:val="BasicParagraph"/>
      <w:tabs>
        <w:tab w:val="right" w:pos="9360"/>
      </w:tabs>
      <w:rPr>
        <w:rFonts w:ascii="HelveticaNeueLTStd-Roman" w:hAnsi="HelveticaNeueLTStd-Roman" w:cs="HelveticaNeueLTStd-Roman"/>
      </w:rPr>
    </w:pPr>
    <w:r>
      <w:rPr>
        <w:rFonts w:ascii="HelveticaNeueLTStd-Roman" w:hAnsi="HelveticaNeueLTStd-Roman" w:cs="HelveticaNeueLTStd-Roman"/>
      </w:rPr>
      <w:tab/>
    </w:r>
    <w:r w:rsidRPr="008A6C6B">
      <w:t xml:space="preserve"> </w:t>
    </w:r>
    <w:r>
      <w:rPr>
        <w:rFonts w:ascii="HelveticaNeueLTStd-Roman" w:hAnsi="HelveticaNeueLTStd-Roman" w:cs="HelveticaNeueLTStd-Roman"/>
        <w:noProof/>
        <w:lang w:eastAsia="en-US"/>
      </w:rPr>
      <w:drawing>
        <wp:inline distT="0" distB="0" distL="0" distR="0" wp14:anchorId="233A22D2" wp14:editId="08569C8C">
          <wp:extent cx="955040" cy="264160"/>
          <wp:effectExtent l="0" t="0" r="1016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040" cy="26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A11DF50" w14:textId="77777777" w:rsidR="002D579F" w:rsidRPr="008A6C6B" w:rsidRDefault="002D579F" w:rsidP="00A5799E">
    <w:pPr>
      <w:pStyle w:val="BasicParagraph"/>
      <w:tabs>
        <w:tab w:val="right" w:pos="9360"/>
      </w:tabs>
      <w:rPr>
        <w:rFonts w:ascii="HelveticaNeueLTStd-Roman" w:hAnsi="HelveticaNeueLTStd-Roman" w:cs="HelveticaNeueLTStd-Roman"/>
      </w:rPr>
    </w:pPr>
    <w:r>
      <w:rPr>
        <w:rFonts w:ascii="HelveticaNeueLTStd-Roman" w:hAnsi="HelveticaNeueLTStd-Roman" w:cs="HelveticaNeueLTStd-Roman"/>
      </w:rPr>
      <w:tab/>
    </w:r>
    <w:r>
      <w:rPr>
        <w:rFonts w:ascii="HelveticaNeueLTStd-Roman" w:hAnsi="HelveticaNeueLTStd-Roman" w:cs="HelveticaNeueLTStd-Roman"/>
        <w:noProof/>
        <w:lang w:eastAsia="en-US"/>
      </w:rPr>
      <w:drawing>
        <wp:inline distT="0" distB="0" distL="0" distR="0" wp14:anchorId="575F0686" wp14:editId="738A3624">
          <wp:extent cx="955040" cy="264160"/>
          <wp:effectExtent l="0" t="0" r="1016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040" cy="26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B0BC61" w14:textId="77777777" w:rsidR="002D579F" w:rsidRDefault="002D57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CFA31" w14:textId="77777777" w:rsidR="002D579F" w:rsidRDefault="002D579F" w:rsidP="00A5799E">
      <w:r>
        <w:separator/>
      </w:r>
    </w:p>
  </w:footnote>
  <w:footnote w:type="continuationSeparator" w:id="0">
    <w:p w14:paraId="27713E1E" w14:textId="77777777" w:rsidR="002D579F" w:rsidRDefault="002D579F" w:rsidP="00A5799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91778F2" w14:textId="77777777" w:rsidR="002D579F" w:rsidRDefault="00554CC0" w:rsidP="00A5799E">
    <w:pPr>
      <w:pStyle w:val="Header"/>
      <w:tabs>
        <w:tab w:val="clear" w:pos="4320"/>
        <w:tab w:val="clear" w:pos="8640"/>
        <w:tab w:val="left" w:pos="3060"/>
      </w:tabs>
    </w:pPr>
    <w:r>
      <w:rPr>
        <w:noProof/>
      </w:rPr>
      <w:pict w14:anchorId="6FCF85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7" type="#_x0000_t75" style="position:absolute;margin-left:0;margin-top:0;width:612pt;height:11in;z-index:-251659264;mso-wrap-edited:f;mso-position-horizontal:center;mso-position-horizontal-relative:margin;mso-position-vertical:center;mso-position-vertical-relative:margin" wrapcoords="-26 0 -26 3415 158 3415 6141 3415 16888 3334 19508 2986 19667 2925 20991 2638 21308 2597 21600 2434 21600 0 -26 0">
          <v:imagedata r:id="rId1" o:title="PressRel"/>
          <w10:wrap anchorx="margin" anchory="margin"/>
        </v:shape>
      </w:pict>
    </w:r>
    <w:r w:rsidR="002D579F">
      <w:tab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05C7F6B" w14:textId="77777777" w:rsidR="002D579F" w:rsidRDefault="00554CC0">
    <w:pPr>
      <w:pStyle w:val="Header"/>
    </w:pPr>
    <w:r>
      <w:rPr>
        <w:noProof/>
      </w:rPr>
      <w:pict w14:anchorId="7DC05A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9" type="#_x0000_t75" style="position:absolute;margin-left:0;margin-top:0;width:612pt;height:11in;z-index:-251658240;mso-wrap-edited:f;mso-position-horizontal:center;mso-position-horizontal-relative:margin;mso-position-vertical:center;mso-position-vertical-relative:margin" wrapcoords="-26 0 -26 3415 158 3415 6141 3415 16888 3334 19508 2986 19667 2925 20991 2638 21308 2597 21600 2434 21600 0 -26 0">
          <v:imagedata r:id="rId1" o:title="PressR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8C4AE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Verdana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Verdana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3"/>
    <w:multiLevelType w:val="hybridMultilevel"/>
    <w:tmpl w:val="00000003"/>
    <w:lvl w:ilvl="0" w:tplc="FFFFFFFF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Courier New" w:hAnsi="Courier New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154A7E16"/>
    <w:multiLevelType w:val="hybridMultilevel"/>
    <w:tmpl w:val="EC60B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731570"/>
    <w:multiLevelType w:val="hybridMultilevel"/>
    <w:tmpl w:val="16A04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04E96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C69"/>
    <w:rsid w:val="000C2B69"/>
    <w:rsid w:val="001608E1"/>
    <w:rsid w:val="0018083A"/>
    <w:rsid w:val="00232044"/>
    <w:rsid w:val="002847AF"/>
    <w:rsid w:val="002D579F"/>
    <w:rsid w:val="002D664C"/>
    <w:rsid w:val="00457486"/>
    <w:rsid w:val="00467B4A"/>
    <w:rsid w:val="004D6A9F"/>
    <w:rsid w:val="00554CC0"/>
    <w:rsid w:val="00664C69"/>
    <w:rsid w:val="006A461C"/>
    <w:rsid w:val="00751948"/>
    <w:rsid w:val="007A37FD"/>
    <w:rsid w:val="0081314E"/>
    <w:rsid w:val="00842B1A"/>
    <w:rsid w:val="008C3F2C"/>
    <w:rsid w:val="00927D51"/>
    <w:rsid w:val="009E45B7"/>
    <w:rsid w:val="009E7A5E"/>
    <w:rsid w:val="009F10F9"/>
    <w:rsid w:val="00A5799E"/>
    <w:rsid w:val="00A8486A"/>
    <w:rsid w:val="00BF17C8"/>
    <w:rsid w:val="00C20301"/>
    <w:rsid w:val="00C3306D"/>
    <w:rsid w:val="00D07C08"/>
    <w:rsid w:val="00DD109A"/>
    <w:rsid w:val="00DF6559"/>
    <w:rsid w:val="00E05178"/>
    <w:rsid w:val="00ED2FC4"/>
    <w:rsid w:val="00F4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72"/>
    <o:shapelayout v:ext="edit">
      <o:idmap v:ext="edit" data="1"/>
    </o:shapelayout>
  </w:shapeDefaults>
  <w:doNotEmbedSmartTags/>
  <w:decimalSymbol w:val="."/>
  <w:listSeparator w:val=","/>
  <w14:docId w14:val="369F98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81"/>
    <w:rPr>
      <w:rFonts w:ascii="AGaramond" w:hAnsi="AGaramond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C81"/>
    <w:pPr>
      <w:tabs>
        <w:tab w:val="center" w:pos="4320"/>
        <w:tab w:val="right" w:pos="8640"/>
      </w:tabs>
    </w:pPr>
    <w:rPr>
      <w:rFonts w:ascii="Times New Roman" w:hAnsi="Times New Roman"/>
      <w:sz w:val="24"/>
      <w:lang w:val="x-none"/>
    </w:rPr>
  </w:style>
  <w:style w:type="character" w:customStyle="1" w:styleId="HeaderChar">
    <w:name w:val="Header Char"/>
    <w:link w:val="Header"/>
    <w:uiPriority w:val="99"/>
    <w:rsid w:val="00FA2C81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A2C81"/>
    <w:pPr>
      <w:tabs>
        <w:tab w:val="center" w:pos="4320"/>
        <w:tab w:val="right" w:pos="8640"/>
      </w:tabs>
    </w:pPr>
    <w:rPr>
      <w:rFonts w:ascii="Times New Roman" w:hAnsi="Times New Roman"/>
      <w:sz w:val="24"/>
      <w:lang w:val="x-none"/>
    </w:rPr>
  </w:style>
  <w:style w:type="character" w:customStyle="1" w:styleId="FooterChar">
    <w:name w:val="Footer Char"/>
    <w:link w:val="Footer"/>
    <w:uiPriority w:val="99"/>
    <w:rsid w:val="00FA2C81"/>
    <w:rPr>
      <w:sz w:val="24"/>
      <w:lang w:eastAsia="en-US"/>
    </w:rPr>
  </w:style>
  <w:style w:type="paragraph" w:customStyle="1" w:styleId="BasicParagraph">
    <w:name w:val="[Basic Paragraph]"/>
    <w:basedOn w:val="Normal"/>
    <w:uiPriority w:val="99"/>
    <w:rsid w:val="00FA2C8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  <w:lang w:eastAsia="ja-JP"/>
    </w:rPr>
  </w:style>
  <w:style w:type="paragraph" w:customStyle="1" w:styleId="Date1">
    <w:name w:val="Date1"/>
    <w:next w:val="TITLETOPIC"/>
    <w:qFormat/>
    <w:rsid w:val="00FA2C81"/>
    <w:pPr>
      <w:spacing w:line="360" w:lineRule="auto"/>
    </w:pPr>
    <w:rPr>
      <w:rFonts w:ascii="AGaramond Bold" w:hAnsi="AGaramond Bold"/>
      <w:caps/>
      <w:sz w:val="24"/>
      <w:szCs w:val="24"/>
    </w:rPr>
  </w:style>
  <w:style w:type="paragraph" w:customStyle="1" w:styleId="TITLETOPIC">
    <w:name w:val="TITLE/TOPIC"/>
    <w:qFormat/>
    <w:rsid w:val="00FA2C81"/>
    <w:pPr>
      <w:spacing w:line="360" w:lineRule="auto"/>
    </w:pPr>
    <w:rPr>
      <w:rFonts w:ascii="AGaramond Bold" w:hAnsi="AGaramond Bold"/>
      <w:cap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C69"/>
    <w:rPr>
      <w:rFonts w:ascii="Lucida Grande" w:hAnsi="Lucida Grande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664C69"/>
    <w:rPr>
      <w:rFonts w:ascii="Lucida Grande" w:hAnsi="Lucida Grande" w:cs="Lucida Grande"/>
      <w:sz w:val="18"/>
      <w:szCs w:val="18"/>
      <w:lang w:eastAsia="en-US"/>
    </w:rPr>
  </w:style>
  <w:style w:type="character" w:styleId="Hyperlink">
    <w:name w:val="Hyperlink"/>
    <w:uiPriority w:val="99"/>
    <w:unhideWhenUsed/>
    <w:rsid w:val="00086E04"/>
    <w:rPr>
      <w:color w:val="0000FF"/>
      <w:u w:val="single"/>
    </w:rPr>
  </w:style>
  <w:style w:type="character" w:customStyle="1" w:styleId="itxtrst">
    <w:name w:val="itxtrst"/>
    <w:basedOn w:val="DefaultParagraphFont"/>
    <w:rsid w:val="00C12CFD"/>
  </w:style>
  <w:style w:type="paragraph" w:customStyle="1" w:styleId="Default">
    <w:name w:val="Default"/>
    <w:rsid w:val="004C089C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25B2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4F32C0"/>
    <w:rPr>
      <w:color w:val="800080"/>
      <w:u w:val="single"/>
    </w:rPr>
  </w:style>
  <w:style w:type="character" w:styleId="CommentReference">
    <w:name w:val="annotation reference"/>
    <w:semiHidden/>
    <w:rsid w:val="00314938"/>
    <w:rPr>
      <w:sz w:val="16"/>
      <w:szCs w:val="16"/>
    </w:rPr>
  </w:style>
  <w:style w:type="paragraph" w:styleId="CommentText">
    <w:name w:val="annotation text"/>
    <w:basedOn w:val="Normal"/>
    <w:semiHidden/>
    <w:rsid w:val="00314938"/>
    <w:rPr>
      <w:sz w:val="20"/>
    </w:rPr>
  </w:style>
  <w:style w:type="paragraph" w:styleId="CommentSubject">
    <w:name w:val="annotation subject"/>
    <w:basedOn w:val="CommentText"/>
    <w:next w:val="CommentText"/>
    <w:semiHidden/>
    <w:rsid w:val="00314938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81"/>
    <w:rPr>
      <w:rFonts w:ascii="AGaramond" w:hAnsi="AGaramond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C81"/>
    <w:pPr>
      <w:tabs>
        <w:tab w:val="center" w:pos="4320"/>
        <w:tab w:val="right" w:pos="8640"/>
      </w:tabs>
    </w:pPr>
    <w:rPr>
      <w:rFonts w:ascii="Times New Roman" w:hAnsi="Times New Roman"/>
      <w:sz w:val="24"/>
      <w:lang w:val="x-none"/>
    </w:rPr>
  </w:style>
  <w:style w:type="character" w:customStyle="1" w:styleId="HeaderChar">
    <w:name w:val="Header Char"/>
    <w:link w:val="Header"/>
    <w:uiPriority w:val="99"/>
    <w:rsid w:val="00FA2C81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A2C81"/>
    <w:pPr>
      <w:tabs>
        <w:tab w:val="center" w:pos="4320"/>
        <w:tab w:val="right" w:pos="8640"/>
      </w:tabs>
    </w:pPr>
    <w:rPr>
      <w:rFonts w:ascii="Times New Roman" w:hAnsi="Times New Roman"/>
      <w:sz w:val="24"/>
      <w:lang w:val="x-none"/>
    </w:rPr>
  </w:style>
  <w:style w:type="character" w:customStyle="1" w:styleId="FooterChar">
    <w:name w:val="Footer Char"/>
    <w:link w:val="Footer"/>
    <w:uiPriority w:val="99"/>
    <w:rsid w:val="00FA2C81"/>
    <w:rPr>
      <w:sz w:val="24"/>
      <w:lang w:eastAsia="en-US"/>
    </w:rPr>
  </w:style>
  <w:style w:type="paragraph" w:customStyle="1" w:styleId="BasicParagraph">
    <w:name w:val="[Basic Paragraph]"/>
    <w:basedOn w:val="Normal"/>
    <w:uiPriority w:val="99"/>
    <w:rsid w:val="00FA2C8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  <w:lang w:eastAsia="ja-JP"/>
    </w:rPr>
  </w:style>
  <w:style w:type="paragraph" w:customStyle="1" w:styleId="Date1">
    <w:name w:val="Date1"/>
    <w:next w:val="TITLETOPIC"/>
    <w:qFormat/>
    <w:rsid w:val="00FA2C81"/>
    <w:pPr>
      <w:spacing w:line="360" w:lineRule="auto"/>
    </w:pPr>
    <w:rPr>
      <w:rFonts w:ascii="AGaramond Bold" w:hAnsi="AGaramond Bold"/>
      <w:caps/>
      <w:sz w:val="24"/>
      <w:szCs w:val="24"/>
    </w:rPr>
  </w:style>
  <w:style w:type="paragraph" w:customStyle="1" w:styleId="TITLETOPIC">
    <w:name w:val="TITLE/TOPIC"/>
    <w:qFormat/>
    <w:rsid w:val="00FA2C81"/>
    <w:pPr>
      <w:spacing w:line="360" w:lineRule="auto"/>
    </w:pPr>
    <w:rPr>
      <w:rFonts w:ascii="AGaramond Bold" w:hAnsi="AGaramond Bold"/>
      <w:cap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C69"/>
    <w:rPr>
      <w:rFonts w:ascii="Lucida Grande" w:hAnsi="Lucida Grande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664C69"/>
    <w:rPr>
      <w:rFonts w:ascii="Lucida Grande" w:hAnsi="Lucida Grande" w:cs="Lucida Grande"/>
      <w:sz w:val="18"/>
      <w:szCs w:val="18"/>
      <w:lang w:eastAsia="en-US"/>
    </w:rPr>
  </w:style>
  <w:style w:type="character" w:styleId="Hyperlink">
    <w:name w:val="Hyperlink"/>
    <w:uiPriority w:val="99"/>
    <w:unhideWhenUsed/>
    <w:rsid w:val="00086E04"/>
    <w:rPr>
      <w:color w:val="0000FF"/>
      <w:u w:val="single"/>
    </w:rPr>
  </w:style>
  <w:style w:type="character" w:customStyle="1" w:styleId="itxtrst">
    <w:name w:val="itxtrst"/>
    <w:basedOn w:val="DefaultParagraphFont"/>
    <w:rsid w:val="00C12CFD"/>
  </w:style>
  <w:style w:type="paragraph" w:customStyle="1" w:styleId="Default">
    <w:name w:val="Default"/>
    <w:rsid w:val="004C089C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25B2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4F32C0"/>
    <w:rPr>
      <w:color w:val="800080"/>
      <w:u w:val="single"/>
    </w:rPr>
  </w:style>
  <w:style w:type="character" w:styleId="CommentReference">
    <w:name w:val="annotation reference"/>
    <w:semiHidden/>
    <w:rsid w:val="00314938"/>
    <w:rPr>
      <w:sz w:val="16"/>
      <w:szCs w:val="16"/>
    </w:rPr>
  </w:style>
  <w:style w:type="paragraph" w:styleId="CommentText">
    <w:name w:val="annotation text"/>
    <w:basedOn w:val="Normal"/>
    <w:semiHidden/>
    <w:rsid w:val="00314938"/>
    <w:rPr>
      <w:sz w:val="20"/>
    </w:rPr>
  </w:style>
  <w:style w:type="paragraph" w:styleId="CommentSubject">
    <w:name w:val="annotation subject"/>
    <w:basedOn w:val="CommentText"/>
    <w:next w:val="CommentText"/>
    <w:semiHidden/>
    <w:rsid w:val="003149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6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2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openworld.gov/" TargetMode="External"/><Relationship Id="rId9" Type="http://schemas.openxmlformats.org/officeDocument/2006/relationships/hyperlink" Target="http://graduateschool.edu/index.php?option=com_content&amp;task=view&amp;id=156&amp;Itemid=201&amp;utm_source=GS&amp;utm_medium=pressrelease&amp;utm_content=openworld&amp;utm_campaign=ii" TargetMode="Externa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2303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Balmar, Inc.</Company>
  <LinksUpToDate>false</LinksUpToDate>
  <CharactersWithSpaces>2701</CharactersWithSpaces>
  <SharedDoc>false</SharedDoc>
  <HLinks>
    <vt:vector size="12" baseType="variant">
      <vt:variant>
        <vt:i4>196684</vt:i4>
      </vt:variant>
      <vt:variant>
        <vt:i4>3</vt:i4>
      </vt:variant>
      <vt:variant>
        <vt:i4>0</vt:i4>
      </vt:variant>
      <vt:variant>
        <vt:i4>5</vt:i4>
      </vt:variant>
      <vt:variant>
        <vt:lpwstr>http://graduateschool.edu/index.php?option=com_content&amp;task=view&amp;id=156&amp;Itemid=utm_source=GS&amp;utm_medium=eblastbco&amp;utm_content=aboutii&amp;utm_campaign=ii</vt:lpwstr>
      </vt:variant>
      <vt:variant>
        <vt:lpwstr/>
      </vt:variant>
      <vt:variant>
        <vt:i4>5439572</vt:i4>
      </vt:variant>
      <vt:variant>
        <vt:i4>0</vt:i4>
      </vt:variant>
      <vt:variant>
        <vt:i4>0</vt:i4>
      </vt:variant>
      <vt:variant>
        <vt:i4>5</vt:i4>
      </vt:variant>
      <vt:variant>
        <vt:lpwstr>mailto:Dilnoza.Adbuganieva@graduateschool.edu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 Services</dc:creator>
  <cp:lastModifiedBy>Bonnie Lieb</cp:lastModifiedBy>
  <cp:revision>3</cp:revision>
  <dcterms:created xsi:type="dcterms:W3CDTF">2013-02-08T18:23:00Z</dcterms:created>
  <dcterms:modified xsi:type="dcterms:W3CDTF">2013-02-08T18:23:00Z</dcterms:modified>
</cp:coreProperties>
</file>