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374" w:rsidRPr="009D548F" w:rsidRDefault="009C7374" w:rsidP="00B51B64">
      <w:pPr>
        <w:spacing w:line="360" w:lineRule="auto"/>
        <w:rPr>
          <w:sz w:val="22"/>
          <w:szCs w:val="22"/>
        </w:rPr>
      </w:pPr>
      <w:bookmarkStart w:id="0" w:name="_GoBack"/>
      <w:bookmarkEnd w:id="0"/>
      <w:r w:rsidRPr="009D548F">
        <w:rPr>
          <w:noProof/>
          <w:sz w:val="22"/>
          <w:szCs w:val="22"/>
        </w:rPr>
        <w:drawing>
          <wp:inline distT="0" distB="0" distL="0" distR="0">
            <wp:extent cx="2847975" cy="704850"/>
            <wp:effectExtent l="0" t="0" r="9525" b="0"/>
            <wp:docPr id="1" name="Picture 1" descr="HW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X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7975" cy="704850"/>
                    </a:xfrm>
                    <a:prstGeom prst="rect">
                      <a:avLst/>
                    </a:prstGeom>
                    <a:noFill/>
                    <a:ln>
                      <a:noFill/>
                    </a:ln>
                  </pic:spPr>
                </pic:pic>
              </a:graphicData>
            </a:graphic>
          </wp:inline>
        </w:drawing>
      </w:r>
    </w:p>
    <w:p w:rsidR="009C7374" w:rsidRPr="009D548F" w:rsidRDefault="009C7374" w:rsidP="00B51B64">
      <w:pPr>
        <w:spacing w:line="360" w:lineRule="auto"/>
        <w:rPr>
          <w:sz w:val="22"/>
          <w:szCs w:val="22"/>
        </w:rPr>
      </w:pPr>
    </w:p>
    <w:p w:rsidR="009C7374" w:rsidRPr="009D548F" w:rsidRDefault="009C7374" w:rsidP="00B51B64">
      <w:pPr>
        <w:rPr>
          <w:b/>
        </w:rPr>
      </w:pPr>
      <w:r w:rsidRPr="009D548F">
        <w:rPr>
          <w:b/>
        </w:rPr>
        <w:t>For Immediate Release</w:t>
      </w:r>
      <w:r w:rsidRPr="009D548F">
        <w:rPr>
          <w:b/>
        </w:rPr>
        <w:tab/>
      </w:r>
      <w:r w:rsidRPr="009D548F">
        <w:rPr>
          <w:b/>
        </w:rPr>
        <w:tab/>
      </w:r>
      <w:r w:rsidRPr="009D548F">
        <w:rPr>
          <w:b/>
        </w:rPr>
        <w:tab/>
      </w:r>
      <w:r w:rsidRPr="009D548F">
        <w:rPr>
          <w:b/>
        </w:rPr>
        <w:tab/>
      </w:r>
      <w:r w:rsidRPr="009D548F">
        <w:rPr>
          <w:b/>
        </w:rPr>
        <w:tab/>
      </w:r>
      <w:r w:rsidRPr="009D548F">
        <w:rPr>
          <w:b/>
        </w:rPr>
        <w:tab/>
      </w:r>
      <w:r w:rsidR="00894A13" w:rsidRPr="009D548F">
        <w:rPr>
          <w:b/>
        </w:rPr>
        <w:t>Nicole Biesecker</w:t>
      </w:r>
    </w:p>
    <w:p w:rsidR="009C7374" w:rsidRPr="009D548F" w:rsidRDefault="00B2375C" w:rsidP="00B51B64">
      <w:pPr>
        <w:rPr>
          <w:b/>
        </w:rPr>
      </w:pPr>
      <w:r>
        <w:rPr>
          <w:b/>
        </w:rPr>
        <w:t>March 27</w:t>
      </w:r>
      <w:r w:rsidR="00894A13" w:rsidRPr="009D548F">
        <w:rPr>
          <w:b/>
        </w:rPr>
        <w:t>, 2013</w:t>
      </w:r>
      <w:r w:rsidR="00EA578F" w:rsidRPr="009D548F">
        <w:rPr>
          <w:b/>
        </w:rPr>
        <w:tab/>
      </w:r>
      <w:r w:rsidR="00EA578F" w:rsidRPr="009D548F">
        <w:rPr>
          <w:b/>
        </w:rPr>
        <w:tab/>
      </w:r>
      <w:r w:rsidR="00EA578F" w:rsidRPr="009D548F">
        <w:rPr>
          <w:b/>
        </w:rPr>
        <w:tab/>
      </w:r>
      <w:r w:rsidR="00EA578F" w:rsidRPr="009D548F">
        <w:rPr>
          <w:b/>
        </w:rPr>
        <w:tab/>
      </w:r>
      <w:r w:rsidR="00EA578F" w:rsidRPr="009D548F">
        <w:rPr>
          <w:b/>
        </w:rPr>
        <w:tab/>
      </w:r>
      <w:r w:rsidR="009C7374" w:rsidRPr="009D548F">
        <w:rPr>
          <w:b/>
        </w:rPr>
        <w:tab/>
      </w:r>
      <w:r w:rsidR="00DF38F5" w:rsidRPr="009D548F">
        <w:rPr>
          <w:b/>
        </w:rPr>
        <w:tab/>
      </w:r>
      <w:r w:rsidR="009C7374" w:rsidRPr="009D548F">
        <w:rPr>
          <w:b/>
        </w:rPr>
        <w:t>(800) 753-9633</w:t>
      </w:r>
    </w:p>
    <w:p w:rsidR="009C7374" w:rsidRPr="009D548F" w:rsidRDefault="009C7374" w:rsidP="00B51B64">
      <w:pPr>
        <w:rPr>
          <w:b/>
        </w:rPr>
      </w:pPr>
    </w:p>
    <w:p w:rsidR="009C7374" w:rsidRPr="009D548F" w:rsidRDefault="009C7374" w:rsidP="00B51B64"/>
    <w:p w:rsidR="009C7374" w:rsidRPr="009D548F" w:rsidRDefault="009C7374" w:rsidP="00B51B64">
      <w:pPr>
        <w:rPr>
          <w:sz w:val="22"/>
          <w:szCs w:val="22"/>
        </w:rPr>
      </w:pPr>
    </w:p>
    <w:p w:rsidR="00B2375C" w:rsidRDefault="00B2375C" w:rsidP="001F1D93">
      <w:pPr>
        <w:jc w:val="center"/>
        <w:rPr>
          <w:b/>
          <w:color w:val="000000"/>
          <w:sz w:val="32"/>
          <w:szCs w:val="32"/>
        </w:rPr>
      </w:pPr>
      <w:r>
        <w:rPr>
          <w:b/>
          <w:color w:val="000000"/>
          <w:sz w:val="32"/>
          <w:szCs w:val="32"/>
        </w:rPr>
        <w:t>Genesis</w:t>
      </w:r>
      <w:r w:rsidR="0003263D">
        <w:rPr>
          <w:b/>
          <w:color w:val="000000"/>
          <w:sz w:val="32"/>
          <w:szCs w:val="32"/>
        </w:rPr>
        <w:t xml:space="preserve"> HealthCare</w:t>
      </w:r>
      <w:r>
        <w:rPr>
          <w:b/>
          <w:color w:val="000000"/>
          <w:sz w:val="32"/>
          <w:szCs w:val="32"/>
        </w:rPr>
        <w:t xml:space="preserve"> Pioneers Short-Term Rehab Stays with </w:t>
      </w:r>
    </w:p>
    <w:p w:rsidR="001F1D93" w:rsidRPr="009D548F" w:rsidRDefault="00B2375C" w:rsidP="001F1D93">
      <w:pPr>
        <w:jc w:val="center"/>
        <w:rPr>
          <w:b/>
          <w:color w:val="000000"/>
          <w:sz w:val="32"/>
          <w:szCs w:val="32"/>
        </w:rPr>
      </w:pPr>
      <w:proofErr w:type="spellStart"/>
      <w:r>
        <w:rPr>
          <w:b/>
          <w:color w:val="000000"/>
          <w:sz w:val="32"/>
          <w:szCs w:val="32"/>
        </w:rPr>
        <w:t>PowerBack</w:t>
      </w:r>
      <w:proofErr w:type="spellEnd"/>
      <w:r>
        <w:rPr>
          <w:b/>
          <w:color w:val="000000"/>
          <w:sz w:val="32"/>
          <w:szCs w:val="32"/>
        </w:rPr>
        <w:t xml:space="preserve"> Program</w:t>
      </w:r>
      <w:r w:rsidR="0003263D">
        <w:rPr>
          <w:b/>
          <w:color w:val="000000"/>
          <w:sz w:val="32"/>
          <w:szCs w:val="32"/>
        </w:rPr>
        <w:t>, Features</w:t>
      </w:r>
      <w:r>
        <w:rPr>
          <w:b/>
          <w:color w:val="000000"/>
          <w:sz w:val="32"/>
          <w:szCs w:val="32"/>
        </w:rPr>
        <w:t xml:space="preserve"> </w:t>
      </w:r>
      <w:r w:rsidR="0003263D">
        <w:rPr>
          <w:b/>
          <w:color w:val="000000"/>
          <w:sz w:val="32"/>
          <w:szCs w:val="32"/>
        </w:rPr>
        <w:t xml:space="preserve">HydroWorx </w:t>
      </w:r>
      <w:r>
        <w:rPr>
          <w:b/>
          <w:color w:val="000000"/>
          <w:sz w:val="32"/>
          <w:szCs w:val="32"/>
        </w:rPr>
        <w:t xml:space="preserve">Aquatic Therapy  </w:t>
      </w:r>
    </w:p>
    <w:p w:rsidR="001F1D93" w:rsidRPr="009D548F" w:rsidRDefault="001F1D93" w:rsidP="00B51B64">
      <w:pPr>
        <w:jc w:val="center"/>
        <w:rPr>
          <w:b/>
          <w:color w:val="000000"/>
          <w:sz w:val="32"/>
          <w:szCs w:val="32"/>
        </w:rPr>
      </w:pPr>
    </w:p>
    <w:p w:rsidR="00130DD3" w:rsidRPr="009D548F" w:rsidRDefault="00130DD3" w:rsidP="00B51B64">
      <w:pPr>
        <w:jc w:val="center"/>
        <w:rPr>
          <w:b/>
          <w:color w:val="000000"/>
          <w:sz w:val="32"/>
          <w:szCs w:val="32"/>
        </w:rPr>
      </w:pPr>
    </w:p>
    <w:p w:rsidR="004B31C7" w:rsidRPr="009D548F" w:rsidRDefault="00B2375C" w:rsidP="004B31C7">
      <w:pPr>
        <w:rPr>
          <w:i/>
          <w:color w:val="000000"/>
        </w:rPr>
      </w:pPr>
      <w:r>
        <w:rPr>
          <w:i/>
          <w:color w:val="000000"/>
        </w:rPr>
        <w:t xml:space="preserve">The face of retirement community living is changing its model, due to the foresight of </w:t>
      </w:r>
      <w:r w:rsidR="0003263D">
        <w:rPr>
          <w:i/>
          <w:color w:val="000000"/>
        </w:rPr>
        <w:t xml:space="preserve">industry leaders such as </w:t>
      </w:r>
      <w:r>
        <w:rPr>
          <w:i/>
          <w:color w:val="000000"/>
        </w:rPr>
        <w:t>Genesis HealthCare</w:t>
      </w:r>
      <w:r w:rsidR="004B31C7" w:rsidRPr="009D548F">
        <w:rPr>
          <w:i/>
          <w:color w:val="000000"/>
        </w:rPr>
        <w:t>.</w:t>
      </w:r>
      <w:r>
        <w:rPr>
          <w:i/>
          <w:color w:val="000000"/>
        </w:rPr>
        <w:t xml:space="preserve">  Knowing that some adults ages 50+ require short-term rehabilitation stays without the need for lifetime </w:t>
      </w:r>
      <w:r w:rsidR="0003263D">
        <w:rPr>
          <w:i/>
          <w:color w:val="000000"/>
        </w:rPr>
        <w:t xml:space="preserve">residency </w:t>
      </w:r>
      <w:r>
        <w:rPr>
          <w:i/>
          <w:color w:val="000000"/>
        </w:rPr>
        <w:t xml:space="preserve">commitments, Genesis has created </w:t>
      </w:r>
      <w:proofErr w:type="spellStart"/>
      <w:r>
        <w:rPr>
          <w:i/>
          <w:color w:val="000000"/>
        </w:rPr>
        <w:t>PowerPack</w:t>
      </w:r>
      <w:proofErr w:type="spellEnd"/>
      <w:r w:rsidR="007F0717">
        <w:rPr>
          <w:i/>
          <w:color w:val="000000"/>
        </w:rPr>
        <w:t xml:space="preserve"> Rehabilitation</w:t>
      </w:r>
      <w:r>
        <w:rPr>
          <w:i/>
          <w:color w:val="000000"/>
        </w:rPr>
        <w:t xml:space="preserve">, a mid-level solution aimed at Baby Boomers who require skilled facilities on a temporary basis.  </w:t>
      </w:r>
      <w:proofErr w:type="spellStart"/>
      <w:r>
        <w:rPr>
          <w:i/>
          <w:color w:val="000000"/>
        </w:rPr>
        <w:t>PowerBack</w:t>
      </w:r>
      <w:proofErr w:type="spellEnd"/>
      <w:r>
        <w:rPr>
          <w:i/>
          <w:color w:val="000000"/>
        </w:rPr>
        <w:t xml:space="preserve"> features numerous revolutionary rehab options, </w:t>
      </w:r>
      <w:r w:rsidR="0003263D">
        <w:rPr>
          <w:i/>
          <w:color w:val="000000"/>
        </w:rPr>
        <w:t xml:space="preserve">most notably the first </w:t>
      </w:r>
      <w:r>
        <w:rPr>
          <w:i/>
          <w:color w:val="000000"/>
        </w:rPr>
        <w:t>HydroWorx 2000 series therapy pool</w:t>
      </w:r>
      <w:r w:rsidR="0003263D">
        <w:rPr>
          <w:i/>
          <w:color w:val="000000"/>
        </w:rPr>
        <w:t xml:space="preserve"> at any comparable location in the state</w:t>
      </w:r>
      <w:r>
        <w:rPr>
          <w:i/>
          <w:color w:val="000000"/>
        </w:rPr>
        <w:t>.</w:t>
      </w:r>
    </w:p>
    <w:p w:rsidR="004B31C7" w:rsidRDefault="004B31C7" w:rsidP="00B51B64">
      <w:pPr>
        <w:spacing w:line="360" w:lineRule="auto"/>
        <w:rPr>
          <w:sz w:val="22"/>
          <w:szCs w:val="22"/>
        </w:rPr>
      </w:pPr>
    </w:p>
    <w:p w:rsidR="00B2375C" w:rsidRDefault="00B2375C" w:rsidP="00B51B64">
      <w:pPr>
        <w:spacing w:line="360" w:lineRule="auto"/>
        <w:rPr>
          <w:sz w:val="22"/>
          <w:szCs w:val="22"/>
        </w:rPr>
      </w:pPr>
    </w:p>
    <w:p w:rsidR="00EE64DC" w:rsidRPr="0003263D" w:rsidRDefault="00B2375C" w:rsidP="0003263D">
      <w:pPr>
        <w:spacing w:line="360" w:lineRule="auto"/>
      </w:pPr>
      <w:r w:rsidRPr="0003263D">
        <w:t>Active Baby Boomers have drawn a line in the sand when it comes to permanently living in a retirement community, and they’re not crossing it without good reason.  As an answer to their determination to remain in their homes as long as possible, but with the realization that accidents and health problems could require</w:t>
      </w:r>
      <w:r w:rsidR="0003263D">
        <w:t xml:space="preserve"> them to obtain</w:t>
      </w:r>
      <w:r w:rsidRPr="0003263D">
        <w:t xml:space="preserve"> professional medical assistance, Genesis HealthCare has created the </w:t>
      </w:r>
      <w:proofErr w:type="spellStart"/>
      <w:r w:rsidRPr="0003263D">
        <w:t>PowerBack</w:t>
      </w:r>
      <w:proofErr w:type="spellEnd"/>
      <w:r w:rsidR="007F0717" w:rsidRPr="0003263D">
        <w:t xml:space="preserve"> </w:t>
      </w:r>
      <w:r w:rsidR="00EE64DC" w:rsidRPr="0003263D">
        <w:t>Senior Living Center model in</w:t>
      </w:r>
      <w:r w:rsidR="0003263D">
        <w:t xml:space="preserve"> </w:t>
      </w:r>
      <w:r w:rsidR="00EE64DC" w:rsidRPr="0003263D">
        <w:t>Voorhees, New Jersey</w:t>
      </w:r>
      <w:r w:rsidRPr="0003263D">
        <w:t xml:space="preserve">.  </w:t>
      </w:r>
    </w:p>
    <w:p w:rsidR="00EE64DC" w:rsidRPr="0003263D" w:rsidRDefault="00EE64DC" w:rsidP="0003263D">
      <w:pPr>
        <w:spacing w:line="360" w:lineRule="auto"/>
      </w:pPr>
    </w:p>
    <w:p w:rsidR="0003263D" w:rsidRDefault="00EE64DC" w:rsidP="0003263D">
      <w:pPr>
        <w:pStyle w:val="NormalWeb"/>
        <w:shd w:val="clear" w:color="auto" w:fill="FFFFFF"/>
        <w:spacing w:before="0" w:beforeAutospacing="0" w:after="0" w:afterAutospacing="0" w:line="360" w:lineRule="auto"/>
      </w:pPr>
      <w:r w:rsidRPr="0003263D">
        <w:t>Engineered</w:t>
      </w:r>
      <w:r w:rsidR="00B2375C" w:rsidRPr="0003263D">
        <w:t xml:space="preserve"> to offer short-term rehab choices to adults who intend to return to their homes after intensive emotional and physical therapy</w:t>
      </w:r>
      <w:r w:rsidR="0003263D">
        <w:t xml:space="preserve"> following traumas</w:t>
      </w:r>
      <w:r w:rsidR="00B2375C" w:rsidRPr="0003263D">
        <w:t xml:space="preserve">, </w:t>
      </w:r>
      <w:proofErr w:type="spellStart"/>
      <w:r w:rsidR="00B2375C" w:rsidRPr="0003263D">
        <w:t>PowerBack</w:t>
      </w:r>
      <w:proofErr w:type="spellEnd"/>
      <w:r w:rsidR="00B2375C" w:rsidRPr="0003263D">
        <w:t xml:space="preserve"> features advanced therapeutic technologies, </w:t>
      </w:r>
      <w:r w:rsidR="0003263D">
        <w:t>most notably</w:t>
      </w:r>
      <w:r w:rsidR="00B2375C" w:rsidRPr="0003263D">
        <w:t xml:space="preserve"> a HydroWorx 2000 series therapy pool with integrated treadmill and variable depth options.  </w:t>
      </w:r>
    </w:p>
    <w:p w:rsidR="0003263D" w:rsidRDefault="0003263D" w:rsidP="0003263D">
      <w:pPr>
        <w:pStyle w:val="NormalWeb"/>
        <w:shd w:val="clear" w:color="auto" w:fill="FFFFFF"/>
        <w:spacing w:before="0" w:beforeAutospacing="0" w:after="0" w:afterAutospacing="0" w:line="360" w:lineRule="auto"/>
      </w:pPr>
    </w:p>
    <w:p w:rsidR="0003263D" w:rsidRPr="0003263D" w:rsidRDefault="0003263D" w:rsidP="0003263D">
      <w:pPr>
        <w:pStyle w:val="NormalWeb"/>
        <w:shd w:val="clear" w:color="auto" w:fill="FFFFFF"/>
        <w:spacing w:before="0" w:beforeAutospacing="0" w:after="0" w:afterAutospacing="0" w:line="360" w:lineRule="auto"/>
      </w:pPr>
      <w:r w:rsidRPr="0003263D">
        <w:t xml:space="preserve">The HydroWorx 2000 Series is ideally suited for the aging population. Elder exercise, rehabilitation, maintenance and injury prevention is promoted in a stress free environment that </w:t>
      </w:r>
      <w:r w:rsidRPr="0003263D">
        <w:lastRenderedPageBreak/>
        <w:t>eliminates fear of falling and accessibility. Patients simply walk, or are wheeled onto, the raised pool floor, and then slowly lowered to any water depth up to six feet.</w:t>
      </w:r>
    </w:p>
    <w:p w:rsidR="0003263D" w:rsidRDefault="0003263D" w:rsidP="0003263D">
      <w:pPr>
        <w:spacing w:line="360" w:lineRule="auto"/>
      </w:pPr>
    </w:p>
    <w:p w:rsidR="00EE64DC" w:rsidRPr="0003263D" w:rsidRDefault="00EE64DC" w:rsidP="0003263D">
      <w:pPr>
        <w:spacing w:line="360" w:lineRule="auto"/>
      </w:pPr>
      <w:r w:rsidRPr="0003263D">
        <w:t>As one of the nation’s largest nursing and rehabilitation therapy providers, Genesis</w:t>
      </w:r>
      <w:r w:rsidRPr="0003263D">
        <w:rPr>
          <w:iCs/>
        </w:rPr>
        <w:t xml:space="preserve"> </w:t>
      </w:r>
      <w:r w:rsidRPr="0003263D">
        <w:t xml:space="preserve">has partnered with the Burris Construction Company for the design and construction of their </w:t>
      </w:r>
      <w:proofErr w:type="spellStart"/>
      <w:r w:rsidRPr="0003263D">
        <w:t>PowerBack</w:t>
      </w:r>
      <w:proofErr w:type="spellEnd"/>
      <w:r w:rsidRPr="0003263D">
        <w:t xml:space="preserve"> facilities.</w:t>
      </w:r>
      <w:r w:rsidR="0003263D">
        <w:t xml:space="preserve">  </w:t>
      </w:r>
      <w:r w:rsidR="0003263D">
        <w:rPr>
          <w:iCs/>
        </w:rPr>
        <w:t>S</w:t>
      </w:r>
      <w:r w:rsidR="0003263D" w:rsidRPr="0003263D">
        <w:rPr>
          <w:iCs/>
        </w:rPr>
        <w:t>ays William G. Burris, Jr., Chairman and CEO of Burris Construction Company</w:t>
      </w:r>
      <w:r w:rsidR="0003263D">
        <w:rPr>
          <w:iCs/>
        </w:rPr>
        <w:t xml:space="preserve">, </w:t>
      </w:r>
      <w:r w:rsidRPr="0003263D">
        <w:rPr>
          <w:iCs/>
        </w:rPr>
        <w:t>“As an organization</w:t>
      </w:r>
      <w:r w:rsidR="0003263D">
        <w:rPr>
          <w:iCs/>
        </w:rPr>
        <w:t>,</w:t>
      </w:r>
      <w:r w:rsidRPr="0003263D">
        <w:rPr>
          <w:iCs/>
        </w:rPr>
        <w:t xml:space="preserve"> we spend a great deal of time developing new ways to support best practices in patient care</w:t>
      </w:r>
      <w:r w:rsidR="0003263D">
        <w:rPr>
          <w:iCs/>
        </w:rPr>
        <w:t xml:space="preserve">.  </w:t>
      </w:r>
      <w:r w:rsidRPr="0003263D">
        <w:rPr>
          <w:iCs/>
        </w:rPr>
        <w:t>HydroWorx allows us to give our clients the ability to provide in-house cutting-edge aquatic therapy, the very same therapeutic technology currently used by internationally recognized institutions such as Cleveland Clinic and Kennedy Krieger. And that’s exciting.”</w:t>
      </w:r>
    </w:p>
    <w:p w:rsidR="0003263D" w:rsidRDefault="0003263D" w:rsidP="0003263D">
      <w:pPr>
        <w:spacing w:line="360" w:lineRule="auto"/>
      </w:pPr>
    </w:p>
    <w:p w:rsidR="00B2375C" w:rsidRPr="0003263D" w:rsidRDefault="00EE64DC" w:rsidP="0003263D">
      <w:pPr>
        <w:spacing w:line="360" w:lineRule="auto"/>
      </w:pPr>
      <w:r w:rsidRPr="0003263D">
        <w:t>As a</w:t>
      </w:r>
      <w:r w:rsidR="00B2375C" w:rsidRPr="0003263D">
        <w:t xml:space="preserve"> mid-level solution</w:t>
      </w:r>
      <w:r w:rsidRPr="0003263D">
        <w:t xml:space="preserve">, </w:t>
      </w:r>
      <w:proofErr w:type="spellStart"/>
      <w:r w:rsidRPr="0003263D">
        <w:t>PowerBack</w:t>
      </w:r>
      <w:proofErr w:type="spellEnd"/>
      <w:r w:rsidR="00B2375C" w:rsidRPr="0003263D">
        <w:t xml:space="preserve"> has been heralded by experts in seni</w:t>
      </w:r>
      <w:r w:rsidR="007F0717" w:rsidRPr="0003263D">
        <w:t xml:space="preserve">or living models as a way to remove the out-of-sight, out-of-mind “old folks home” stigma that haunts the memories of Americans.  Today’s seniors are more physically fit than their generational counterparts, and this has initiated need for solutions like </w:t>
      </w:r>
      <w:proofErr w:type="spellStart"/>
      <w:r w:rsidR="007F0717" w:rsidRPr="0003263D">
        <w:t>PowerBack</w:t>
      </w:r>
      <w:proofErr w:type="spellEnd"/>
      <w:r w:rsidR="007F0717" w:rsidRPr="0003263D">
        <w:t xml:space="preserve">.  Rather than promoting long-term senior living facilities as a recommendation when intensive aquatic therapy is required, </w:t>
      </w:r>
      <w:proofErr w:type="spellStart"/>
      <w:r w:rsidR="007F0717" w:rsidRPr="0003263D">
        <w:t>PowerBack</w:t>
      </w:r>
      <w:proofErr w:type="spellEnd"/>
      <w:r w:rsidR="007F0717" w:rsidRPr="0003263D">
        <w:t xml:space="preserve"> offers short-term stays.</w:t>
      </w:r>
    </w:p>
    <w:p w:rsidR="00EE64DC" w:rsidRPr="0003263D" w:rsidRDefault="00EE64DC" w:rsidP="0003263D">
      <w:pPr>
        <w:spacing w:line="360" w:lineRule="auto"/>
      </w:pPr>
    </w:p>
    <w:p w:rsidR="00EE64DC" w:rsidRPr="0003263D" w:rsidRDefault="00EE64DC" w:rsidP="0003263D">
      <w:pPr>
        <w:spacing w:line="360" w:lineRule="auto"/>
      </w:pPr>
      <w:r w:rsidRPr="0003263D">
        <w:t xml:space="preserve">Highlights of the </w:t>
      </w:r>
      <w:proofErr w:type="spellStart"/>
      <w:r w:rsidRPr="0003263D">
        <w:t>PowerBack</w:t>
      </w:r>
      <w:proofErr w:type="spellEnd"/>
      <w:r w:rsidRPr="0003263D">
        <w:t xml:space="preserve"> grand opening in New Jersey include:</w:t>
      </w:r>
    </w:p>
    <w:p w:rsidR="00EE64DC" w:rsidRPr="0003263D" w:rsidRDefault="00EE64DC" w:rsidP="0003263D">
      <w:pPr>
        <w:spacing w:line="360" w:lineRule="auto"/>
      </w:pPr>
    </w:p>
    <w:p w:rsidR="00EE64DC" w:rsidRPr="0003263D" w:rsidRDefault="00EE64DC" w:rsidP="0003263D">
      <w:pPr>
        <w:pStyle w:val="ListParagraph"/>
        <w:numPr>
          <w:ilvl w:val="0"/>
          <w:numId w:val="11"/>
        </w:numPr>
        <w:spacing w:line="360" w:lineRule="auto"/>
      </w:pPr>
      <w:r w:rsidRPr="0003263D">
        <w:t xml:space="preserve">A HydroWorx 2000 series aquatic therapy pool (the first in the state to offer this </w:t>
      </w:r>
      <w:r w:rsidR="0003263D">
        <w:t xml:space="preserve">revolutionary </w:t>
      </w:r>
      <w:r w:rsidRPr="0003263D">
        <w:t>technology to short-term residents.)</w:t>
      </w:r>
    </w:p>
    <w:p w:rsidR="00EE64DC" w:rsidRPr="0003263D" w:rsidRDefault="00EE64DC" w:rsidP="0003263D">
      <w:pPr>
        <w:pStyle w:val="ListParagraph"/>
        <w:numPr>
          <w:ilvl w:val="0"/>
          <w:numId w:val="11"/>
        </w:numPr>
        <w:spacing w:line="360" w:lineRule="auto"/>
      </w:pPr>
      <w:r w:rsidRPr="0003263D">
        <w:t>A 124 bed post-acute facility dedicated to post-hospital short-stay rehab.</w:t>
      </w:r>
    </w:p>
    <w:p w:rsidR="00EE64DC" w:rsidRPr="0003263D" w:rsidRDefault="00EE64DC" w:rsidP="0003263D">
      <w:pPr>
        <w:pStyle w:val="ListParagraph"/>
        <w:numPr>
          <w:ilvl w:val="0"/>
          <w:numId w:val="11"/>
        </w:numPr>
        <w:spacing w:line="360" w:lineRule="auto"/>
      </w:pPr>
      <w:r w:rsidRPr="0003263D">
        <w:t>Skilled nursing care round-the-clock.</w:t>
      </w:r>
    </w:p>
    <w:p w:rsidR="009B58D9" w:rsidRDefault="009B58D9" w:rsidP="00B51B64">
      <w:pPr>
        <w:spacing w:line="360" w:lineRule="auto"/>
        <w:rPr>
          <w:sz w:val="22"/>
          <w:szCs w:val="22"/>
        </w:rPr>
      </w:pPr>
    </w:p>
    <w:p w:rsidR="0003263D" w:rsidRPr="0003263D" w:rsidRDefault="0003263D" w:rsidP="0003263D">
      <w:pPr>
        <w:spacing w:line="360" w:lineRule="auto"/>
      </w:pPr>
      <w:r>
        <w:t xml:space="preserve">To learn more about the HydroWorx Series 2000 therapy pool, visit them at </w:t>
      </w:r>
      <w:hyperlink r:id="rId7" w:history="1">
        <w:r w:rsidRPr="00154AF0">
          <w:rPr>
            <w:rStyle w:val="Hyperlink"/>
          </w:rPr>
          <w:t>http://www.hydroworx.com/pools-for-professionals/products/details.aspx?id=6</w:t>
        </w:r>
      </w:hyperlink>
      <w:r>
        <w:t xml:space="preserve">, and to find out more about the Genesis </w:t>
      </w:r>
      <w:proofErr w:type="spellStart"/>
      <w:r>
        <w:t>PowerBack</w:t>
      </w:r>
      <w:proofErr w:type="spellEnd"/>
      <w:r>
        <w:t xml:space="preserve"> program, click this link: </w:t>
      </w:r>
      <w:hyperlink r:id="rId8" w:history="1">
        <w:r w:rsidRPr="00154AF0">
          <w:rPr>
            <w:rStyle w:val="Hyperlink"/>
          </w:rPr>
          <w:t>http://www.powerbackrehabilitation.com/Home.aspx</w:t>
        </w:r>
      </w:hyperlink>
      <w:r>
        <w:t xml:space="preserve">.  </w:t>
      </w:r>
    </w:p>
    <w:p w:rsidR="0003263D" w:rsidRPr="009D548F" w:rsidRDefault="0003263D" w:rsidP="00B51B64">
      <w:pPr>
        <w:spacing w:line="360" w:lineRule="auto"/>
        <w:rPr>
          <w:sz w:val="22"/>
          <w:szCs w:val="22"/>
        </w:rPr>
      </w:pPr>
    </w:p>
    <w:p w:rsidR="009C7374" w:rsidRPr="009D548F" w:rsidRDefault="009C7374" w:rsidP="00B51B64">
      <w:pPr>
        <w:spacing w:line="360" w:lineRule="auto"/>
        <w:rPr>
          <w:sz w:val="22"/>
          <w:szCs w:val="22"/>
          <w:u w:val="single"/>
        </w:rPr>
      </w:pPr>
      <w:r w:rsidRPr="009D548F">
        <w:rPr>
          <w:sz w:val="22"/>
          <w:szCs w:val="22"/>
          <w:u w:val="single"/>
        </w:rPr>
        <w:t>About HydroWorx</w:t>
      </w:r>
    </w:p>
    <w:p w:rsidR="009C7374" w:rsidRPr="009D548F" w:rsidRDefault="009C7374" w:rsidP="00B51B64">
      <w:pPr>
        <w:spacing w:line="360" w:lineRule="auto"/>
        <w:rPr>
          <w:sz w:val="22"/>
          <w:szCs w:val="22"/>
          <w:u w:val="single"/>
        </w:rPr>
      </w:pPr>
    </w:p>
    <w:p w:rsidR="009C7374" w:rsidRPr="009D548F" w:rsidRDefault="009C7374" w:rsidP="00B51B64">
      <w:pPr>
        <w:spacing w:line="360" w:lineRule="auto"/>
        <w:rPr>
          <w:sz w:val="22"/>
          <w:szCs w:val="22"/>
        </w:rPr>
      </w:pPr>
      <w:r w:rsidRPr="009D548F">
        <w:rPr>
          <w:sz w:val="22"/>
          <w:szCs w:val="22"/>
        </w:rPr>
        <w:t xml:space="preserve">HydroWorx, based in Middletown, Pennsylvania, offers a wide range of underwater treadmill pools, underwater treadmills, and peripheral products and services.  </w:t>
      </w:r>
      <w:proofErr w:type="gramStart"/>
      <w:r w:rsidRPr="009D548F">
        <w:rPr>
          <w:sz w:val="22"/>
          <w:szCs w:val="22"/>
        </w:rPr>
        <w:t>Every day, over 15,000 athletes and patients use HydroWorx technology to recover from injuries and health conditions.</w:t>
      </w:r>
      <w:proofErr w:type="gramEnd"/>
      <w:r w:rsidRPr="009D548F">
        <w:rPr>
          <w:sz w:val="22"/>
          <w:szCs w:val="22"/>
        </w:rPr>
        <w:t xml:space="preserve">  </w:t>
      </w:r>
    </w:p>
    <w:p w:rsidR="009C7374" w:rsidRPr="009D548F" w:rsidRDefault="009C7374" w:rsidP="00B51B64">
      <w:pPr>
        <w:spacing w:line="360" w:lineRule="auto"/>
        <w:rPr>
          <w:sz w:val="22"/>
          <w:szCs w:val="22"/>
        </w:rPr>
      </w:pPr>
    </w:p>
    <w:p w:rsidR="009C7374" w:rsidRPr="009D548F" w:rsidRDefault="009C7374" w:rsidP="00B51B64">
      <w:pPr>
        <w:spacing w:line="360" w:lineRule="auto"/>
        <w:rPr>
          <w:sz w:val="22"/>
          <w:szCs w:val="22"/>
        </w:rPr>
      </w:pPr>
      <w:r w:rsidRPr="009D548F">
        <w:rPr>
          <w:sz w:val="22"/>
          <w:szCs w:val="22"/>
        </w:rPr>
        <w:t xml:space="preserve">More information about </w:t>
      </w:r>
      <w:proofErr w:type="spellStart"/>
      <w:r w:rsidRPr="009D548F">
        <w:rPr>
          <w:sz w:val="22"/>
          <w:szCs w:val="22"/>
        </w:rPr>
        <w:t>HydroWorx</w:t>
      </w:r>
      <w:r w:rsidR="009D548F">
        <w:rPr>
          <w:sz w:val="22"/>
          <w:szCs w:val="22"/>
        </w:rPr>
        <w:t>’s</w:t>
      </w:r>
      <w:proofErr w:type="spellEnd"/>
      <w:r w:rsidR="009D548F">
        <w:rPr>
          <w:sz w:val="22"/>
          <w:szCs w:val="22"/>
        </w:rPr>
        <w:t xml:space="preserve"> upcoming webinars, as well as archived webcasts,</w:t>
      </w:r>
      <w:r w:rsidRPr="009D548F">
        <w:rPr>
          <w:sz w:val="22"/>
          <w:szCs w:val="22"/>
        </w:rPr>
        <w:t xml:space="preserve"> can be found </w:t>
      </w:r>
      <w:r w:rsidR="009D548F">
        <w:rPr>
          <w:sz w:val="22"/>
          <w:szCs w:val="22"/>
        </w:rPr>
        <w:t>by visiting</w:t>
      </w:r>
      <w:r w:rsidRPr="009D548F">
        <w:rPr>
          <w:sz w:val="22"/>
          <w:szCs w:val="22"/>
        </w:rPr>
        <w:t xml:space="preserve"> </w:t>
      </w:r>
      <w:hyperlink r:id="rId9" w:history="1">
        <w:r w:rsidR="009D548F" w:rsidRPr="00967617">
          <w:rPr>
            <w:rStyle w:val="Hyperlink"/>
          </w:rPr>
          <w:t>http://www.hydroworx.com/research-education/video-library/details.aspx?id=151&amp;categoryId=23</w:t>
        </w:r>
      </w:hyperlink>
      <w:r w:rsidR="009D548F">
        <w:t xml:space="preserve">. </w:t>
      </w:r>
    </w:p>
    <w:p w:rsidR="009C7374" w:rsidRPr="009D548F" w:rsidRDefault="009C7374" w:rsidP="00B51B64">
      <w:pPr>
        <w:spacing w:line="360" w:lineRule="auto"/>
        <w:rPr>
          <w:sz w:val="22"/>
          <w:szCs w:val="22"/>
        </w:rPr>
      </w:pPr>
    </w:p>
    <w:p w:rsidR="002B7307" w:rsidRPr="009D548F" w:rsidRDefault="006824B0" w:rsidP="00B51B64">
      <w:pPr>
        <w:spacing w:line="360" w:lineRule="auto"/>
        <w:rPr>
          <w:sz w:val="22"/>
          <w:szCs w:val="22"/>
        </w:rPr>
      </w:pPr>
      <w:r w:rsidRPr="009D548F">
        <w:rPr>
          <w:sz w:val="22"/>
          <w:szCs w:val="22"/>
        </w:rPr>
        <w:t># # #</w:t>
      </w:r>
    </w:p>
    <w:p w:rsidR="009A1C4B" w:rsidRPr="00B51B64" w:rsidRDefault="009A1C4B" w:rsidP="00B51B64">
      <w:pPr>
        <w:spacing w:line="360" w:lineRule="auto"/>
        <w:rPr>
          <w:rFonts w:asciiTheme="minorHAnsi" w:hAnsiTheme="minorHAnsi" w:cstheme="minorHAnsi"/>
          <w:sz w:val="22"/>
          <w:szCs w:val="22"/>
        </w:rPr>
      </w:pPr>
    </w:p>
    <w:sectPr w:rsidR="009A1C4B" w:rsidRPr="00B51B64" w:rsidSect="00C62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375F"/>
    <w:multiLevelType w:val="multilevel"/>
    <w:tmpl w:val="DD28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F2692"/>
    <w:multiLevelType w:val="multilevel"/>
    <w:tmpl w:val="CF3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B181D"/>
    <w:multiLevelType w:val="multilevel"/>
    <w:tmpl w:val="6872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5E646A"/>
    <w:multiLevelType w:val="multilevel"/>
    <w:tmpl w:val="1182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516E93"/>
    <w:multiLevelType w:val="multilevel"/>
    <w:tmpl w:val="B638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2D33A8"/>
    <w:multiLevelType w:val="multilevel"/>
    <w:tmpl w:val="FA3E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7B0BE5"/>
    <w:multiLevelType w:val="multilevel"/>
    <w:tmpl w:val="20A2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FE529E"/>
    <w:multiLevelType w:val="multilevel"/>
    <w:tmpl w:val="7738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A8527E"/>
    <w:multiLevelType w:val="hybridMultilevel"/>
    <w:tmpl w:val="F840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8C6C61"/>
    <w:multiLevelType w:val="multilevel"/>
    <w:tmpl w:val="1CD8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305E2D"/>
    <w:multiLevelType w:val="multilevel"/>
    <w:tmpl w:val="3804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4"/>
  </w:num>
  <w:num w:numId="5">
    <w:abstractNumId w:val="10"/>
  </w:num>
  <w:num w:numId="6">
    <w:abstractNumId w:val="2"/>
  </w:num>
  <w:num w:numId="7">
    <w:abstractNumId w:val="9"/>
  </w:num>
  <w:num w:numId="8">
    <w:abstractNumId w:val="3"/>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374"/>
    <w:rsid w:val="0003263D"/>
    <w:rsid w:val="00041017"/>
    <w:rsid w:val="000B0E7D"/>
    <w:rsid w:val="000D6027"/>
    <w:rsid w:val="00130DD3"/>
    <w:rsid w:val="00161BC8"/>
    <w:rsid w:val="001C4C86"/>
    <w:rsid w:val="001F1D93"/>
    <w:rsid w:val="002322D6"/>
    <w:rsid w:val="002471BF"/>
    <w:rsid w:val="002500AB"/>
    <w:rsid w:val="002764AD"/>
    <w:rsid w:val="0028665E"/>
    <w:rsid w:val="002A73F0"/>
    <w:rsid w:val="002B7307"/>
    <w:rsid w:val="003205AE"/>
    <w:rsid w:val="003D28B5"/>
    <w:rsid w:val="00401262"/>
    <w:rsid w:val="0041203B"/>
    <w:rsid w:val="00446116"/>
    <w:rsid w:val="004B31C7"/>
    <w:rsid w:val="004B46F7"/>
    <w:rsid w:val="004F7142"/>
    <w:rsid w:val="00526B79"/>
    <w:rsid w:val="005B3725"/>
    <w:rsid w:val="005D5923"/>
    <w:rsid w:val="005E58D0"/>
    <w:rsid w:val="00677E39"/>
    <w:rsid w:val="006824B0"/>
    <w:rsid w:val="0069483C"/>
    <w:rsid w:val="007448E3"/>
    <w:rsid w:val="007A4120"/>
    <w:rsid w:val="007F0717"/>
    <w:rsid w:val="00826254"/>
    <w:rsid w:val="00894A13"/>
    <w:rsid w:val="008B62DF"/>
    <w:rsid w:val="008C3CCB"/>
    <w:rsid w:val="00944DA5"/>
    <w:rsid w:val="00992B41"/>
    <w:rsid w:val="00995BEC"/>
    <w:rsid w:val="009A1C4B"/>
    <w:rsid w:val="009B58D9"/>
    <w:rsid w:val="009C7374"/>
    <w:rsid w:val="009D548F"/>
    <w:rsid w:val="00AE1C7F"/>
    <w:rsid w:val="00AE3C00"/>
    <w:rsid w:val="00B2375C"/>
    <w:rsid w:val="00B51B64"/>
    <w:rsid w:val="00BD2054"/>
    <w:rsid w:val="00C1115F"/>
    <w:rsid w:val="00C6212A"/>
    <w:rsid w:val="00D2450A"/>
    <w:rsid w:val="00D2608D"/>
    <w:rsid w:val="00DF38F5"/>
    <w:rsid w:val="00E11177"/>
    <w:rsid w:val="00E33632"/>
    <w:rsid w:val="00EA578F"/>
    <w:rsid w:val="00EE64DC"/>
    <w:rsid w:val="00EF755D"/>
    <w:rsid w:val="00EF7C8F"/>
    <w:rsid w:val="00F55ECE"/>
    <w:rsid w:val="00F9435A"/>
    <w:rsid w:val="00FF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245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F7C8F"/>
    <w:pPr>
      <w:outlineLvl w:val="1"/>
    </w:pPr>
    <w:rPr>
      <w:rFonts w:ascii="Arial" w:hAnsi="Arial" w:cs="Arial"/>
      <w:b/>
      <w:bCs/>
      <w:color w:val="006666"/>
      <w:sz w:val="27"/>
      <w:szCs w:val="27"/>
    </w:rPr>
  </w:style>
  <w:style w:type="paragraph" w:styleId="Heading4">
    <w:name w:val="heading 4"/>
    <w:basedOn w:val="Normal"/>
    <w:next w:val="Normal"/>
    <w:link w:val="Heading4Char"/>
    <w:uiPriority w:val="9"/>
    <w:semiHidden/>
    <w:unhideWhenUsed/>
    <w:qFormat/>
    <w:rsid w:val="009B58D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58D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7374"/>
    <w:rPr>
      <w:color w:val="0000FF"/>
      <w:u w:val="single"/>
    </w:rPr>
  </w:style>
  <w:style w:type="paragraph" w:styleId="BalloonText">
    <w:name w:val="Balloon Text"/>
    <w:basedOn w:val="Normal"/>
    <w:link w:val="BalloonTextChar"/>
    <w:uiPriority w:val="99"/>
    <w:semiHidden/>
    <w:unhideWhenUsed/>
    <w:rsid w:val="009C7374"/>
    <w:rPr>
      <w:rFonts w:ascii="Tahoma" w:hAnsi="Tahoma" w:cs="Tahoma"/>
      <w:sz w:val="16"/>
      <w:szCs w:val="16"/>
    </w:rPr>
  </w:style>
  <w:style w:type="character" w:customStyle="1" w:styleId="BalloonTextChar">
    <w:name w:val="Balloon Text Char"/>
    <w:basedOn w:val="DefaultParagraphFont"/>
    <w:link w:val="BalloonText"/>
    <w:uiPriority w:val="99"/>
    <w:semiHidden/>
    <w:rsid w:val="009C7374"/>
    <w:rPr>
      <w:rFonts w:ascii="Tahoma" w:eastAsia="Times New Roman" w:hAnsi="Tahoma" w:cs="Tahoma"/>
      <w:sz w:val="16"/>
      <w:szCs w:val="16"/>
    </w:rPr>
  </w:style>
  <w:style w:type="character" w:customStyle="1" w:styleId="Heading2Char">
    <w:name w:val="Heading 2 Char"/>
    <w:basedOn w:val="DefaultParagraphFont"/>
    <w:link w:val="Heading2"/>
    <w:uiPriority w:val="9"/>
    <w:rsid w:val="00EF7C8F"/>
    <w:rPr>
      <w:rFonts w:ascii="Arial" w:eastAsia="Times New Roman" w:hAnsi="Arial" w:cs="Arial"/>
      <w:b/>
      <w:bCs/>
      <w:color w:val="006666"/>
      <w:sz w:val="27"/>
      <w:szCs w:val="27"/>
    </w:rPr>
  </w:style>
  <w:style w:type="paragraph" w:styleId="NormalWeb">
    <w:name w:val="Normal (Web)"/>
    <w:basedOn w:val="Normal"/>
    <w:uiPriority w:val="99"/>
    <w:unhideWhenUsed/>
    <w:rsid w:val="00EF7C8F"/>
    <w:pPr>
      <w:spacing w:before="100" w:beforeAutospacing="1" w:after="100" w:afterAutospacing="1"/>
    </w:pPr>
  </w:style>
  <w:style w:type="character" w:styleId="Strong">
    <w:name w:val="Strong"/>
    <w:basedOn w:val="DefaultParagraphFont"/>
    <w:uiPriority w:val="22"/>
    <w:qFormat/>
    <w:rsid w:val="00EF7C8F"/>
    <w:rPr>
      <w:b/>
      <w:bCs/>
    </w:rPr>
  </w:style>
  <w:style w:type="character" w:styleId="FollowedHyperlink">
    <w:name w:val="FollowedHyperlink"/>
    <w:basedOn w:val="DefaultParagraphFont"/>
    <w:uiPriority w:val="99"/>
    <w:semiHidden/>
    <w:unhideWhenUsed/>
    <w:rsid w:val="000D6027"/>
    <w:rPr>
      <w:color w:val="800080" w:themeColor="followedHyperlink"/>
      <w:u w:val="single"/>
    </w:rPr>
  </w:style>
  <w:style w:type="paragraph" w:styleId="HTMLPreformatted">
    <w:name w:val="HTML Preformatted"/>
    <w:basedOn w:val="Normal"/>
    <w:link w:val="HTMLPreformattedChar"/>
    <w:uiPriority w:val="99"/>
    <w:semiHidden/>
    <w:unhideWhenUsed/>
    <w:rsid w:val="00BD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2054"/>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BD2054"/>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2450A"/>
    <w:rPr>
      <w:rFonts w:asciiTheme="majorHAnsi" w:eastAsiaTheme="majorEastAsia" w:hAnsiTheme="majorHAnsi" w:cstheme="majorBidi"/>
      <w:b/>
      <w:bCs/>
      <w:color w:val="365F91" w:themeColor="accent1" w:themeShade="BF"/>
      <w:sz w:val="28"/>
      <w:szCs w:val="28"/>
    </w:rPr>
  </w:style>
  <w:style w:type="character" w:customStyle="1" w:styleId="Caption1">
    <w:name w:val="Caption1"/>
    <w:basedOn w:val="DefaultParagraphFont"/>
    <w:rsid w:val="00D2450A"/>
  </w:style>
  <w:style w:type="character" w:customStyle="1" w:styleId="credit">
    <w:name w:val="credit"/>
    <w:basedOn w:val="DefaultParagraphFont"/>
    <w:rsid w:val="00D2450A"/>
  </w:style>
  <w:style w:type="paragraph" w:customStyle="1" w:styleId="bylinebody">
    <w:name w:val="bylinebody"/>
    <w:basedOn w:val="Normal"/>
    <w:rsid w:val="00D2450A"/>
    <w:pPr>
      <w:spacing w:before="100" w:beforeAutospacing="1" w:after="100" w:afterAutospacing="1"/>
    </w:pPr>
  </w:style>
  <w:style w:type="paragraph" w:customStyle="1" w:styleId="publisheddate">
    <w:name w:val="publisheddate"/>
    <w:basedOn w:val="Normal"/>
    <w:rsid w:val="00D2450A"/>
    <w:pPr>
      <w:spacing w:before="100" w:beforeAutospacing="1" w:after="100" w:afterAutospacing="1"/>
    </w:pPr>
  </w:style>
  <w:style w:type="paragraph" w:customStyle="1" w:styleId="comments">
    <w:name w:val="comments"/>
    <w:basedOn w:val="Normal"/>
    <w:rsid w:val="00D2450A"/>
    <w:pPr>
      <w:spacing w:before="100" w:beforeAutospacing="1" w:after="100" w:afterAutospacing="1"/>
    </w:pPr>
  </w:style>
  <w:style w:type="character" w:customStyle="1" w:styleId="relcontdate">
    <w:name w:val="relcontdate"/>
    <w:basedOn w:val="DefaultParagraphFont"/>
    <w:rsid w:val="00D2450A"/>
  </w:style>
  <w:style w:type="character" w:styleId="Emphasis">
    <w:name w:val="Emphasis"/>
    <w:basedOn w:val="DefaultParagraphFont"/>
    <w:uiPriority w:val="20"/>
    <w:qFormat/>
    <w:rsid w:val="009B58D9"/>
    <w:rPr>
      <w:i/>
      <w:iCs/>
    </w:rPr>
  </w:style>
  <w:style w:type="paragraph" w:styleId="HTMLAddress">
    <w:name w:val="HTML Address"/>
    <w:basedOn w:val="Normal"/>
    <w:link w:val="HTMLAddressChar"/>
    <w:uiPriority w:val="99"/>
    <w:semiHidden/>
    <w:unhideWhenUsed/>
    <w:rsid w:val="009B58D9"/>
    <w:rPr>
      <w:i/>
      <w:iCs/>
    </w:rPr>
  </w:style>
  <w:style w:type="character" w:customStyle="1" w:styleId="HTMLAddressChar">
    <w:name w:val="HTML Address Char"/>
    <w:basedOn w:val="DefaultParagraphFont"/>
    <w:link w:val="HTMLAddress"/>
    <w:uiPriority w:val="99"/>
    <w:semiHidden/>
    <w:rsid w:val="009B58D9"/>
    <w:rPr>
      <w:rFonts w:ascii="Times New Roman" w:eastAsia="Times New Roman" w:hAnsi="Times New Roman" w:cs="Times New Roman"/>
      <w:i/>
      <w:iCs/>
      <w:sz w:val="24"/>
      <w:szCs w:val="24"/>
    </w:rPr>
  </w:style>
  <w:style w:type="character" w:customStyle="1" w:styleId="Heading5Char">
    <w:name w:val="Heading 5 Char"/>
    <w:basedOn w:val="DefaultParagraphFont"/>
    <w:link w:val="Heading5"/>
    <w:uiPriority w:val="9"/>
    <w:semiHidden/>
    <w:rsid w:val="009B58D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B58D9"/>
    <w:rPr>
      <w:rFonts w:asciiTheme="majorHAnsi" w:eastAsiaTheme="majorEastAsia" w:hAnsiTheme="majorHAnsi" w:cstheme="majorBidi"/>
      <w:b/>
      <w:bCs/>
      <w:i/>
      <w:iCs/>
      <w:color w:val="4F81BD" w:themeColor="accent1"/>
      <w:sz w:val="24"/>
      <w:szCs w:val="24"/>
    </w:rPr>
  </w:style>
  <w:style w:type="paragraph" w:styleId="ListParagraph">
    <w:name w:val="List Paragraph"/>
    <w:basedOn w:val="Normal"/>
    <w:uiPriority w:val="34"/>
    <w:qFormat/>
    <w:rsid w:val="00EE64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245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F7C8F"/>
    <w:pPr>
      <w:outlineLvl w:val="1"/>
    </w:pPr>
    <w:rPr>
      <w:rFonts w:ascii="Arial" w:hAnsi="Arial" w:cs="Arial"/>
      <w:b/>
      <w:bCs/>
      <w:color w:val="006666"/>
      <w:sz w:val="27"/>
      <w:szCs w:val="27"/>
    </w:rPr>
  </w:style>
  <w:style w:type="paragraph" w:styleId="Heading4">
    <w:name w:val="heading 4"/>
    <w:basedOn w:val="Normal"/>
    <w:next w:val="Normal"/>
    <w:link w:val="Heading4Char"/>
    <w:uiPriority w:val="9"/>
    <w:semiHidden/>
    <w:unhideWhenUsed/>
    <w:qFormat/>
    <w:rsid w:val="009B58D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58D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7374"/>
    <w:rPr>
      <w:color w:val="0000FF"/>
      <w:u w:val="single"/>
    </w:rPr>
  </w:style>
  <w:style w:type="paragraph" w:styleId="BalloonText">
    <w:name w:val="Balloon Text"/>
    <w:basedOn w:val="Normal"/>
    <w:link w:val="BalloonTextChar"/>
    <w:uiPriority w:val="99"/>
    <w:semiHidden/>
    <w:unhideWhenUsed/>
    <w:rsid w:val="009C7374"/>
    <w:rPr>
      <w:rFonts w:ascii="Tahoma" w:hAnsi="Tahoma" w:cs="Tahoma"/>
      <w:sz w:val="16"/>
      <w:szCs w:val="16"/>
    </w:rPr>
  </w:style>
  <w:style w:type="character" w:customStyle="1" w:styleId="BalloonTextChar">
    <w:name w:val="Balloon Text Char"/>
    <w:basedOn w:val="DefaultParagraphFont"/>
    <w:link w:val="BalloonText"/>
    <w:uiPriority w:val="99"/>
    <w:semiHidden/>
    <w:rsid w:val="009C7374"/>
    <w:rPr>
      <w:rFonts w:ascii="Tahoma" w:eastAsia="Times New Roman" w:hAnsi="Tahoma" w:cs="Tahoma"/>
      <w:sz w:val="16"/>
      <w:szCs w:val="16"/>
    </w:rPr>
  </w:style>
  <w:style w:type="character" w:customStyle="1" w:styleId="Heading2Char">
    <w:name w:val="Heading 2 Char"/>
    <w:basedOn w:val="DefaultParagraphFont"/>
    <w:link w:val="Heading2"/>
    <w:uiPriority w:val="9"/>
    <w:rsid w:val="00EF7C8F"/>
    <w:rPr>
      <w:rFonts w:ascii="Arial" w:eastAsia="Times New Roman" w:hAnsi="Arial" w:cs="Arial"/>
      <w:b/>
      <w:bCs/>
      <w:color w:val="006666"/>
      <w:sz w:val="27"/>
      <w:szCs w:val="27"/>
    </w:rPr>
  </w:style>
  <w:style w:type="paragraph" w:styleId="NormalWeb">
    <w:name w:val="Normal (Web)"/>
    <w:basedOn w:val="Normal"/>
    <w:uiPriority w:val="99"/>
    <w:unhideWhenUsed/>
    <w:rsid w:val="00EF7C8F"/>
    <w:pPr>
      <w:spacing w:before="100" w:beforeAutospacing="1" w:after="100" w:afterAutospacing="1"/>
    </w:pPr>
  </w:style>
  <w:style w:type="character" w:styleId="Strong">
    <w:name w:val="Strong"/>
    <w:basedOn w:val="DefaultParagraphFont"/>
    <w:uiPriority w:val="22"/>
    <w:qFormat/>
    <w:rsid w:val="00EF7C8F"/>
    <w:rPr>
      <w:b/>
      <w:bCs/>
    </w:rPr>
  </w:style>
  <w:style w:type="character" w:styleId="FollowedHyperlink">
    <w:name w:val="FollowedHyperlink"/>
    <w:basedOn w:val="DefaultParagraphFont"/>
    <w:uiPriority w:val="99"/>
    <w:semiHidden/>
    <w:unhideWhenUsed/>
    <w:rsid w:val="000D6027"/>
    <w:rPr>
      <w:color w:val="800080" w:themeColor="followedHyperlink"/>
      <w:u w:val="single"/>
    </w:rPr>
  </w:style>
  <w:style w:type="paragraph" w:styleId="HTMLPreformatted">
    <w:name w:val="HTML Preformatted"/>
    <w:basedOn w:val="Normal"/>
    <w:link w:val="HTMLPreformattedChar"/>
    <w:uiPriority w:val="99"/>
    <w:semiHidden/>
    <w:unhideWhenUsed/>
    <w:rsid w:val="00BD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2054"/>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BD2054"/>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2450A"/>
    <w:rPr>
      <w:rFonts w:asciiTheme="majorHAnsi" w:eastAsiaTheme="majorEastAsia" w:hAnsiTheme="majorHAnsi" w:cstheme="majorBidi"/>
      <w:b/>
      <w:bCs/>
      <w:color w:val="365F91" w:themeColor="accent1" w:themeShade="BF"/>
      <w:sz w:val="28"/>
      <w:szCs w:val="28"/>
    </w:rPr>
  </w:style>
  <w:style w:type="character" w:customStyle="1" w:styleId="Caption1">
    <w:name w:val="Caption1"/>
    <w:basedOn w:val="DefaultParagraphFont"/>
    <w:rsid w:val="00D2450A"/>
  </w:style>
  <w:style w:type="character" w:customStyle="1" w:styleId="credit">
    <w:name w:val="credit"/>
    <w:basedOn w:val="DefaultParagraphFont"/>
    <w:rsid w:val="00D2450A"/>
  </w:style>
  <w:style w:type="paragraph" w:customStyle="1" w:styleId="bylinebody">
    <w:name w:val="bylinebody"/>
    <w:basedOn w:val="Normal"/>
    <w:rsid w:val="00D2450A"/>
    <w:pPr>
      <w:spacing w:before="100" w:beforeAutospacing="1" w:after="100" w:afterAutospacing="1"/>
    </w:pPr>
  </w:style>
  <w:style w:type="paragraph" w:customStyle="1" w:styleId="publisheddate">
    <w:name w:val="publisheddate"/>
    <w:basedOn w:val="Normal"/>
    <w:rsid w:val="00D2450A"/>
    <w:pPr>
      <w:spacing w:before="100" w:beforeAutospacing="1" w:after="100" w:afterAutospacing="1"/>
    </w:pPr>
  </w:style>
  <w:style w:type="paragraph" w:customStyle="1" w:styleId="comments">
    <w:name w:val="comments"/>
    <w:basedOn w:val="Normal"/>
    <w:rsid w:val="00D2450A"/>
    <w:pPr>
      <w:spacing w:before="100" w:beforeAutospacing="1" w:after="100" w:afterAutospacing="1"/>
    </w:pPr>
  </w:style>
  <w:style w:type="character" w:customStyle="1" w:styleId="relcontdate">
    <w:name w:val="relcontdate"/>
    <w:basedOn w:val="DefaultParagraphFont"/>
    <w:rsid w:val="00D2450A"/>
  </w:style>
  <w:style w:type="character" w:styleId="Emphasis">
    <w:name w:val="Emphasis"/>
    <w:basedOn w:val="DefaultParagraphFont"/>
    <w:uiPriority w:val="20"/>
    <w:qFormat/>
    <w:rsid w:val="009B58D9"/>
    <w:rPr>
      <w:i/>
      <w:iCs/>
    </w:rPr>
  </w:style>
  <w:style w:type="paragraph" w:styleId="HTMLAddress">
    <w:name w:val="HTML Address"/>
    <w:basedOn w:val="Normal"/>
    <w:link w:val="HTMLAddressChar"/>
    <w:uiPriority w:val="99"/>
    <w:semiHidden/>
    <w:unhideWhenUsed/>
    <w:rsid w:val="009B58D9"/>
    <w:rPr>
      <w:i/>
      <w:iCs/>
    </w:rPr>
  </w:style>
  <w:style w:type="character" w:customStyle="1" w:styleId="HTMLAddressChar">
    <w:name w:val="HTML Address Char"/>
    <w:basedOn w:val="DefaultParagraphFont"/>
    <w:link w:val="HTMLAddress"/>
    <w:uiPriority w:val="99"/>
    <w:semiHidden/>
    <w:rsid w:val="009B58D9"/>
    <w:rPr>
      <w:rFonts w:ascii="Times New Roman" w:eastAsia="Times New Roman" w:hAnsi="Times New Roman" w:cs="Times New Roman"/>
      <w:i/>
      <w:iCs/>
      <w:sz w:val="24"/>
      <w:szCs w:val="24"/>
    </w:rPr>
  </w:style>
  <w:style w:type="character" w:customStyle="1" w:styleId="Heading5Char">
    <w:name w:val="Heading 5 Char"/>
    <w:basedOn w:val="DefaultParagraphFont"/>
    <w:link w:val="Heading5"/>
    <w:uiPriority w:val="9"/>
    <w:semiHidden/>
    <w:rsid w:val="009B58D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B58D9"/>
    <w:rPr>
      <w:rFonts w:asciiTheme="majorHAnsi" w:eastAsiaTheme="majorEastAsia" w:hAnsiTheme="majorHAnsi" w:cstheme="majorBidi"/>
      <w:b/>
      <w:bCs/>
      <w:i/>
      <w:iCs/>
      <w:color w:val="4F81BD" w:themeColor="accent1"/>
      <w:sz w:val="24"/>
      <w:szCs w:val="24"/>
    </w:rPr>
  </w:style>
  <w:style w:type="paragraph" w:styleId="ListParagraph">
    <w:name w:val="List Paragraph"/>
    <w:basedOn w:val="Normal"/>
    <w:uiPriority w:val="34"/>
    <w:qFormat/>
    <w:rsid w:val="00EE6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1012">
      <w:bodyDiv w:val="1"/>
      <w:marLeft w:val="0"/>
      <w:marRight w:val="0"/>
      <w:marTop w:val="0"/>
      <w:marBottom w:val="0"/>
      <w:divBdr>
        <w:top w:val="none" w:sz="0" w:space="0" w:color="auto"/>
        <w:left w:val="none" w:sz="0" w:space="0" w:color="auto"/>
        <w:bottom w:val="none" w:sz="0" w:space="0" w:color="auto"/>
        <w:right w:val="none" w:sz="0" w:space="0" w:color="auto"/>
      </w:divBdr>
      <w:divsChild>
        <w:div w:id="1606158170">
          <w:marLeft w:val="0"/>
          <w:marRight w:val="0"/>
          <w:marTop w:val="300"/>
          <w:marBottom w:val="300"/>
          <w:divBdr>
            <w:top w:val="none" w:sz="0" w:space="0" w:color="auto"/>
            <w:left w:val="none" w:sz="0" w:space="0" w:color="auto"/>
            <w:bottom w:val="none" w:sz="0" w:space="0" w:color="auto"/>
            <w:right w:val="none" w:sz="0" w:space="0" w:color="auto"/>
          </w:divBdr>
          <w:divsChild>
            <w:div w:id="273290954">
              <w:marLeft w:val="150"/>
              <w:marRight w:val="150"/>
              <w:marTop w:val="0"/>
              <w:marBottom w:val="0"/>
              <w:divBdr>
                <w:top w:val="none" w:sz="0" w:space="0" w:color="auto"/>
                <w:left w:val="none" w:sz="0" w:space="0" w:color="auto"/>
                <w:bottom w:val="none" w:sz="0" w:space="0" w:color="auto"/>
                <w:right w:val="none" w:sz="0" w:space="0" w:color="auto"/>
              </w:divBdr>
              <w:divsChild>
                <w:div w:id="2017340149">
                  <w:marLeft w:val="0"/>
                  <w:marRight w:val="0"/>
                  <w:marTop w:val="0"/>
                  <w:marBottom w:val="0"/>
                  <w:divBdr>
                    <w:top w:val="none" w:sz="0" w:space="0" w:color="auto"/>
                    <w:left w:val="none" w:sz="0" w:space="0" w:color="auto"/>
                    <w:bottom w:val="none" w:sz="0" w:space="0" w:color="auto"/>
                    <w:right w:val="none" w:sz="0" w:space="0" w:color="auto"/>
                  </w:divBdr>
                  <w:divsChild>
                    <w:div w:id="2139294994">
                      <w:marLeft w:val="0"/>
                      <w:marRight w:val="0"/>
                      <w:marTop w:val="0"/>
                      <w:marBottom w:val="0"/>
                      <w:divBdr>
                        <w:top w:val="none" w:sz="0" w:space="0" w:color="auto"/>
                        <w:left w:val="none" w:sz="0" w:space="0" w:color="auto"/>
                        <w:bottom w:val="none" w:sz="0" w:space="0" w:color="auto"/>
                        <w:right w:val="none" w:sz="0" w:space="0" w:color="auto"/>
                      </w:divBdr>
                      <w:divsChild>
                        <w:div w:id="1603027135">
                          <w:marLeft w:val="0"/>
                          <w:marRight w:val="0"/>
                          <w:marTop w:val="0"/>
                          <w:marBottom w:val="0"/>
                          <w:divBdr>
                            <w:top w:val="none" w:sz="0" w:space="0" w:color="auto"/>
                            <w:left w:val="none" w:sz="0" w:space="0" w:color="auto"/>
                            <w:bottom w:val="none" w:sz="0" w:space="0" w:color="auto"/>
                            <w:right w:val="none" w:sz="0" w:space="0" w:color="auto"/>
                          </w:divBdr>
                          <w:divsChild>
                            <w:div w:id="1924756944">
                              <w:marLeft w:val="0"/>
                              <w:marRight w:val="0"/>
                              <w:marTop w:val="0"/>
                              <w:marBottom w:val="0"/>
                              <w:divBdr>
                                <w:top w:val="none" w:sz="0" w:space="0" w:color="auto"/>
                                <w:left w:val="none" w:sz="0" w:space="0" w:color="auto"/>
                                <w:bottom w:val="none" w:sz="0" w:space="0" w:color="auto"/>
                                <w:right w:val="none" w:sz="0" w:space="0" w:color="auto"/>
                              </w:divBdr>
                            </w:div>
                            <w:div w:id="779034875">
                              <w:marLeft w:val="0"/>
                              <w:marRight w:val="0"/>
                              <w:marTop w:val="0"/>
                              <w:marBottom w:val="240"/>
                              <w:divBdr>
                                <w:top w:val="none" w:sz="0" w:space="0" w:color="auto"/>
                                <w:left w:val="none" w:sz="0" w:space="0" w:color="auto"/>
                                <w:bottom w:val="none" w:sz="0" w:space="0" w:color="auto"/>
                                <w:right w:val="none" w:sz="0" w:space="0" w:color="auto"/>
                              </w:divBdr>
                              <w:divsChild>
                                <w:div w:id="938760553">
                                  <w:marLeft w:val="0"/>
                                  <w:marRight w:val="0"/>
                                  <w:marTop w:val="0"/>
                                  <w:marBottom w:val="0"/>
                                  <w:divBdr>
                                    <w:top w:val="single" w:sz="6" w:space="4" w:color="99CC66"/>
                                    <w:left w:val="single" w:sz="6" w:space="15" w:color="99CC66"/>
                                    <w:bottom w:val="single" w:sz="6" w:space="0" w:color="99CC66"/>
                                    <w:right w:val="single" w:sz="6" w:space="0" w:color="99CC66"/>
                                  </w:divBdr>
                                </w:div>
                              </w:divsChild>
                            </w:div>
                          </w:divsChild>
                        </w:div>
                      </w:divsChild>
                    </w:div>
                  </w:divsChild>
                </w:div>
              </w:divsChild>
            </w:div>
          </w:divsChild>
        </w:div>
      </w:divsChild>
    </w:div>
    <w:div w:id="196621246">
      <w:bodyDiv w:val="1"/>
      <w:marLeft w:val="0"/>
      <w:marRight w:val="0"/>
      <w:marTop w:val="0"/>
      <w:marBottom w:val="0"/>
      <w:divBdr>
        <w:top w:val="none" w:sz="0" w:space="0" w:color="auto"/>
        <w:left w:val="none" w:sz="0" w:space="0" w:color="auto"/>
        <w:bottom w:val="none" w:sz="0" w:space="0" w:color="auto"/>
        <w:right w:val="none" w:sz="0" w:space="0" w:color="auto"/>
      </w:divBdr>
      <w:divsChild>
        <w:div w:id="1099564907">
          <w:marLeft w:val="0"/>
          <w:marRight w:val="0"/>
          <w:marTop w:val="0"/>
          <w:marBottom w:val="0"/>
          <w:divBdr>
            <w:top w:val="none" w:sz="0" w:space="0" w:color="auto"/>
            <w:left w:val="none" w:sz="0" w:space="0" w:color="auto"/>
            <w:bottom w:val="none" w:sz="0" w:space="0" w:color="auto"/>
            <w:right w:val="none" w:sz="0" w:space="0" w:color="auto"/>
          </w:divBdr>
          <w:divsChild>
            <w:div w:id="767503088">
              <w:marLeft w:val="0"/>
              <w:marRight w:val="0"/>
              <w:marTop w:val="0"/>
              <w:marBottom w:val="0"/>
              <w:divBdr>
                <w:top w:val="none" w:sz="0" w:space="0" w:color="auto"/>
                <w:left w:val="none" w:sz="0" w:space="0" w:color="auto"/>
                <w:bottom w:val="none" w:sz="0" w:space="0" w:color="auto"/>
                <w:right w:val="none" w:sz="0" w:space="0" w:color="auto"/>
              </w:divBdr>
              <w:divsChild>
                <w:div w:id="654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84844">
      <w:bodyDiv w:val="1"/>
      <w:marLeft w:val="0"/>
      <w:marRight w:val="0"/>
      <w:marTop w:val="0"/>
      <w:marBottom w:val="0"/>
      <w:divBdr>
        <w:top w:val="none" w:sz="0" w:space="0" w:color="auto"/>
        <w:left w:val="none" w:sz="0" w:space="0" w:color="auto"/>
        <w:bottom w:val="none" w:sz="0" w:space="0" w:color="auto"/>
        <w:right w:val="none" w:sz="0" w:space="0" w:color="auto"/>
      </w:divBdr>
      <w:divsChild>
        <w:div w:id="1866596466">
          <w:marLeft w:val="0"/>
          <w:marRight w:val="0"/>
          <w:marTop w:val="0"/>
          <w:marBottom w:val="0"/>
          <w:divBdr>
            <w:top w:val="none" w:sz="0" w:space="0" w:color="auto"/>
            <w:left w:val="none" w:sz="0" w:space="0" w:color="auto"/>
            <w:bottom w:val="none" w:sz="0" w:space="0" w:color="auto"/>
            <w:right w:val="none" w:sz="0" w:space="0" w:color="auto"/>
          </w:divBdr>
          <w:divsChild>
            <w:div w:id="1846169101">
              <w:marLeft w:val="0"/>
              <w:marRight w:val="0"/>
              <w:marTop w:val="0"/>
              <w:marBottom w:val="0"/>
              <w:divBdr>
                <w:top w:val="none" w:sz="0" w:space="0" w:color="auto"/>
                <w:left w:val="none" w:sz="0" w:space="0" w:color="auto"/>
                <w:bottom w:val="none" w:sz="0" w:space="0" w:color="auto"/>
                <w:right w:val="none" w:sz="0" w:space="0" w:color="auto"/>
              </w:divBdr>
              <w:divsChild>
                <w:div w:id="203979781">
                  <w:marLeft w:val="0"/>
                  <w:marRight w:val="0"/>
                  <w:marTop w:val="0"/>
                  <w:marBottom w:val="0"/>
                  <w:divBdr>
                    <w:top w:val="none" w:sz="0" w:space="0" w:color="auto"/>
                    <w:left w:val="none" w:sz="0" w:space="0" w:color="auto"/>
                    <w:bottom w:val="none" w:sz="0" w:space="0" w:color="auto"/>
                    <w:right w:val="none" w:sz="0" w:space="0" w:color="auto"/>
                  </w:divBdr>
                  <w:divsChild>
                    <w:div w:id="1000696800">
                      <w:marLeft w:val="0"/>
                      <w:marRight w:val="0"/>
                      <w:marTop w:val="0"/>
                      <w:marBottom w:val="0"/>
                      <w:divBdr>
                        <w:top w:val="none" w:sz="0" w:space="0" w:color="auto"/>
                        <w:left w:val="none" w:sz="0" w:space="0" w:color="auto"/>
                        <w:bottom w:val="none" w:sz="0" w:space="0" w:color="auto"/>
                        <w:right w:val="none" w:sz="0" w:space="0" w:color="auto"/>
                      </w:divBdr>
                      <w:divsChild>
                        <w:div w:id="1398162298">
                          <w:marLeft w:val="0"/>
                          <w:marRight w:val="0"/>
                          <w:marTop w:val="0"/>
                          <w:marBottom w:val="0"/>
                          <w:divBdr>
                            <w:top w:val="none" w:sz="0" w:space="0" w:color="auto"/>
                            <w:left w:val="none" w:sz="0" w:space="0" w:color="auto"/>
                            <w:bottom w:val="none" w:sz="0" w:space="0" w:color="auto"/>
                            <w:right w:val="none" w:sz="0" w:space="0" w:color="auto"/>
                          </w:divBdr>
                          <w:divsChild>
                            <w:div w:id="9920054">
                              <w:marLeft w:val="0"/>
                              <w:marRight w:val="0"/>
                              <w:marTop w:val="0"/>
                              <w:marBottom w:val="0"/>
                              <w:divBdr>
                                <w:top w:val="none" w:sz="0" w:space="0" w:color="auto"/>
                                <w:left w:val="none" w:sz="0" w:space="0" w:color="auto"/>
                                <w:bottom w:val="none" w:sz="0" w:space="0" w:color="auto"/>
                                <w:right w:val="none" w:sz="0" w:space="0" w:color="auto"/>
                              </w:divBdr>
                              <w:divsChild>
                                <w:div w:id="1751274982">
                                  <w:marLeft w:val="0"/>
                                  <w:marRight w:val="0"/>
                                  <w:marTop w:val="0"/>
                                  <w:marBottom w:val="0"/>
                                  <w:divBdr>
                                    <w:top w:val="none" w:sz="0" w:space="0" w:color="auto"/>
                                    <w:left w:val="none" w:sz="0" w:space="0" w:color="auto"/>
                                    <w:bottom w:val="none" w:sz="0" w:space="0" w:color="auto"/>
                                    <w:right w:val="none" w:sz="0" w:space="0" w:color="auto"/>
                                  </w:divBdr>
                                  <w:divsChild>
                                    <w:div w:id="883442354">
                                      <w:marLeft w:val="0"/>
                                      <w:marRight w:val="0"/>
                                      <w:marTop w:val="0"/>
                                      <w:marBottom w:val="0"/>
                                      <w:divBdr>
                                        <w:top w:val="none" w:sz="0" w:space="0" w:color="auto"/>
                                        <w:left w:val="none" w:sz="0" w:space="0" w:color="auto"/>
                                        <w:bottom w:val="none" w:sz="0" w:space="0" w:color="auto"/>
                                        <w:right w:val="none" w:sz="0" w:space="0" w:color="auto"/>
                                      </w:divBdr>
                                      <w:divsChild>
                                        <w:div w:id="2064282116">
                                          <w:marLeft w:val="0"/>
                                          <w:marRight w:val="0"/>
                                          <w:marTop w:val="0"/>
                                          <w:marBottom w:val="0"/>
                                          <w:divBdr>
                                            <w:top w:val="none" w:sz="0" w:space="0" w:color="auto"/>
                                            <w:left w:val="none" w:sz="0" w:space="0" w:color="auto"/>
                                            <w:bottom w:val="none" w:sz="0" w:space="0" w:color="auto"/>
                                            <w:right w:val="none" w:sz="0" w:space="0" w:color="auto"/>
                                          </w:divBdr>
                                          <w:divsChild>
                                            <w:div w:id="10307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0616">
                                      <w:marLeft w:val="0"/>
                                      <w:marRight w:val="0"/>
                                      <w:marTop w:val="0"/>
                                      <w:marBottom w:val="0"/>
                                      <w:divBdr>
                                        <w:top w:val="none" w:sz="0" w:space="0" w:color="auto"/>
                                        <w:left w:val="none" w:sz="0" w:space="0" w:color="auto"/>
                                        <w:bottom w:val="none" w:sz="0" w:space="0" w:color="auto"/>
                                        <w:right w:val="none" w:sz="0" w:space="0" w:color="auto"/>
                                      </w:divBdr>
                                      <w:divsChild>
                                        <w:div w:id="207954699">
                                          <w:marLeft w:val="0"/>
                                          <w:marRight w:val="0"/>
                                          <w:marTop w:val="0"/>
                                          <w:marBottom w:val="0"/>
                                          <w:divBdr>
                                            <w:top w:val="none" w:sz="0" w:space="0" w:color="auto"/>
                                            <w:left w:val="none" w:sz="0" w:space="0" w:color="auto"/>
                                            <w:bottom w:val="none" w:sz="0" w:space="0" w:color="auto"/>
                                            <w:right w:val="none" w:sz="0" w:space="0" w:color="auto"/>
                                          </w:divBdr>
                                          <w:divsChild>
                                            <w:div w:id="1408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686323">
      <w:bodyDiv w:val="1"/>
      <w:marLeft w:val="0"/>
      <w:marRight w:val="0"/>
      <w:marTop w:val="0"/>
      <w:marBottom w:val="0"/>
      <w:divBdr>
        <w:top w:val="none" w:sz="0" w:space="0" w:color="auto"/>
        <w:left w:val="none" w:sz="0" w:space="0" w:color="auto"/>
        <w:bottom w:val="none" w:sz="0" w:space="0" w:color="auto"/>
        <w:right w:val="none" w:sz="0" w:space="0" w:color="auto"/>
      </w:divBdr>
      <w:divsChild>
        <w:div w:id="516580730">
          <w:marLeft w:val="0"/>
          <w:marRight w:val="0"/>
          <w:marTop w:val="0"/>
          <w:marBottom w:val="0"/>
          <w:divBdr>
            <w:top w:val="none" w:sz="0" w:space="0" w:color="auto"/>
            <w:left w:val="none" w:sz="0" w:space="0" w:color="auto"/>
            <w:bottom w:val="none" w:sz="0" w:space="0" w:color="auto"/>
            <w:right w:val="none" w:sz="0" w:space="0" w:color="auto"/>
          </w:divBdr>
        </w:div>
      </w:divsChild>
    </w:div>
    <w:div w:id="471211984">
      <w:bodyDiv w:val="1"/>
      <w:marLeft w:val="0"/>
      <w:marRight w:val="0"/>
      <w:marTop w:val="0"/>
      <w:marBottom w:val="0"/>
      <w:divBdr>
        <w:top w:val="none" w:sz="0" w:space="0" w:color="auto"/>
        <w:left w:val="none" w:sz="0" w:space="0" w:color="auto"/>
        <w:bottom w:val="none" w:sz="0" w:space="0" w:color="auto"/>
        <w:right w:val="none" w:sz="0" w:space="0" w:color="auto"/>
      </w:divBdr>
      <w:divsChild>
        <w:div w:id="1349135170">
          <w:marLeft w:val="0"/>
          <w:marRight w:val="0"/>
          <w:marTop w:val="0"/>
          <w:marBottom w:val="0"/>
          <w:divBdr>
            <w:top w:val="none" w:sz="0" w:space="0" w:color="auto"/>
            <w:left w:val="single" w:sz="24" w:space="15" w:color="FFFFFF"/>
            <w:bottom w:val="none" w:sz="0" w:space="0" w:color="auto"/>
            <w:right w:val="single" w:sz="24" w:space="15" w:color="FFFFFF"/>
          </w:divBdr>
          <w:divsChild>
            <w:div w:id="1274433383">
              <w:marLeft w:val="0"/>
              <w:marRight w:val="0"/>
              <w:marTop w:val="0"/>
              <w:marBottom w:val="0"/>
              <w:divBdr>
                <w:top w:val="none" w:sz="0" w:space="0" w:color="auto"/>
                <w:left w:val="none" w:sz="0" w:space="0" w:color="auto"/>
                <w:bottom w:val="none" w:sz="0" w:space="0" w:color="auto"/>
                <w:right w:val="none" w:sz="0" w:space="0" w:color="auto"/>
              </w:divBdr>
              <w:divsChild>
                <w:div w:id="1858420772">
                  <w:marLeft w:val="0"/>
                  <w:marRight w:val="0"/>
                  <w:marTop w:val="0"/>
                  <w:marBottom w:val="0"/>
                  <w:divBdr>
                    <w:top w:val="none" w:sz="0" w:space="0" w:color="auto"/>
                    <w:left w:val="none" w:sz="0" w:space="0" w:color="auto"/>
                    <w:bottom w:val="none" w:sz="0" w:space="0" w:color="auto"/>
                    <w:right w:val="none" w:sz="0" w:space="0" w:color="auto"/>
                  </w:divBdr>
                  <w:divsChild>
                    <w:div w:id="21292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02457">
      <w:bodyDiv w:val="1"/>
      <w:marLeft w:val="0"/>
      <w:marRight w:val="0"/>
      <w:marTop w:val="0"/>
      <w:marBottom w:val="0"/>
      <w:divBdr>
        <w:top w:val="none" w:sz="0" w:space="0" w:color="auto"/>
        <w:left w:val="none" w:sz="0" w:space="0" w:color="auto"/>
        <w:bottom w:val="none" w:sz="0" w:space="0" w:color="auto"/>
        <w:right w:val="none" w:sz="0" w:space="0" w:color="auto"/>
      </w:divBdr>
      <w:divsChild>
        <w:div w:id="159974959">
          <w:marLeft w:val="0"/>
          <w:marRight w:val="0"/>
          <w:marTop w:val="0"/>
          <w:marBottom w:val="0"/>
          <w:divBdr>
            <w:top w:val="none" w:sz="0" w:space="0" w:color="auto"/>
            <w:left w:val="none" w:sz="0" w:space="0" w:color="auto"/>
            <w:bottom w:val="none" w:sz="0" w:space="0" w:color="auto"/>
            <w:right w:val="none" w:sz="0" w:space="0" w:color="auto"/>
          </w:divBdr>
          <w:divsChild>
            <w:div w:id="117798247">
              <w:marLeft w:val="0"/>
              <w:marRight w:val="0"/>
              <w:marTop w:val="0"/>
              <w:marBottom w:val="0"/>
              <w:divBdr>
                <w:top w:val="none" w:sz="0" w:space="0" w:color="auto"/>
                <w:left w:val="none" w:sz="0" w:space="0" w:color="auto"/>
                <w:bottom w:val="none" w:sz="0" w:space="0" w:color="auto"/>
                <w:right w:val="none" w:sz="0" w:space="0" w:color="auto"/>
              </w:divBdr>
              <w:divsChild>
                <w:div w:id="355350902">
                  <w:marLeft w:val="0"/>
                  <w:marRight w:val="0"/>
                  <w:marTop w:val="0"/>
                  <w:marBottom w:val="0"/>
                  <w:divBdr>
                    <w:top w:val="none" w:sz="0" w:space="0" w:color="auto"/>
                    <w:left w:val="none" w:sz="0" w:space="0" w:color="auto"/>
                    <w:bottom w:val="none" w:sz="0" w:space="0" w:color="auto"/>
                    <w:right w:val="none" w:sz="0" w:space="0" w:color="auto"/>
                  </w:divBdr>
                  <w:divsChild>
                    <w:div w:id="2003853015">
                      <w:marLeft w:val="0"/>
                      <w:marRight w:val="0"/>
                      <w:marTop w:val="0"/>
                      <w:marBottom w:val="0"/>
                      <w:divBdr>
                        <w:top w:val="none" w:sz="0" w:space="0" w:color="auto"/>
                        <w:left w:val="none" w:sz="0" w:space="0" w:color="auto"/>
                        <w:bottom w:val="none" w:sz="0" w:space="0" w:color="auto"/>
                        <w:right w:val="none" w:sz="0" w:space="0" w:color="auto"/>
                      </w:divBdr>
                      <w:divsChild>
                        <w:div w:id="954219083">
                          <w:marLeft w:val="75"/>
                          <w:marRight w:val="0"/>
                          <w:marTop w:val="0"/>
                          <w:marBottom w:val="0"/>
                          <w:divBdr>
                            <w:top w:val="none" w:sz="0" w:space="0" w:color="auto"/>
                            <w:left w:val="none" w:sz="0" w:space="0" w:color="auto"/>
                            <w:bottom w:val="none" w:sz="0" w:space="0" w:color="auto"/>
                            <w:right w:val="none" w:sz="0" w:space="0" w:color="auto"/>
                          </w:divBdr>
                          <w:divsChild>
                            <w:div w:id="17992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097443">
      <w:bodyDiv w:val="1"/>
      <w:marLeft w:val="0"/>
      <w:marRight w:val="0"/>
      <w:marTop w:val="0"/>
      <w:marBottom w:val="0"/>
      <w:divBdr>
        <w:top w:val="none" w:sz="0" w:space="0" w:color="auto"/>
        <w:left w:val="none" w:sz="0" w:space="0" w:color="auto"/>
        <w:bottom w:val="none" w:sz="0" w:space="0" w:color="auto"/>
        <w:right w:val="none" w:sz="0" w:space="0" w:color="auto"/>
      </w:divBdr>
      <w:divsChild>
        <w:div w:id="55207091">
          <w:marLeft w:val="0"/>
          <w:marRight w:val="0"/>
          <w:marTop w:val="0"/>
          <w:marBottom w:val="0"/>
          <w:divBdr>
            <w:top w:val="none" w:sz="0" w:space="0" w:color="auto"/>
            <w:left w:val="none" w:sz="0" w:space="0" w:color="auto"/>
            <w:bottom w:val="none" w:sz="0" w:space="0" w:color="auto"/>
            <w:right w:val="none" w:sz="0" w:space="0" w:color="auto"/>
          </w:divBdr>
          <w:divsChild>
            <w:div w:id="1690644587">
              <w:marLeft w:val="0"/>
              <w:marRight w:val="0"/>
              <w:marTop w:val="0"/>
              <w:marBottom w:val="0"/>
              <w:divBdr>
                <w:top w:val="none" w:sz="0" w:space="0" w:color="auto"/>
                <w:left w:val="none" w:sz="0" w:space="0" w:color="auto"/>
                <w:bottom w:val="none" w:sz="0" w:space="0" w:color="auto"/>
                <w:right w:val="none" w:sz="0" w:space="0" w:color="auto"/>
              </w:divBdr>
              <w:divsChild>
                <w:div w:id="2025738942">
                  <w:marLeft w:val="0"/>
                  <w:marRight w:val="0"/>
                  <w:marTop w:val="0"/>
                  <w:marBottom w:val="0"/>
                  <w:divBdr>
                    <w:top w:val="none" w:sz="0" w:space="0" w:color="auto"/>
                    <w:left w:val="none" w:sz="0" w:space="0" w:color="auto"/>
                    <w:bottom w:val="none" w:sz="0" w:space="0" w:color="auto"/>
                    <w:right w:val="none" w:sz="0" w:space="0" w:color="auto"/>
                  </w:divBdr>
                  <w:divsChild>
                    <w:div w:id="1832982810">
                      <w:marLeft w:val="0"/>
                      <w:marRight w:val="0"/>
                      <w:marTop w:val="0"/>
                      <w:marBottom w:val="0"/>
                      <w:divBdr>
                        <w:top w:val="none" w:sz="0" w:space="0" w:color="auto"/>
                        <w:left w:val="none" w:sz="0" w:space="0" w:color="auto"/>
                        <w:bottom w:val="none" w:sz="0" w:space="0" w:color="auto"/>
                        <w:right w:val="none" w:sz="0" w:space="0" w:color="auto"/>
                      </w:divBdr>
                      <w:divsChild>
                        <w:div w:id="1934849818">
                          <w:marLeft w:val="0"/>
                          <w:marRight w:val="0"/>
                          <w:marTop w:val="0"/>
                          <w:marBottom w:val="0"/>
                          <w:divBdr>
                            <w:top w:val="none" w:sz="0" w:space="0" w:color="auto"/>
                            <w:left w:val="none" w:sz="0" w:space="0" w:color="auto"/>
                            <w:bottom w:val="none" w:sz="0" w:space="0" w:color="auto"/>
                            <w:right w:val="none" w:sz="0" w:space="0" w:color="auto"/>
                          </w:divBdr>
                          <w:divsChild>
                            <w:div w:id="410081099">
                              <w:marLeft w:val="0"/>
                              <w:marRight w:val="0"/>
                              <w:marTop w:val="0"/>
                              <w:marBottom w:val="0"/>
                              <w:divBdr>
                                <w:top w:val="none" w:sz="0" w:space="0" w:color="auto"/>
                                <w:left w:val="none" w:sz="0" w:space="0" w:color="auto"/>
                                <w:bottom w:val="none" w:sz="0" w:space="0" w:color="auto"/>
                                <w:right w:val="none" w:sz="0" w:space="0" w:color="auto"/>
                              </w:divBdr>
                              <w:divsChild>
                                <w:div w:id="2117554486">
                                  <w:marLeft w:val="0"/>
                                  <w:marRight w:val="0"/>
                                  <w:marTop w:val="0"/>
                                  <w:marBottom w:val="0"/>
                                  <w:divBdr>
                                    <w:top w:val="none" w:sz="0" w:space="0" w:color="auto"/>
                                    <w:left w:val="none" w:sz="0" w:space="0" w:color="auto"/>
                                    <w:bottom w:val="none" w:sz="0" w:space="0" w:color="auto"/>
                                    <w:right w:val="none" w:sz="0" w:space="0" w:color="auto"/>
                                  </w:divBdr>
                                  <w:divsChild>
                                    <w:div w:id="290331526">
                                      <w:marLeft w:val="0"/>
                                      <w:marRight w:val="0"/>
                                      <w:marTop w:val="0"/>
                                      <w:marBottom w:val="0"/>
                                      <w:divBdr>
                                        <w:top w:val="none" w:sz="0" w:space="0" w:color="auto"/>
                                        <w:left w:val="none" w:sz="0" w:space="0" w:color="auto"/>
                                        <w:bottom w:val="none" w:sz="0" w:space="0" w:color="auto"/>
                                        <w:right w:val="none" w:sz="0" w:space="0" w:color="auto"/>
                                      </w:divBdr>
                                      <w:divsChild>
                                        <w:div w:id="431366197">
                                          <w:marLeft w:val="0"/>
                                          <w:marRight w:val="0"/>
                                          <w:marTop w:val="0"/>
                                          <w:marBottom w:val="0"/>
                                          <w:divBdr>
                                            <w:top w:val="none" w:sz="0" w:space="0" w:color="auto"/>
                                            <w:left w:val="none" w:sz="0" w:space="0" w:color="auto"/>
                                            <w:bottom w:val="none" w:sz="0" w:space="0" w:color="auto"/>
                                            <w:right w:val="none" w:sz="0" w:space="0" w:color="auto"/>
                                          </w:divBdr>
                                          <w:divsChild>
                                            <w:div w:id="627591801">
                                              <w:marLeft w:val="0"/>
                                              <w:marRight w:val="0"/>
                                              <w:marTop w:val="0"/>
                                              <w:marBottom w:val="0"/>
                                              <w:divBdr>
                                                <w:top w:val="none" w:sz="0" w:space="0" w:color="auto"/>
                                                <w:left w:val="none" w:sz="0" w:space="0" w:color="auto"/>
                                                <w:bottom w:val="none" w:sz="0" w:space="0" w:color="auto"/>
                                                <w:right w:val="none" w:sz="0" w:space="0" w:color="auto"/>
                                              </w:divBdr>
                                              <w:divsChild>
                                                <w:div w:id="1068846543">
                                                  <w:marLeft w:val="0"/>
                                                  <w:marRight w:val="0"/>
                                                  <w:marTop w:val="0"/>
                                                  <w:marBottom w:val="0"/>
                                                  <w:divBdr>
                                                    <w:top w:val="none" w:sz="0" w:space="0" w:color="auto"/>
                                                    <w:left w:val="none" w:sz="0" w:space="0" w:color="auto"/>
                                                    <w:bottom w:val="none" w:sz="0" w:space="0" w:color="auto"/>
                                                    <w:right w:val="none" w:sz="0" w:space="0" w:color="auto"/>
                                                  </w:divBdr>
                                                  <w:divsChild>
                                                    <w:div w:id="967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402512">
                          <w:marLeft w:val="0"/>
                          <w:marRight w:val="0"/>
                          <w:marTop w:val="0"/>
                          <w:marBottom w:val="0"/>
                          <w:divBdr>
                            <w:top w:val="none" w:sz="0" w:space="0" w:color="auto"/>
                            <w:left w:val="none" w:sz="0" w:space="0" w:color="auto"/>
                            <w:bottom w:val="none" w:sz="0" w:space="0" w:color="auto"/>
                            <w:right w:val="none" w:sz="0" w:space="0" w:color="auto"/>
                          </w:divBdr>
                          <w:divsChild>
                            <w:div w:id="1143694909">
                              <w:marLeft w:val="0"/>
                              <w:marRight w:val="0"/>
                              <w:marTop w:val="0"/>
                              <w:marBottom w:val="0"/>
                              <w:divBdr>
                                <w:top w:val="none" w:sz="0" w:space="0" w:color="auto"/>
                                <w:left w:val="none" w:sz="0" w:space="0" w:color="auto"/>
                                <w:bottom w:val="none" w:sz="0" w:space="0" w:color="auto"/>
                                <w:right w:val="none" w:sz="0" w:space="0" w:color="auto"/>
                              </w:divBdr>
                              <w:divsChild>
                                <w:div w:id="427391330">
                                  <w:marLeft w:val="0"/>
                                  <w:marRight w:val="0"/>
                                  <w:marTop w:val="0"/>
                                  <w:marBottom w:val="0"/>
                                  <w:divBdr>
                                    <w:top w:val="none" w:sz="0" w:space="0" w:color="auto"/>
                                    <w:left w:val="none" w:sz="0" w:space="0" w:color="auto"/>
                                    <w:bottom w:val="none" w:sz="0" w:space="0" w:color="auto"/>
                                    <w:right w:val="none" w:sz="0" w:space="0" w:color="auto"/>
                                  </w:divBdr>
                                  <w:divsChild>
                                    <w:div w:id="391848386">
                                      <w:marLeft w:val="0"/>
                                      <w:marRight w:val="0"/>
                                      <w:marTop w:val="0"/>
                                      <w:marBottom w:val="0"/>
                                      <w:divBdr>
                                        <w:top w:val="none" w:sz="0" w:space="0" w:color="auto"/>
                                        <w:left w:val="none" w:sz="0" w:space="0" w:color="auto"/>
                                        <w:bottom w:val="none" w:sz="0" w:space="0" w:color="auto"/>
                                        <w:right w:val="none" w:sz="0" w:space="0" w:color="auto"/>
                                      </w:divBdr>
                                      <w:divsChild>
                                        <w:div w:id="155854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81212">
                                  <w:marLeft w:val="0"/>
                                  <w:marRight w:val="0"/>
                                  <w:marTop w:val="0"/>
                                  <w:marBottom w:val="0"/>
                                  <w:divBdr>
                                    <w:top w:val="none" w:sz="0" w:space="0" w:color="auto"/>
                                    <w:left w:val="none" w:sz="0" w:space="0" w:color="auto"/>
                                    <w:bottom w:val="none" w:sz="0" w:space="0" w:color="auto"/>
                                    <w:right w:val="none" w:sz="0" w:space="0" w:color="auto"/>
                                  </w:divBdr>
                                  <w:divsChild>
                                    <w:div w:id="1172065351">
                                      <w:marLeft w:val="0"/>
                                      <w:marRight w:val="0"/>
                                      <w:marTop w:val="0"/>
                                      <w:marBottom w:val="0"/>
                                      <w:divBdr>
                                        <w:top w:val="none" w:sz="0" w:space="0" w:color="auto"/>
                                        <w:left w:val="none" w:sz="0" w:space="0" w:color="auto"/>
                                        <w:bottom w:val="none" w:sz="0" w:space="0" w:color="auto"/>
                                        <w:right w:val="none" w:sz="0" w:space="0" w:color="auto"/>
                                      </w:divBdr>
                                    </w:div>
                                    <w:div w:id="1889564556">
                                      <w:marLeft w:val="0"/>
                                      <w:marRight w:val="0"/>
                                      <w:marTop w:val="0"/>
                                      <w:marBottom w:val="0"/>
                                      <w:divBdr>
                                        <w:top w:val="none" w:sz="0" w:space="0" w:color="auto"/>
                                        <w:left w:val="none" w:sz="0" w:space="0" w:color="auto"/>
                                        <w:bottom w:val="none" w:sz="0" w:space="0" w:color="auto"/>
                                        <w:right w:val="none" w:sz="0" w:space="0" w:color="auto"/>
                                      </w:divBdr>
                                    </w:div>
                                    <w:div w:id="1564414529">
                                      <w:marLeft w:val="0"/>
                                      <w:marRight w:val="0"/>
                                      <w:marTop w:val="0"/>
                                      <w:marBottom w:val="0"/>
                                      <w:divBdr>
                                        <w:top w:val="none" w:sz="0" w:space="0" w:color="auto"/>
                                        <w:left w:val="none" w:sz="0" w:space="0" w:color="auto"/>
                                        <w:bottom w:val="none" w:sz="0" w:space="0" w:color="auto"/>
                                        <w:right w:val="none" w:sz="0" w:space="0" w:color="auto"/>
                                      </w:divBdr>
                                    </w:div>
                                    <w:div w:id="1598171899">
                                      <w:marLeft w:val="0"/>
                                      <w:marRight w:val="0"/>
                                      <w:marTop w:val="0"/>
                                      <w:marBottom w:val="0"/>
                                      <w:divBdr>
                                        <w:top w:val="none" w:sz="0" w:space="0" w:color="auto"/>
                                        <w:left w:val="none" w:sz="0" w:space="0" w:color="auto"/>
                                        <w:bottom w:val="none" w:sz="0" w:space="0" w:color="auto"/>
                                        <w:right w:val="none" w:sz="0" w:space="0" w:color="auto"/>
                                      </w:divBdr>
                                    </w:div>
                                    <w:div w:id="1866140031">
                                      <w:marLeft w:val="0"/>
                                      <w:marRight w:val="0"/>
                                      <w:marTop w:val="0"/>
                                      <w:marBottom w:val="0"/>
                                      <w:divBdr>
                                        <w:top w:val="none" w:sz="0" w:space="0" w:color="auto"/>
                                        <w:left w:val="none" w:sz="0" w:space="0" w:color="auto"/>
                                        <w:bottom w:val="none" w:sz="0" w:space="0" w:color="auto"/>
                                        <w:right w:val="none" w:sz="0" w:space="0" w:color="auto"/>
                                      </w:divBdr>
                                    </w:div>
                                    <w:div w:id="1153259202">
                                      <w:marLeft w:val="0"/>
                                      <w:marRight w:val="0"/>
                                      <w:marTop w:val="0"/>
                                      <w:marBottom w:val="0"/>
                                      <w:divBdr>
                                        <w:top w:val="none" w:sz="0" w:space="0" w:color="auto"/>
                                        <w:left w:val="none" w:sz="0" w:space="0" w:color="auto"/>
                                        <w:bottom w:val="none" w:sz="0" w:space="0" w:color="auto"/>
                                        <w:right w:val="none" w:sz="0" w:space="0" w:color="auto"/>
                                      </w:divBdr>
                                      <w:divsChild>
                                        <w:div w:id="1301810027">
                                          <w:marLeft w:val="0"/>
                                          <w:marRight w:val="0"/>
                                          <w:marTop w:val="0"/>
                                          <w:marBottom w:val="0"/>
                                          <w:divBdr>
                                            <w:top w:val="none" w:sz="0" w:space="0" w:color="auto"/>
                                            <w:left w:val="none" w:sz="0" w:space="0" w:color="auto"/>
                                            <w:bottom w:val="none" w:sz="0" w:space="0" w:color="auto"/>
                                            <w:right w:val="none" w:sz="0" w:space="0" w:color="auto"/>
                                          </w:divBdr>
                                        </w:div>
                                      </w:divsChild>
                                    </w:div>
                                    <w:div w:id="20332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444581">
      <w:bodyDiv w:val="1"/>
      <w:marLeft w:val="0"/>
      <w:marRight w:val="0"/>
      <w:marTop w:val="0"/>
      <w:marBottom w:val="0"/>
      <w:divBdr>
        <w:top w:val="none" w:sz="0" w:space="0" w:color="auto"/>
        <w:left w:val="none" w:sz="0" w:space="0" w:color="auto"/>
        <w:bottom w:val="none" w:sz="0" w:space="0" w:color="auto"/>
        <w:right w:val="none" w:sz="0" w:space="0" w:color="auto"/>
      </w:divBdr>
      <w:divsChild>
        <w:div w:id="511342783">
          <w:marLeft w:val="0"/>
          <w:marRight w:val="0"/>
          <w:marTop w:val="0"/>
          <w:marBottom w:val="0"/>
          <w:divBdr>
            <w:top w:val="none" w:sz="0" w:space="0" w:color="auto"/>
            <w:left w:val="none" w:sz="0" w:space="0" w:color="auto"/>
            <w:bottom w:val="none" w:sz="0" w:space="0" w:color="auto"/>
            <w:right w:val="none" w:sz="0" w:space="0" w:color="auto"/>
          </w:divBdr>
        </w:div>
      </w:divsChild>
    </w:div>
    <w:div w:id="1437869035">
      <w:bodyDiv w:val="1"/>
      <w:marLeft w:val="0"/>
      <w:marRight w:val="0"/>
      <w:marTop w:val="0"/>
      <w:marBottom w:val="0"/>
      <w:divBdr>
        <w:top w:val="none" w:sz="0" w:space="0" w:color="auto"/>
        <w:left w:val="none" w:sz="0" w:space="0" w:color="auto"/>
        <w:bottom w:val="none" w:sz="0" w:space="0" w:color="auto"/>
        <w:right w:val="none" w:sz="0" w:space="0" w:color="auto"/>
      </w:divBdr>
      <w:divsChild>
        <w:div w:id="1379627432">
          <w:marLeft w:val="0"/>
          <w:marRight w:val="0"/>
          <w:marTop w:val="0"/>
          <w:marBottom w:val="0"/>
          <w:divBdr>
            <w:top w:val="none" w:sz="0" w:space="0" w:color="auto"/>
            <w:left w:val="single" w:sz="6" w:space="0" w:color="999999"/>
            <w:bottom w:val="none" w:sz="0" w:space="0" w:color="auto"/>
            <w:right w:val="single" w:sz="6" w:space="0" w:color="999999"/>
          </w:divBdr>
          <w:divsChild>
            <w:div w:id="939339725">
              <w:marLeft w:val="300"/>
              <w:marRight w:val="0"/>
              <w:marTop w:val="0"/>
              <w:marBottom w:val="300"/>
              <w:divBdr>
                <w:top w:val="none" w:sz="0" w:space="0" w:color="auto"/>
                <w:left w:val="none" w:sz="0" w:space="0" w:color="auto"/>
                <w:bottom w:val="none" w:sz="0" w:space="0" w:color="auto"/>
                <w:right w:val="none" w:sz="0" w:space="0" w:color="auto"/>
              </w:divBdr>
              <w:divsChild>
                <w:div w:id="1294363096">
                  <w:marLeft w:val="0"/>
                  <w:marRight w:val="0"/>
                  <w:marTop w:val="0"/>
                  <w:marBottom w:val="300"/>
                  <w:divBdr>
                    <w:top w:val="none" w:sz="0" w:space="0" w:color="auto"/>
                    <w:left w:val="none" w:sz="0" w:space="0" w:color="auto"/>
                    <w:bottom w:val="none" w:sz="0" w:space="0" w:color="auto"/>
                    <w:right w:val="none" w:sz="0" w:space="0" w:color="auto"/>
                  </w:divBdr>
                  <w:divsChild>
                    <w:div w:id="702290347">
                      <w:marLeft w:val="0"/>
                      <w:marRight w:val="300"/>
                      <w:marTop w:val="0"/>
                      <w:marBottom w:val="0"/>
                      <w:divBdr>
                        <w:top w:val="none" w:sz="0" w:space="0" w:color="auto"/>
                        <w:left w:val="none" w:sz="0" w:space="0" w:color="auto"/>
                        <w:bottom w:val="none" w:sz="0" w:space="0" w:color="auto"/>
                        <w:right w:val="none" w:sz="0" w:space="0" w:color="auto"/>
                      </w:divBdr>
                      <w:divsChild>
                        <w:div w:id="845635211">
                          <w:marLeft w:val="0"/>
                          <w:marRight w:val="0"/>
                          <w:marTop w:val="0"/>
                          <w:marBottom w:val="0"/>
                          <w:divBdr>
                            <w:top w:val="none" w:sz="0" w:space="0" w:color="auto"/>
                            <w:left w:val="none" w:sz="0" w:space="0" w:color="auto"/>
                            <w:bottom w:val="none" w:sz="0" w:space="0" w:color="auto"/>
                            <w:right w:val="none" w:sz="0" w:space="0" w:color="auto"/>
                          </w:divBdr>
                          <w:divsChild>
                            <w:div w:id="1633825266">
                              <w:marLeft w:val="0"/>
                              <w:marRight w:val="0"/>
                              <w:marTop w:val="0"/>
                              <w:marBottom w:val="0"/>
                              <w:divBdr>
                                <w:top w:val="none" w:sz="0" w:space="0" w:color="auto"/>
                                <w:left w:val="none" w:sz="0" w:space="0" w:color="auto"/>
                                <w:bottom w:val="none" w:sz="0" w:space="0" w:color="auto"/>
                                <w:right w:val="none" w:sz="0" w:space="0" w:color="auto"/>
                              </w:divBdr>
                              <w:divsChild>
                                <w:div w:id="222521537">
                                  <w:marLeft w:val="0"/>
                                  <w:marRight w:val="0"/>
                                  <w:marTop w:val="0"/>
                                  <w:marBottom w:val="0"/>
                                  <w:divBdr>
                                    <w:top w:val="none" w:sz="0" w:space="0" w:color="auto"/>
                                    <w:left w:val="none" w:sz="0" w:space="0" w:color="auto"/>
                                    <w:bottom w:val="none" w:sz="0" w:space="0" w:color="auto"/>
                                    <w:right w:val="none" w:sz="0" w:space="0" w:color="auto"/>
                                  </w:divBdr>
                                  <w:divsChild>
                                    <w:div w:id="493109543">
                                      <w:marLeft w:val="0"/>
                                      <w:marRight w:val="0"/>
                                      <w:marTop w:val="0"/>
                                      <w:marBottom w:val="0"/>
                                      <w:divBdr>
                                        <w:top w:val="none" w:sz="0" w:space="0" w:color="auto"/>
                                        <w:left w:val="none" w:sz="0" w:space="0" w:color="auto"/>
                                        <w:bottom w:val="none" w:sz="0" w:space="0" w:color="auto"/>
                                        <w:right w:val="none" w:sz="0" w:space="0" w:color="auto"/>
                                      </w:divBdr>
                                      <w:divsChild>
                                        <w:div w:id="19813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759788">
      <w:bodyDiv w:val="1"/>
      <w:marLeft w:val="0"/>
      <w:marRight w:val="0"/>
      <w:marTop w:val="0"/>
      <w:marBottom w:val="0"/>
      <w:divBdr>
        <w:top w:val="none" w:sz="0" w:space="0" w:color="auto"/>
        <w:left w:val="none" w:sz="0" w:space="0" w:color="auto"/>
        <w:bottom w:val="none" w:sz="0" w:space="0" w:color="auto"/>
        <w:right w:val="none" w:sz="0" w:space="0" w:color="auto"/>
      </w:divBdr>
      <w:divsChild>
        <w:div w:id="630282706">
          <w:marLeft w:val="0"/>
          <w:marRight w:val="0"/>
          <w:marTop w:val="0"/>
          <w:marBottom w:val="0"/>
          <w:divBdr>
            <w:top w:val="none" w:sz="0" w:space="0" w:color="auto"/>
            <w:left w:val="single" w:sz="24" w:space="15" w:color="FFFFFF"/>
            <w:bottom w:val="none" w:sz="0" w:space="0" w:color="auto"/>
            <w:right w:val="single" w:sz="24" w:space="15" w:color="FFFFFF"/>
          </w:divBdr>
          <w:divsChild>
            <w:div w:id="1919975097">
              <w:marLeft w:val="0"/>
              <w:marRight w:val="0"/>
              <w:marTop w:val="0"/>
              <w:marBottom w:val="0"/>
              <w:divBdr>
                <w:top w:val="none" w:sz="0" w:space="0" w:color="auto"/>
                <w:left w:val="none" w:sz="0" w:space="0" w:color="auto"/>
                <w:bottom w:val="none" w:sz="0" w:space="0" w:color="auto"/>
                <w:right w:val="none" w:sz="0" w:space="0" w:color="auto"/>
              </w:divBdr>
              <w:divsChild>
                <w:div w:id="1926956762">
                  <w:marLeft w:val="0"/>
                  <w:marRight w:val="0"/>
                  <w:marTop w:val="0"/>
                  <w:marBottom w:val="0"/>
                  <w:divBdr>
                    <w:top w:val="none" w:sz="0" w:space="0" w:color="auto"/>
                    <w:left w:val="none" w:sz="0" w:space="0" w:color="auto"/>
                    <w:bottom w:val="none" w:sz="0" w:space="0" w:color="auto"/>
                    <w:right w:val="none" w:sz="0" w:space="0" w:color="auto"/>
                  </w:divBdr>
                  <w:divsChild>
                    <w:div w:id="1567641070">
                      <w:marLeft w:val="0"/>
                      <w:marRight w:val="0"/>
                      <w:marTop w:val="0"/>
                      <w:marBottom w:val="0"/>
                      <w:divBdr>
                        <w:top w:val="none" w:sz="0" w:space="0" w:color="auto"/>
                        <w:left w:val="none" w:sz="0" w:space="0" w:color="auto"/>
                        <w:bottom w:val="none" w:sz="0" w:space="0" w:color="auto"/>
                        <w:right w:val="none" w:sz="0" w:space="0" w:color="auto"/>
                      </w:divBdr>
                      <w:divsChild>
                        <w:div w:id="1323772026">
                          <w:marLeft w:val="0"/>
                          <w:marRight w:val="0"/>
                          <w:marTop w:val="0"/>
                          <w:marBottom w:val="0"/>
                          <w:divBdr>
                            <w:top w:val="none" w:sz="0" w:space="0" w:color="auto"/>
                            <w:left w:val="none" w:sz="0" w:space="0" w:color="auto"/>
                            <w:bottom w:val="none" w:sz="0" w:space="0" w:color="auto"/>
                            <w:right w:val="none" w:sz="0" w:space="0" w:color="auto"/>
                          </w:divBdr>
                        </w:div>
                      </w:divsChild>
                    </w:div>
                    <w:div w:id="2070104372">
                      <w:marLeft w:val="0"/>
                      <w:marRight w:val="0"/>
                      <w:marTop w:val="0"/>
                      <w:marBottom w:val="0"/>
                      <w:divBdr>
                        <w:top w:val="none" w:sz="0" w:space="0" w:color="auto"/>
                        <w:left w:val="none" w:sz="0" w:space="0" w:color="auto"/>
                        <w:bottom w:val="none" w:sz="0" w:space="0" w:color="auto"/>
                        <w:right w:val="none" w:sz="0" w:space="0" w:color="auto"/>
                      </w:divBdr>
                      <w:divsChild>
                        <w:div w:id="1206261868">
                          <w:marLeft w:val="0"/>
                          <w:marRight w:val="0"/>
                          <w:marTop w:val="0"/>
                          <w:marBottom w:val="0"/>
                          <w:divBdr>
                            <w:top w:val="none" w:sz="0" w:space="0" w:color="auto"/>
                            <w:left w:val="none" w:sz="0" w:space="0" w:color="auto"/>
                            <w:bottom w:val="none" w:sz="0" w:space="0" w:color="auto"/>
                            <w:right w:val="none" w:sz="0" w:space="0" w:color="auto"/>
                          </w:divBdr>
                        </w:div>
                        <w:div w:id="1960455821">
                          <w:marLeft w:val="0"/>
                          <w:marRight w:val="0"/>
                          <w:marTop w:val="0"/>
                          <w:marBottom w:val="0"/>
                          <w:divBdr>
                            <w:top w:val="none" w:sz="0" w:space="0" w:color="auto"/>
                            <w:left w:val="none" w:sz="0" w:space="0" w:color="auto"/>
                            <w:bottom w:val="none" w:sz="0" w:space="0" w:color="auto"/>
                            <w:right w:val="none" w:sz="0" w:space="0" w:color="auto"/>
                          </w:divBdr>
                        </w:div>
                      </w:divsChild>
                    </w:div>
                    <w:div w:id="972711502">
                      <w:marLeft w:val="0"/>
                      <w:marRight w:val="0"/>
                      <w:marTop w:val="0"/>
                      <w:marBottom w:val="0"/>
                      <w:divBdr>
                        <w:top w:val="none" w:sz="0" w:space="0" w:color="auto"/>
                        <w:left w:val="none" w:sz="0" w:space="0" w:color="auto"/>
                        <w:bottom w:val="none" w:sz="0" w:space="0" w:color="auto"/>
                        <w:right w:val="none" w:sz="0" w:space="0" w:color="auto"/>
                      </w:divBdr>
                      <w:divsChild>
                        <w:div w:id="1641423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backrehabilitation.com/Home.aspx" TargetMode="External"/><Relationship Id="rId3" Type="http://schemas.microsoft.com/office/2007/relationships/stylesWithEffects" Target="stylesWithEffects.xml"/><Relationship Id="rId7" Type="http://schemas.openxmlformats.org/officeDocument/2006/relationships/hyperlink" Target="http://www.hydroworx.com/pools-for-professionals/products/details.aspx?id=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ydroworx.com/research-education/video-library/details.aspx?id=151&amp;categoryId=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Blondie</dc:creator>
  <cp:lastModifiedBy>Lenovo User</cp:lastModifiedBy>
  <cp:revision>2</cp:revision>
  <dcterms:created xsi:type="dcterms:W3CDTF">2013-04-09T15:23:00Z</dcterms:created>
  <dcterms:modified xsi:type="dcterms:W3CDTF">2013-04-09T15:23:00Z</dcterms:modified>
</cp:coreProperties>
</file>