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BA9396" w14:textId="38821A36" w:rsidR="00160CC8" w:rsidRPr="00476333" w:rsidRDefault="000D25BB" w:rsidP="00160CC8">
      <w:pPr>
        <w:widowControl w:val="0"/>
        <w:pBdr>
          <w:bottom w:val="single" w:sz="12" w:space="1" w:color="auto"/>
        </w:pBdr>
        <w:autoSpaceDE w:val="0"/>
        <w:autoSpaceDN w:val="0"/>
        <w:adjustRightInd w:val="0"/>
        <w:rPr>
          <w:rFonts w:ascii="Adobe Garamond Pro" w:hAnsi="Adobe Garamond Pro" w:cs="Big Caslon"/>
          <w:b/>
        </w:rPr>
      </w:pPr>
      <w:r w:rsidRPr="00476333">
        <w:rPr>
          <w:rFonts w:ascii="Adobe Garamond Pro" w:hAnsi="Adobe Garamond Pro" w:cs="Big Caslon"/>
          <w:b/>
          <w:noProof/>
          <w:lang w:val="de-DE" w:eastAsia="de-DE"/>
        </w:rPr>
        <mc:AlternateContent>
          <mc:Choice Requires="wps">
            <w:drawing>
              <wp:anchor distT="0" distB="0" distL="114300" distR="114300" simplePos="0" relativeHeight="251661312" behindDoc="0" locked="0" layoutInCell="1" allowOverlap="1" wp14:anchorId="2352A98C" wp14:editId="74A575F2">
                <wp:simplePos x="0" y="0"/>
                <wp:positionH relativeFrom="column">
                  <wp:posOffset>4623435</wp:posOffset>
                </wp:positionH>
                <wp:positionV relativeFrom="paragraph">
                  <wp:posOffset>-683260</wp:posOffset>
                </wp:positionV>
                <wp:extent cx="11430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61DFBC" w14:textId="027822F5" w:rsidR="0066509C" w:rsidRDefault="0066509C">
                            <w:r>
                              <w:rPr>
                                <w:noProof/>
                                <w:lang w:val="de-DE" w:eastAsia="de-DE"/>
                              </w:rPr>
                              <w:drawing>
                                <wp:inline distT="0" distB="0" distL="0" distR="0" wp14:anchorId="55E1B2B8" wp14:editId="2B8BC182">
                                  <wp:extent cx="711835" cy="60893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mail.jpg"/>
                                          <pic:cNvPicPr/>
                                        </pic:nvPicPr>
                                        <pic:blipFill>
                                          <a:blip r:embed="rId8">
                                            <a:extLst>
                                              <a:ext uri="{28A0092B-C50C-407E-A947-70E740481C1C}">
                                                <a14:useLocalDpi xmlns:a14="http://schemas.microsoft.com/office/drawing/2010/main" val="0"/>
                                              </a:ext>
                                            </a:extLst>
                                          </a:blip>
                                          <a:stretch>
                                            <a:fillRect/>
                                          </a:stretch>
                                        </pic:blipFill>
                                        <pic:spPr>
                                          <a:xfrm>
                                            <a:off x="0" y="0"/>
                                            <a:ext cx="712434" cy="6094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64.05pt;margin-top:-53.75pt;width:90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zVk8oCAAAO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" filled="f" stroked="f">
                <v:textbox>
                  <w:txbxContent>
                    <w:p w14:paraId="4C61DFBC" w14:textId="027822F5" w:rsidR="0066509C" w:rsidRDefault="0066509C">
                      <w:r>
                        <w:rPr>
                          <w:noProof/>
                        </w:rPr>
                        <w:drawing>
                          <wp:inline distT="0" distB="0" distL="0" distR="0" wp14:anchorId="55E1B2B8" wp14:editId="2B8BC182">
                            <wp:extent cx="711835" cy="60893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mail.jpg"/>
                                    <pic:cNvPicPr/>
                                  </pic:nvPicPr>
                                  <pic:blipFill>
                                    <a:blip r:embed="rId9">
                                      <a:extLst>
                                        <a:ext uri="{28A0092B-C50C-407E-A947-70E740481C1C}">
                                          <a14:useLocalDpi xmlns:a14="http://schemas.microsoft.com/office/drawing/2010/main" val="0"/>
                                        </a:ext>
                                      </a:extLst>
                                    </a:blip>
                                    <a:stretch>
                                      <a:fillRect/>
                                    </a:stretch>
                                  </pic:blipFill>
                                  <pic:spPr>
                                    <a:xfrm>
                                      <a:off x="0" y="0"/>
                                      <a:ext cx="712434" cy="609448"/>
                                    </a:xfrm>
                                    <a:prstGeom prst="rect">
                                      <a:avLst/>
                                    </a:prstGeom>
                                  </pic:spPr>
                                </pic:pic>
                              </a:graphicData>
                            </a:graphic>
                          </wp:inline>
                        </w:drawing>
                      </w:r>
                    </w:p>
                  </w:txbxContent>
                </v:textbox>
                <w10:wrap type="square"/>
              </v:shape>
            </w:pict>
          </mc:Fallback>
        </mc:AlternateContent>
      </w:r>
      <w:r w:rsidR="00753F19">
        <w:rPr>
          <w:rFonts w:ascii="Adobe Garamond Pro" w:hAnsi="Adobe Garamond Pro" w:cs="Big Caslon"/>
          <w:b/>
          <w:color w:val="000000"/>
        </w:rPr>
        <w:t xml:space="preserve"> </w:t>
      </w:r>
      <w:r w:rsidR="00476333" w:rsidRPr="00476333">
        <w:rPr>
          <w:rFonts w:ascii="Adobe Garamond Pro" w:hAnsi="Adobe Garamond Pro" w:cs="Big Caslon"/>
          <w:b/>
          <w:color w:val="000000"/>
        </w:rPr>
        <w:t>RU</w:t>
      </w:r>
      <w:r w:rsidRPr="00476333">
        <w:rPr>
          <w:rFonts w:ascii="Adobe Garamond Pro" w:hAnsi="Adobe Garamond Pro" w:cs="Big Caslon"/>
          <w:b/>
          <w:color w:val="000000"/>
        </w:rPr>
        <w:t xml:space="preserve">BY </w:t>
      </w:r>
      <w:r w:rsidR="00476333" w:rsidRPr="00476333">
        <w:rPr>
          <w:rFonts w:ascii="Adobe Garamond Pro" w:hAnsi="Adobe Garamond Pro" w:cs="Big Caslon"/>
          <w:b/>
          <w:color w:val="000000"/>
        </w:rPr>
        <w:t>CUP</w:t>
      </w:r>
      <w:r w:rsidR="00476333">
        <w:rPr>
          <w:rFonts w:ascii="Adobe Garamond Pro" w:hAnsi="Adobe Garamond Pro" w:cs="Big Caslon"/>
          <w:b/>
          <w:color w:val="000000"/>
        </w:rPr>
        <w:t xml:space="preserve"> PRESS 2013</w:t>
      </w:r>
    </w:p>
    <w:p w14:paraId="4C29A689" w14:textId="77777777" w:rsidR="000D25BB" w:rsidRPr="00476333" w:rsidRDefault="000D25BB" w:rsidP="00160CC8">
      <w:pPr>
        <w:widowControl w:val="0"/>
        <w:autoSpaceDE w:val="0"/>
        <w:autoSpaceDN w:val="0"/>
        <w:adjustRightInd w:val="0"/>
        <w:rPr>
          <w:rFonts w:ascii="Adobe Garamond Pro" w:hAnsi="Adobe Garamond Pro" w:cs="Big Caslon"/>
          <w:lang w:eastAsia="ja-JP"/>
        </w:rPr>
      </w:pPr>
    </w:p>
    <w:p w14:paraId="6BA6F99D" w14:textId="47AE3860" w:rsidR="00476333" w:rsidRPr="00476333" w:rsidRDefault="00340418" w:rsidP="00476333">
      <w:pPr>
        <w:rPr>
          <w:rFonts w:ascii="Adobe Garamond Pro" w:hAnsi="Adobe Garamond Pro" w:cs="Big Caslon"/>
          <w:b/>
          <w:color w:val="000000"/>
        </w:rPr>
      </w:pPr>
      <w:r>
        <w:rPr>
          <w:rFonts w:ascii="Adobe Garamond Pro" w:hAnsi="Adobe Garamond Pro" w:cs="Big Caslon"/>
          <w:b/>
          <w:color w:val="000000"/>
        </w:rPr>
        <w:t>WOMEN: BLEED</w:t>
      </w:r>
      <w:r w:rsidR="00476333" w:rsidRPr="00476333">
        <w:rPr>
          <w:rFonts w:ascii="Adobe Garamond Pro" w:hAnsi="Adobe Garamond Pro" w:cs="Big Caslon"/>
          <w:b/>
          <w:color w:val="000000"/>
        </w:rPr>
        <w:t xml:space="preserve"> GREEN AND KEEP GIRLS IN EDUCATION</w:t>
      </w:r>
    </w:p>
    <w:p w14:paraId="7FC2EEBF" w14:textId="54E1ABA6" w:rsidR="00476333" w:rsidRPr="00476333" w:rsidRDefault="00476333" w:rsidP="00476333">
      <w:pPr>
        <w:rPr>
          <w:rFonts w:ascii="Adobe Garamond Pro" w:hAnsi="Adobe Garamond Pro" w:cs="Big Caslon"/>
          <w:color w:val="000000"/>
          <w:sz w:val="22"/>
          <w:szCs w:val="22"/>
        </w:rPr>
      </w:pPr>
      <w:r w:rsidRPr="00476333">
        <w:rPr>
          <w:rFonts w:ascii="Adobe Garamond Pro" w:hAnsi="Adobe Garamond Pro" w:cs="Big Caslon"/>
          <w:color w:val="000000"/>
          <w:sz w:val="22"/>
          <w:szCs w:val="22"/>
        </w:rPr>
        <w:t xml:space="preserve">A new award-winning sustainable menstrual hygiene product is changing the lives for girls in poverty.      </w:t>
      </w:r>
    </w:p>
    <w:p w14:paraId="744E192F" w14:textId="77777777" w:rsidR="00476333" w:rsidRPr="00476333" w:rsidRDefault="00476333" w:rsidP="00476333">
      <w:pPr>
        <w:jc w:val="both"/>
        <w:rPr>
          <w:rFonts w:ascii="Adobe Garamond Pro" w:hAnsi="Adobe Garamond Pro" w:cs="Big Caslon"/>
          <w:color w:val="000000"/>
          <w:sz w:val="22"/>
          <w:szCs w:val="22"/>
        </w:rPr>
      </w:pPr>
    </w:p>
    <w:p w14:paraId="73290D64" w14:textId="77777777" w:rsidR="00476333" w:rsidRPr="00476333" w:rsidRDefault="00476333" w:rsidP="00476333">
      <w:pPr>
        <w:jc w:val="both"/>
        <w:rPr>
          <w:rFonts w:ascii="Adobe Garamond Pro" w:hAnsi="Adobe Garamond Pro" w:cs="Big Caslon"/>
          <w:bCs/>
          <w:color w:val="000000"/>
          <w:sz w:val="22"/>
          <w:szCs w:val="22"/>
          <w:shd w:val="clear" w:color="auto" w:fill="FFFFFF"/>
        </w:rPr>
      </w:pPr>
      <w:r w:rsidRPr="00476333">
        <w:rPr>
          <w:rFonts w:ascii="Adobe Garamond Pro" w:hAnsi="Adobe Garamond Pro" w:cs="Big Caslon"/>
          <w:color w:val="000000"/>
          <w:sz w:val="22"/>
          <w:szCs w:val="22"/>
        </w:rPr>
        <w:t xml:space="preserve">Ruby Cup is a menstrual cup, a sustainable menstrual hygiene product that is re-usable for 10 years. It's a hygienic and eco-friendly alternative to pads and tampons. It </w:t>
      </w:r>
      <w:r w:rsidRPr="00476333">
        <w:rPr>
          <w:rFonts w:ascii="Adobe Garamond Pro" w:hAnsi="Adobe Garamond Pro" w:cs="Big Caslon"/>
          <w:bCs/>
          <w:color w:val="000000"/>
          <w:sz w:val="22"/>
          <w:szCs w:val="22"/>
          <w:shd w:val="clear" w:color="auto" w:fill="FFFFFF"/>
        </w:rPr>
        <w:t xml:space="preserve">is made of 100% medical grade silicone and is re-usable for up to 10 years. The long </w:t>
      </w:r>
      <w:proofErr w:type="gramStart"/>
      <w:r w:rsidRPr="00476333">
        <w:rPr>
          <w:rFonts w:ascii="Adobe Garamond Pro" w:hAnsi="Adobe Garamond Pro" w:cs="Big Caslon"/>
          <w:bCs/>
          <w:color w:val="000000"/>
          <w:sz w:val="22"/>
          <w:szCs w:val="22"/>
          <w:shd w:val="clear" w:color="auto" w:fill="FFFFFF"/>
        </w:rPr>
        <w:t>life-expectancy</w:t>
      </w:r>
      <w:proofErr w:type="gramEnd"/>
      <w:r w:rsidRPr="00476333">
        <w:rPr>
          <w:rFonts w:ascii="Adobe Garamond Pro" w:hAnsi="Adobe Garamond Pro" w:cs="Big Caslon"/>
          <w:bCs/>
          <w:color w:val="000000"/>
          <w:sz w:val="22"/>
          <w:szCs w:val="22"/>
          <w:shd w:val="clear" w:color="auto" w:fill="FFFFFF"/>
        </w:rPr>
        <w:t xml:space="preserve"> makes the cups an extremely economical option, and the re-usability eliminates the waste that would be generated by thousands of disposable products (women use on average 11,000 items of disposable sanitary products in their lifetimes). </w:t>
      </w:r>
    </w:p>
    <w:p w14:paraId="08F3B622" w14:textId="77777777" w:rsidR="00476333" w:rsidRPr="00476333" w:rsidRDefault="00476333" w:rsidP="00476333">
      <w:pPr>
        <w:jc w:val="both"/>
        <w:rPr>
          <w:rFonts w:ascii="Adobe Garamond Pro" w:hAnsi="Adobe Garamond Pro" w:cs="Big Caslon"/>
          <w:color w:val="000000"/>
          <w:sz w:val="22"/>
          <w:szCs w:val="22"/>
        </w:rPr>
      </w:pPr>
    </w:p>
    <w:p w14:paraId="677F90C5" w14:textId="77777777" w:rsidR="00285F66" w:rsidRPr="00476333" w:rsidRDefault="00285F66" w:rsidP="00285F66">
      <w:pPr>
        <w:jc w:val="both"/>
        <w:rPr>
          <w:rFonts w:ascii="Adobe Garamond Pro" w:hAnsi="Adobe Garamond Pro" w:cs="Big Caslon"/>
        </w:rPr>
      </w:pPr>
    </w:p>
    <w:p w14:paraId="26C4DB6B" w14:textId="35CBB55B" w:rsidR="007D2055" w:rsidRPr="00476333" w:rsidRDefault="00792B70" w:rsidP="00285F66">
      <w:pPr>
        <w:jc w:val="both"/>
        <w:rPr>
          <w:rFonts w:ascii="Adobe Garamond Pro" w:hAnsi="Adobe Garamond Pro" w:cs="Big Caslon"/>
        </w:rPr>
      </w:pPr>
      <w:r>
        <w:rPr>
          <w:rFonts w:ascii="Adobe Garamond Pro" w:hAnsi="Adobe Garamond Pro" w:cs="Big Caslon"/>
          <w:noProof/>
          <w:lang w:val="de-DE" w:eastAsia="de-DE"/>
        </w:rPr>
        <w:drawing>
          <wp:inline distT="0" distB="0" distL="0" distR="0" wp14:anchorId="1B89AE52" wp14:editId="60B07B43">
            <wp:extent cx="2751938" cy="1834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small.jpg"/>
                    <pic:cNvPicPr/>
                  </pic:nvPicPr>
                  <pic:blipFill>
                    <a:blip r:embed="rId10">
                      <a:extLst>
                        <a:ext uri="{28A0092B-C50C-407E-A947-70E740481C1C}">
                          <a14:useLocalDpi xmlns:a14="http://schemas.microsoft.com/office/drawing/2010/main" val="0"/>
                        </a:ext>
                      </a:extLst>
                    </a:blip>
                    <a:stretch>
                      <a:fillRect/>
                    </a:stretch>
                  </pic:blipFill>
                  <pic:spPr>
                    <a:xfrm>
                      <a:off x="0" y="0"/>
                      <a:ext cx="2751938" cy="1834515"/>
                    </a:xfrm>
                    <a:prstGeom prst="rect">
                      <a:avLst/>
                    </a:prstGeom>
                  </pic:spPr>
                </pic:pic>
              </a:graphicData>
            </a:graphic>
          </wp:inline>
        </w:drawing>
      </w:r>
      <w:r w:rsidRPr="00792B70">
        <w:rPr>
          <w:rFonts w:ascii="Adobe Garamond Pro" w:hAnsi="Adobe Garamond Pro" w:cs="Big Caslon"/>
          <w:noProof/>
          <w:lang w:val="de-DE" w:eastAsia="de-DE"/>
        </w:rPr>
        <w:drawing>
          <wp:inline distT="0" distB="0" distL="0" distR="0" wp14:anchorId="56E34C1C" wp14:editId="11A9AFD8">
            <wp:extent cx="2442581" cy="1837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small.jpg"/>
                    <pic:cNvPicPr/>
                  </pic:nvPicPr>
                  <pic:blipFill rotWithShape="1">
                    <a:blip r:embed="rId11">
                      <a:extLst>
                        <a:ext uri="{28A0092B-C50C-407E-A947-70E740481C1C}">
                          <a14:useLocalDpi xmlns:a14="http://schemas.microsoft.com/office/drawing/2010/main" val="0"/>
                        </a:ext>
                      </a:extLst>
                    </a:blip>
                    <a:srcRect l="40248" t="15500" b="17087"/>
                    <a:stretch/>
                  </pic:blipFill>
                  <pic:spPr bwMode="auto">
                    <a:xfrm>
                      <a:off x="0" y="0"/>
                      <a:ext cx="2445366" cy="1839149"/>
                    </a:xfrm>
                    <a:prstGeom prst="rect">
                      <a:avLst/>
                    </a:prstGeom>
                    <a:ln>
                      <a:noFill/>
                    </a:ln>
                    <a:extLst>
                      <a:ext uri="{53640926-AAD7-44d8-BBD7-CCE9431645EC}">
                        <a14:shadowObscured xmlns:a14="http://schemas.microsoft.com/office/drawing/2010/main"/>
                      </a:ext>
                    </a:extLst>
                  </pic:spPr>
                </pic:pic>
              </a:graphicData>
            </a:graphic>
          </wp:inline>
        </w:drawing>
      </w:r>
    </w:p>
    <w:p w14:paraId="69225349" w14:textId="77777777" w:rsidR="007D2055" w:rsidRPr="00476333" w:rsidRDefault="007D2055" w:rsidP="00285F66">
      <w:pPr>
        <w:jc w:val="both"/>
        <w:rPr>
          <w:rFonts w:ascii="Adobe Garamond Pro" w:hAnsi="Adobe Garamond Pro" w:cs="Big Caslon"/>
        </w:rPr>
      </w:pPr>
    </w:p>
    <w:p w14:paraId="05186E9D" w14:textId="15583C34" w:rsidR="0066509C" w:rsidRPr="0066509C" w:rsidRDefault="0066509C" w:rsidP="0066509C">
      <w:pPr>
        <w:rPr>
          <w:rFonts w:ascii="Adobe Garamond Pro" w:hAnsi="Adobe Garamond Pro" w:cs="Big Caslon"/>
          <w:b/>
          <w:color w:val="000000"/>
        </w:rPr>
      </w:pPr>
      <w:r>
        <w:rPr>
          <w:rFonts w:ascii="Adobe Garamond Pro" w:hAnsi="Adobe Garamond Pro" w:cs="Big Caslon"/>
          <w:b/>
          <w:color w:val="000000"/>
        </w:rPr>
        <w:t>Buy One Give O</w:t>
      </w:r>
      <w:r w:rsidR="00476333" w:rsidRPr="00476333">
        <w:rPr>
          <w:rFonts w:ascii="Adobe Garamond Pro" w:hAnsi="Adobe Garamond Pro" w:cs="Big Caslon"/>
          <w:b/>
          <w:color w:val="000000"/>
        </w:rPr>
        <w:t>ne</w:t>
      </w:r>
    </w:p>
    <w:p w14:paraId="51446F44" w14:textId="2AFAFDFF" w:rsidR="00476333" w:rsidRPr="00476333" w:rsidRDefault="00476333" w:rsidP="00476333">
      <w:pPr>
        <w:jc w:val="both"/>
        <w:rPr>
          <w:rFonts w:ascii="Adobe Garamond Pro" w:hAnsi="Adobe Garamond Pro" w:cs="Big Caslon"/>
          <w:color w:val="000000"/>
          <w:sz w:val="22"/>
          <w:szCs w:val="22"/>
        </w:rPr>
      </w:pPr>
      <w:r w:rsidRPr="00476333">
        <w:rPr>
          <w:rFonts w:ascii="Adobe Garamond Pro" w:hAnsi="Adobe Garamond Pro" w:cs="Big Caslon"/>
          <w:color w:val="000000"/>
          <w:sz w:val="22"/>
          <w:szCs w:val="22"/>
        </w:rPr>
        <w:t>Menstruation is a main cause of school dropout for girls in poverty. Pads and tampons are too expensive or unavailable, and girls are forced to use alternatives such as mud, bark, rags, cloth or pieces of newspaper. As well as being undignified and unhygienic, these alternativ</w:t>
      </w:r>
      <w:r w:rsidR="0066509C">
        <w:rPr>
          <w:rFonts w:ascii="Adobe Garamond Pro" w:hAnsi="Adobe Garamond Pro" w:cs="Big Caslon"/>
          <w:color w:val="000000"/>
          <w:sz w:val="22"/>
          <w:szCs w:val="22"/>
        </w:rPr>
        <w:t>es are not safe, and girls</w:t>
      </w:r>
      <w:r w:rsidRPr="00476333">
        <w:rPr>
          <w:rFonts w:ascii="Adobe Garamond Pro" w:hAnsi="Adobe Garamond Pro" w:cs="Big Caslon"/>
          <w:color w:val="000000"/>
          <w:sz w:val="22"/>
          <w:szCs w:val="22"/>
        </w:rPr>
        <w:t xml:space="preserve"> stay home. This amounts to 20% of their school time. </w:t>
      </w:r>
    </w:p>
    <w:p w14:paraId="496D5D04" w14:textId="1AD90459" w:rsidR="00476333" w:rsidRPr="00476333" w:rsidRDefault="00476333" w:rsidP="00476333">
      <w:pPr>
        <w:jc w:val="both"/>
        <w:rPr>
          <w:rFonts w:ascii="Adobe Garamond Pro" w:hAnsi="Adobe Garamond Pro" w:cs="Big Caslon"/>
          <w:color w:val="000000"/>
          <w:sz w:val="22"/>
          <w:szCs w:val="22"/>
        </w:rPr>
      </w:pPr>
      <w:r w:rsidRPr="00476333">
        <w:rPr>
          <w:rFonts w:ascii="Adobe Garamond Pro" w:hAnsi="Adobe Garamond Pro" w:cs="Big Caslon"/>
          <w:color w:val="000000"/>
          <w:sz w:val="22"/>
          <w:szCs w:val="22"/>
        </w:rPr>
        <w:t xml:space="preserve">When you buy a Ruby Cup, you give one to a Kenyan schoolgirl. With one Ruby Cup, a girl can all the way from primary school through university without having to worry about her period again. </w:t>
      </w:r>
    </w:p>
    <w:p w14:paraId="12889843" w14:textId="77777777" w:rsidR="00476333" w:rsidRPr="00476333" w:rsidRDefault="00476333" w:rsidP="00476333">
      <w:pPr>
        <w:jc w:val="both"/>
        <w:rPr>
          <w:rFonts w:ascii="Adobe Garamond Pro" w:hAnsi="Adobe Garamond Pro" w:cs="Big Caslon"/>
          <w:bCs/>
          <w:color w:val="000000"/>
          <w:sz w:val="22"/>
          <w:szCs w:val="22"/>
          <w:shd w:val="clear" w:color="auto" w:fill="FFFFFF"/>
        </w:rPr>
      </w:pPr>
    </w:p>
    <w:p w14:paraId="6FDDCE78" w14:textId="7C28A66E" w:rsidR="007D2055" w:rsidRDefault="00285F66" w:rsidP="00E66F39">
      <w:pPr>
        <w:jc w:val="both"/>
        <w:rPr>
          <w:rFonts w:ascii="Adobe Garamond Pro" w:hAnsi="Adobe Garamond Pro" w:cs="Big Caslon"/>
          <w:bCs/>
          <w:color w:val="000000"/>
          <w:sz w:val="22"/>
          <w:szCs w:val="22"/>
          <w:shd w:val="clear" w:color="auto" w:fill="FFFFFF"/>
        </w:rPr>
      </w:pPr>
      <w:r w:rsidRPr="00476333">
        <w:rPr>
          <w:rFonts w:ascii="Adobe Garamond Pro" w:hAnsi="Adobe Garamond Pro" w:cs="Big Caslon"/>
          <w:bCs/>
          <w:color w:val="000000"/>
          <w:sz w:val="22"/>
          <w:szCs w:val="22"/>
          <w:shd w:val="clear" w:color="auto" w:fill="FFFFFF"/>
        </w:rPr>
        <w:t xml:space="preserve">With an office in Nairobi, the three </w:t>
      </w:r>
      <w:r w:rsidR="00476333">
        <w:rPr>
          <w:rFonts w:ascii="Adobe Garamond Pro" w:hAnsi="Adobe Garamond Pro" w:cs="Big Caslon"/>
          <w:bCs/>
          <w:color w:val="000000"/>
          <w:sz w:val="22"/>
          <w:szCs w:val="22"/>
          <w:shd w:val="clear" w:color="auto" w:fill="FFFFFF"/>
        </w:rPr>
        <w:t xml:space="preserve">Danish </w:t>
      </w:r>
      <w:r w:rsidRPr="00476333">
        <w:rPr>
          <w:rFonts w:ascii="Adobe Garamond Pro" w:hAnsi="Adobe Garamond Pro" w:cs="Big Caslon"/>
          <w:bCs/>
          <w:color w:val="000000"/>
          <w:sz w:val="22"/>
          <w:szCs w:val="22"/>
          <w:shd w:val="clear" w:color="auto" w:fill="FFFFFF"/>
        </w:rPr>
        <w:t>female founders Julie, Maxie, and Veronica, have won several awards for their work on the ground. Ruby Cup is sold online</w:t>
      </w:r>
      <w:r w:rsidR="00AF68DB" w:rsidRPr="00476333">
        <w:rPr>
          <w:rFonts w:ascii="Adobe Garamond Pro" w:hAnsi="Adobe Garamond Pro" w:cs="Big Caslon"/>
          <w:bCs/>
          <w:color w:val="000000"/>
          <w:sz w:val="22"/>
          <w:szCs w:val="22"/>
          <w:shd w:val="clear" w:color="auto" w:fill="FFFFFF"/>
        </w:rPr>
        <w:t xml:space="preserve"> to western markets</w:t>
      </w:r>
      <w:r w:rsidRPr="00476333">
        <w:rPr>
          <w:rFonts w:ascii="Adobe Garamond Pro" w:hAnsi="Adobe Garamond Pro" w:cs="Big Caslon"/>
          <w:bCs/>
          <w:color w:val="000000"/>
          <w:sz w:val="22"/>
          <w:szCs w:val="22"/>
          <w:shd w:val="clear" w:color="auto" w:fill="FFFFFF"/>
        </w:rPr>
        <w:t xml:space="preserve">, and when you purchase a Ruby Cup, you give one to a </w:t>
      </w:r>
      <w:proofErr w:type="gramStart"/>
      <w:r w:rsidRPr="00476333">
        <w:rPr>
          <w:rFonts w:ascii="Adobe Garamond Pro" w:hAnsi="Adobe Garamond Pro" w:cs="Big Caslon"/>
          <w:bCs/>
          <w:color w:val="000000"/>
          <w:sz w:val="22"/>
          <w:szCs w:val="22"/>
          <w:shd w:val="clear" w:color="auto" w:fill="FFFFFF"/>
        </w:rPr>
        <w:t>school girl</w:t>
      </w:r>
      <w:proofErr w:type="gramEnd"/>
      <w:r w:rsidRPr="00476333">
        <w:rPr>
          <w:rFonts w:ascii="Adobe Garamond Pro" w:hAnsi="Adobe Garamond Pro" w:cs="Big Caslon"/>
          <w:bCs/>
          <w:color w:val="000000"/>
          <w:sz w:val="22"/>
          <w:szCs w:val="22"/>
          <w:shd w:val="clear" w:color="auto" w:fill="FFFFFF"/>
        </w:rPr>
        <w:t xml:space="preserve"> in poverty. </w:t>
      </w:r>
    </w:p>
    <w:p w14:paraId="6B5D79D6" w14:textId="77777777" w:rsidR="00E66F39" w:rsidRPr="00E66F39" w:rsidRDefault="00E66F39" w:rsidP="00E66F39">
      <w:pPr>
        <w:jc w:val="both"/>
        <w:rPr>
          <w:rFonts w:ascii="Adobe Garamond Pro" w:hAnsi="Adobe Garamond Pro" w:cs="Big Caslon"/>
          <w:bCs/>
          <w:color w:val="000000"/>
          <w:sz w:val="22"/>
          <w:szCs w:val="22"/>
          <w:shd w:val="clear" w:color="auto" w:fill="FFFFFF"/>
        </w:rPr>
      </w:pPr>
    </w:p>
    <w:p w14:paraId="2B46C67C" w14:textId="20D389A0" w:rsidR="007D2055" w:rsidRPr="00476333" w:rsidRDefault="007D2055" w:rsidP="00285F66">
      <w:pPr>
        <w:widowControl w:val="0"/>
        <w:autoSpaceDE w:val="0"/>
        <w:autoSpaceDN w:val="0"/>
        <w:adjustRightInd w:val="0"/>
        <w:rPr>
          <w:rFonts w:ascii="Adobe Garamond Pro" w:hAnsi="Adobe Garamond Pro" w:cs="Big Caslon"/>
        </w:rPr>
      </w:pPr>
    </w:p>
    <w:p w14:paraId="3E85D567" w14:textId="2494BB53" w:rsidR="00E66F39" w:rsidRDefault="00E9138A" w:rsidP="00476333">
      <w:pPr>
        <w:jc w:val="both"/>
        <w:rPr>
          <w:rFonts w:ascii="Adobe Garamond Pro" w:hAnsi="Adobe Garamond Pro" w:cs="Big Caslon"/>
          <w:b/>
          <w:bCs/>
          <w:color w:val="000000"/>
          <w:sz w:val="22"/>
          <w:szCs w:val="22"/>
          <w:shd w:val="clear" w:color="auto" w:fill="FFFFFF"/>
        </w:rPr>
      </w:pPr>
      <w:bookmarkStart w:id="0" w:name="_GoBack"/>
      <w:r>
        <w:rPr>
          <w:rFonts w:ascii="Adobe Garamond Pro" w:hAnsi="Adobe Garamond Pro" w:cs="Big Caslon"/>
          <w:noProof/>
          <w:lang w:val="de-DE" w:eastAsia="de-DE"/>
        </w:rPr>
        <w:lastRenderedPageBreak/>
        <mc:AlternateContent>
          <mc:Choice Requires="wps">
            <w:drawing>
              <wp:anchor distT="0" distB="0" distL="114300" distR="114300" simplePos="0" relativeHeight="251664384" behindDoc="0" locked="0" layoutInCell="1" allowOverlap="1" wp14:anchorId="7823C60A" wp14:editId="68E381EC">
                <wp:simplePos x="0" y="0"/>
                <wp:positionH relativeFrom="column">
                  <wp:posOffset>2908935</wp:posOffset>
                </wp:positionH>
                <wp:positionV relativeFrom="paragraph">
                  <wp:posOffset>-226060</wp:posOffset>
                </wp:positionV>
                <wp:extent cx="3086100" cy="1714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0861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04E403" w14:textId="77777777" w:rsidR="0066509C" w:rsidRPr="00476333" w:rsidRDefault="0066509C" w:rsidP="0066509C">
                            <w:pPr>
                              <w:widowControl w:val="0"/>
                              <w:autoSpaceDE w:val="0"/>
                              <w:autoSpaceDN w:val="0"/>
                              <w:adjustRightInd w:val="0"/>
                              <w:rPr>
                                <w:rFonts w:ascii="Adobe Garamond Pro" w:hAnsi="Adobe Garamond Pro" w:cs="Big Caslon"/>
                                <w:b/>
                                <w:sz w:val="22"/>
                                <w:szCs w:val="22"/>
                                <w:lang w:eastAsia="ja-JP"/>
                              </w:rPr>
                            </w:pPr>
                            <w:r w:rsidRPr="00476333">
                              <w:rPr>
                                <w:rFonts w:ascii="Adobe Garamond Pro" w:hAnsi="Adobe Garamond Pro" w:cs="Big Caslon"/>
                                <w:b/>
                                <w:sz w:val="22"/>
                                <w:szCs w:val="22"/>
                                <w:lang w:eastAsia="ja-JP"/>
                              </w:rPr>
                              <w:t>Awards:</w:t>
                            </w:r>
                          </w:p>
                          <w:p w14:paraId="300A2A7C" w14:textId="3D51D9DB" w:rsidR="0066509C" w:rsidRPr="00E9138A" w:rsidRDefault="0066509C" w:rsidP="00E9138A">
                            <w:pPr>
                              <w:pStyle w:val="Listenabsatz"/>
                              <w:widowControl w:val="0"/>
                              <w:numPr>
                                <w:ilvl w:val="0"/>
                                <w:numId w:val="9"/>
                              </w:numPr>
                              <w:autoSpaceDE w:val="0"/>
                              <w:autoSpaceDN w:val="0"/>
                              <w:adjustRightInd w:val="0"/>
                              <w:rPr>
                                <w:rFonts w:ascii="Adobe Garamond Pro" w:hAnsi="Adobe Garamond Pro" w:cs="Big Caslon"/>
                                <w:sz w:val="22"/>
                                <w:szCs w:val="22"/>
                                <w:lang w:eastAsia="ja-JP"/>
                              </w:rPr>
                            </w:pPr>
                            <w:r w:rsidRPr="00E9138A">
                              <w:rPr>
                                <w:rFonts w:ascii="Adobe Garamond Pro" w:hAnsi="Adobe Garamond Pro" w:cs="Big Caslon"/>
                                <w:sz w:val="22"/>
                                <w:szCs w:val="22"/>
                                <w:lang w:eastAsia="ja-JP"/>
                              </w:rPr>
                              <w:t>Winner of The Global Social Entrepreneurship Competition 2012 (US)</w:t>
                            </w:r>
                          </w:p>
                          <w:p w14:paraId="2AD47537" w14:textId="081F8918" w:rsidR="0066509C" w:rsidRPr="00E9138A" w:rsidRDefault="0066509C" w:rsidP="00E9138A">
                            <w:pPr>
                              <w:pStyle w:val="Listenabsatz"/>
                              <w:widowControl w:val="0"/>
                              <w:numPr>
                                <w:ilvl w:val="0"/>
                                <w:numId w:val="9"/>
                              </w:numPr>
                              <w:autoSpaceDE w:val="0"/>
                              <w:autoSpaceDN w:val="0"/>
                              <w:adjustRightInd w:val="0"/>
                              <w:rPr>
                                <w:rFonts w:ascii="Adobe Garamond Pro" w:hAnsi="Adobe Garamond Pro" w:cs="Big Caslon"/>
                                <w:sz w:val="22"/>
                                <w:szCs w:val="22"/>
                                <w:lang w:eastAsia="ja-JP"/>
                              </w:rPr>
                            </w:pPr>
                            <w:r w:rsidRPr="00E9138A">
                              <w:rPr>
                                <w:rFonts w:ascii="Adobe Garamond Pro" w:hAnsi="Adobe Garamond Pro" w:cs="Big Caslon"/>
                                <w:sz w:val="22"/>
                                <w:szCs w:val="22"/>
                                <w:lang w:eastAsia="ja-JP"/>
                              </w:rPr>
                              <w:t>Winner of Venture Cup 2012 (DK)</w:t>
                            </w:r>
                          </w:p>
                          <w:p w14:paraId="5434FE3A" w14:textId="35C0C51D" w:rsidR="0066509C" w:rsidRPr="00E9138A" w:rsidRDefault="0066509C" w:rsidP="00E9138A">
                            <w:pPr>
                              <w:pStyle w:val="Listenabsatz"/>
                              <w:widowControl w:val="0"/>
                              <w:numPr>
                                <w:ilvl w:val="0"/>
                                <w:numId w:val="9"/>
                              </w:numPr>
                              <w:autoSpaceDE w:val="0"/>
                              <w:autoSpaceDN w:val="0"/>
                              <w:adjustRightInd w:val="0"/>
                              <w:rPr>
                                <w:rFonts w:ascii="Adobe Garamond Pro" w:hAnsi="Adobe Garamond Pro" w:cs="Big Caslon"/>
                                <w:sz w:val="22"/>
                                <w:szCs w:val="22"/>
                                <w:lang w:eastAsia="ja-JP"/>
                              </w:rPr>
                            </w:pPr>
                            <w:r w:rsidRPr="00E9138A">
                              <w:rPr>
                                <w:rFonts w:ascii="Adobe Garamond Pro" w:hAnsi="Adobe Garamond Pro" w:cs="Big Caslon"/>
                                <w:sz w:val="22"/>
                                <w:szCs w:val="22"/>
                                <w:lang w:eastAsia="ja-JP"/>
                              </w:rPr>
                              <w:t>A selected Sustainia100 Solution (World) </w:t>
                            </w:r>
                          </w:p>
                          <w:p w14:paraId="05AC468C" w14:textId="6E368630" w:rsidR="0066509C" w:rsidRPr="00E9138A" w:rsidRDefault="0066509C" w:rsidP="00E9138A">
                            <w:pPr>
                              <w:pStyle w:val="Listenabsatz"/>
                              <w:widowControl w:val="0"/>
                              <w:numPr>
                                <w:ilvl w:val="0"/>
                                <w:numId w:val="9"/>
                              </w:numPr>
                              <w:autoSpaceDE w:val="0"/>
                              <w:autoSpaceDN w:val="0"/>
                              <w:adjustRightInd w:val="0"/>
                              <w:rPr>
                                <w:rFonts w:ascii="Adobe Garamond Pro" w:hAnsi="Adobe Garamond Pro" w:cs="Big Caslon"/>
                                <w:sz w:val="22"/>
                                <w:szCs w:val="22"/>
                                <w:lang w:eastAsia="ja-JP"/>
                              </w:rPr>
                            </w:pPr>
                            <w:r w:rsidRPr="00E9138A">
                              <w:rPr>
                                <w:rFonts w:ascii="Adobe Garamond Pro" w:hAnsi="Adobe Garamond Pro" w:cs="Big Caslon"/>
                                <w:sz w:val="22"/>
                                <w:szCs w:val="22"/>
                                <w:lang w:eastAsia="ja-JP"/>
                              </w:rPr>
                              <w:t xml:space="preserve">Finalist in </w:t>
                            </w:r>
                            <w:proofErr w:type="spellStart"/>
                            <w:r w:rsidRPr="00E9138A">
                              <w:rPr>
                                <w:rFonts w:ascii="Adobe Garamond Pro" w:hAnsi="Adobe Garamond Pro" w:cs="Big Caslon"/>
                                <w:sz w:val="22"/>
                                <w:szCs w:val="22"/>
                                <w:lang w:eastAsia="ja-JP"/>
                              </w:rPr>
                              <w:t>Ben&amp;Jerry's</w:t>
                            </w:r>
                            <w:proofErr w:type="spellEnd"/>
                            <w:r w:rsidRPr="00E9138A">
                              <w:rPr>
                                <w:rFonts w:ascii="Adobe Garamond Pro" w:hAnsi="Adobe Garamond Pro" w:cs="Big Caslon"/>
                                <w:sz w:val="22"/>
                                <w:szCs w:val="22"/>
                                <w:lang w:eastAsia="ja-JP"/>
                              </w:rPr>
                              <w:t xml:space="preserve"> Join Our Core 2012 (EU) Awarded Future Impact Award 2nd prize 2012 (CH)</w:t>
                            </w:r>
                          </w:p>
                          <w:p w14:paraId="0A31C16C" w14:textId="77777777" w:rsidR="0066509C" w:rsidRDefault="00665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1" o:spid="_x0000_s1027" type="#_x0000_t202" style="position:absolute;left:0;text-align:left;margin-left:229.05pt;margin-top:-17.75pt;width:243pt;height:1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BpTNECAAAY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" filled="f" stroked="f">
                <v:textbox>
                  <w:txbxContent>
                    <w:p w14:paraId="7B04E403" w14:textId="77777777" w:rsidR="0066509C" w:rsidRPr="00476333" w:rsidRDefault="0066509C" w:rsidP="0066509C">
                      <w:pPr>
                        <w:widowControl w:val="0"/>
                        <w:autoSpaceDE w:val="0"/>
                        <w:autoSpaceDN w:val="0"/>
                        <w:adjustRightInd w:val="0"/>
                        <w:rPr>
                          <w:rFonts w:ascii="Adobe Garamond Pro" w:hAnsi="Adobe Garamond Pro" w:cs="Big Caslon"/>
                          <w:b/>
                          <w:sz w:val="22"/>
                          <w:szCs w:val="22"/>
                          <w:lang w:eastAsia="ja-JP"/>
                        </w:rPr>
                      </w:pPr>
                      <w:r w:rsidRPr="00476333">
                        <w:rPr>
                          <w:rFonts w:ascii="Adobe Garamond Pro" w:hAnsi="Adobe Garamond Pro" w:cs="Big Caslon"/>
                          <w:b/>
                          <w:sz w:val="22"/>
                          <w:szCs w:val="22"/>
                          <w:lang w:eastAsia="ja-JP"/>
                        </w:rPr>
                        <w:t>Awards:</w:t>
                      </w:r>
                    </w:p>
                    <w:p w14:paraId="300A2A7C" w14:textId="3D51D9DB" w:rsidR="0066509C" w:rsidRPr="00E9138A" w:rsidRDefault="0066509C" w:rsidP="00E9138A">
                      <w:pPr>
                        <w:pStyle w:val="Listenabsatz"/>
                        <w:widowControl w:val="0"/>
                        <w:numPr>
                          <w:ilvl w:val="0"/>
                          <w:numId w:val="9"/>
                        </w:numPr>
                        <w:autoSpaceDE w:val="0"/>
                        <w:autoSpaceDN w:val="0"/>
                        <w:adjustRightInd w:val="0"/>
                        <w:rPr>
                          <w:rFonts w:ascii="Adobe Garamond Pro" w:hAnsi="Adobe Garamond Pro" w:cs="Big Caslon"/>
                          <w:sz w:val="22"/>
                          <w:szCs w:val="22"/>
                          <w:lang w:eastAsia="ja-JP"/>
                        </w:rPr>
                      </w:pPr>
                      <w:r w:rsidRPr="00E9138A">
                        <w:rPr>
                          <w:rFonts w:ascii="Adobe Garamond Pro" w:hAnsi="Adobe Garamond Pro" w:cs="Big Caslon"/>
                          <w:sz w:val="22"/>
                          <w:szCs w:val="22"/>
                          <w:lang w:eastAsia="ja-JP"/>
                        </w:rPr>
                        <w:t>Winner of The Global Social Entrepreneurship Competition 2012 (US)</w:t>
                      </w:r>
                    </w:p>
                    <w:p w14:paraId="2AD47537" w14:textId="081F8918" w:rsidR="0066509C" w:rsidRPr="00E9138A" w:rsidRDefault="0066509C" w:rsidP="00E9138A">
                      <w:pPr>
                        <w:pStyle w:val="Listenabsatz"/>
                        <w:widowControl w:val="0"/>
                        <w:numPr>
                          <w:ilvl w:val="0"/>
                          <w:numId w:val="9"/>
                        </w:numPr>
                        <w:autoSpaceDE w:val="0"/>
                        <w:autoSpaceDN w:val="0"/>
                        <w:adjustRightInd w:val="0"/>
                        <w:rPr>
                          <w:rFonts w:ascii="Adobe Garamond Pro" w:hAnsi="Adobe Garamond Pro" w:cs="Big Caslon"/>
                          <w:sz w:val="22"/>
                          <w:szCs w:val="22"/>
                          <w:lang w:eastAsia="ja-JP"/>
                        </w:rPr>
                      </w:pPr>
                      <w:r w:rsidRPr="00E9138A">
                        <w:rPr>
                          <w:rFonts w:ascii="Adobe Garamond Pro" w:hAnsi="Adobe Garamond Pro" w:cs="Big Caslon"/>
                          <w:sz w:val="22"/>
                          <w:szCs w:val="22"/>
                          <w:lang w:eastAsia="ja-JP"/>
                        </w:rPr>
                        <w:t>Winner of Venture Cup 2012 (DK)</w:t>
                      </w:r>
                    </w:p>
                    <w:p w14:paraId="5434FE3A" w14:textId="35C0C51D" w:rsidR="0066509C" w:rsidRPr="00E9138A" w:rsidRDefault="0066509C" w:rsidP="00E9138A">
                      <w:pPr>
                        <w:pStyle w:val="Listenabsatz"/>
                        <w:widowControl w:val="0"/>
                        <w:numPr>
                          <w:ilvl w:val="0"/>
                          <w:numId w:val="9"/>
                        </w:numPr>
                        <w:autoSpaceDE w:val="0"/>
                        <w:autoSpaceDN w:val="0"/>
                        <w:adjustRightInd w:val="0"/>
                        <w:rPr>
                          <w:rFonts w:ascii="Adobe Garamond Pro" w:hAnsi="Adobe Garamond Pro" w:cs="Big Caslon"/>
                          <w:sz w:val="22"/>
                          <w:szCs w:val="22"/>
                          <w:lang w:eastAsia="ja-JP"/>
                        </w:rPr>
                      </w:pPr>
                      <w:r w:rsidRPr="00E9138A">
                        <w:rPr>
                          <w:rFonts w:ascii="Adobe Garamond Pro" w:hAnsi="Adobe Garamond Pro" w:cs="Big Caslon"/>
                          <w:sz w:val="22"/>
                          <w:szCs w:val="22"/>
                          <w:lang w:eastAsia="ja-JP"/>
                        </w:rPr>
                        <w:t>A selected Sustainia100 Solution (World) </w:t>
                      </w:r>
                    </w:p>
                    <w:p w14:paraId="05AC468C" w14:textId="6E368630" w:rsidR="0066509C" w:rsidRPr="00E9138A" w:rsidRDefault="0066509C" w:rsidP="00E9138A">
                      <w:pPr>
                        <w:pStyle w:val="Listenabsatz"/>
                        <w:widowControl w:val="0"/>
                        <w:numPr>
                          <w:ilvl w:val="0"/>
                          <w:numId w:val="9"/>
                        </w:numPr>
                        <w:autoSpaceDE w:val="0"/>
                        <w:autoSpaceDN w:val="0"/>
                        <w:adjustRightInd w:val="0"/>
                        <w:rPr>
                          <w:rFonts w:ascii="Adobe Garamond Pro" w:hAnsi="Adobe Garamond Pro" w:cs="Big Caslon"/>
                          <w:sz w:val="22"/>
                          <w:szCs w:val="22"/>
                          <w:lang w:eastAsia="ja-JP"/>
                        </w:rPr>
                      </w:pPr>
                      <w:r w:rsidRPr="00E9138A">
                        <w:rPr>
                          <w:rFonts w:ascii="Adobe Garamond Pro" w:hAnsi="Adobe Garamond Pro" w:cs="Big Caslon"/>
                          <w:sz w:val="22"/>
                          <w:szCs w:val="22"/>
                          <w:lang w:eastAsia="ja-JP"/>
                        </w:rPr>
                        <w:t xml:space="preserve">Finalist in </w:t>
                      </w:r>
                      <w:proofErr w:type="spellStart"/>
                      <w:r w:rsidRPr="00E9138A">
                        <w:rPr>
                          <w:rFonts w:ascii="Adobe Garamond Pro" w:hAnsi="Adobe Garamond Pro" w:cs="Big Caslon"/>
                          <w:sz w:val="22"/>
                          <w:szCs w:val="22"/>
                          <w:lang w:eastAsia="ja-JP"/>
                        </w:rPr>
                        <w:t>Ben&amp;Jerry's</w:t>
                      </w:r>
                      <w:proofErr w:type="spellEnd"/>
                      <w:r w:rsidRPr="00E9138A">
                        <w:rPr>
                          <w:rFonts w:ascii="Adobe Garamond Pro" w:hAnsi="Adobe Garamond Pro" w:cs="Big Caslon"/>
                          <w:sz w:val="22"/>
                          <w:szCs w:val="22"/>
                          <w:lang w:eastAsia="ja-JP"/>
                        </w:rPr>
                        <w:t xml:space="preserve"> Join Our Core 2012 (EU) Awarded Future Impact Award 2nd prize 2012 (CH)</w:t>
                      </w:r>
                    </w:p>
                    <w:p w14:paraId="0A31C16C" w14:textId="77777777" w:rsidR="0066509C" w:rsidRDefault="0066509C"/>
                  </w:txbxContent>
                </v:textbox>
                <w10:wrap type="square"/>
              </v:shape>
            </w:pict>
          </mc:Fallback>
        </mc:AlternateContent>
      </w:r>
      <w:bookmarkEnd w:id="0"/>
      <w:r w:rsidR="00E66F39" w:rsidRPr="00E66F39">
        <w:rPr>
          <w:rFonts w:ascii="Adobe Garamond Pro" w:hAnsi="Adobe Garamond Pro" w:cs="Big Caslon"/>
          <w:b/>
          <w:bCs/>
          <w:noProof/>
          <w:color w:val="000000"/>
          <w:sz w:val="22"/>
          <w:szCs w:val="22"/>
          <w:shd w:val="clear" w:color="auto" w:fill="FFFFFF"/>
          <w:lang w:val="de-DE" w:eastAsia="de-DE"/>
        </w:rPr>
        <w:drawing>
          <wp:inline distT="0" distB="0" distL="0" distR="0" wp14:anchorId="1689A3D0" wp14:editId="78E33637">
            <wp:extent cx="2730077" cy="139673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s together.jpg"/>
                    <pic:cNvPicPr/>
                  </pic:nvPicPr>
                  <pic:blipFill rotWithShape="1">
                    <a:blip r:embed="rId12">
                      <a:extLst>
                        <a:ext uri="{28A0092B-C50C-407E-A947-70E740481C1C}">
                          <a14:useLocalDpi xmlns:a14="http://schemas.microsoft.com/office/drawing/2010/main" val="0"/>
                        </a:ext>
                      </a:extLst>
                    </a:blip>
                    <a:srcRect l="8821" t="25409" r="-569" b="12006"/>
                    <a:stretch/>
                  </pic:blipFill>
                  <pic:spPr bwMode="auto">
                    <a:xfrm>
                      <a:off x="0" y="0"/>
                      <a:ext cx="2731999" cy="1397722"/>
                    </a:xfrm>
                    <a:prstGeom prst="rect">
                      <a:avLst/>
                    </a:prstGeom>
                    <a:ln>
                      <a:noFill/>
                    </a:ln>
                    <a:extLst>
                      <a:ext uri="{53640926-AAD7-44d8-BBD7-CCE9431645EC}">
                        <a14:shadowObscured xmlns:a14="http://schemas.microsoft.com/office/drawing/2010/main"/>
                      </a:ext>
                    </a:extLst>
                  </pic:spPr>
                </pic:pic>
              </a:graphicData>
            </a:graphic>
          </wp:inline>
        </w:drawing>
      </w:r>
    </w:p>
    <w:p w14:paraId="77BC3551" w14:textId="77777777" w:rsidR="00E66F39" w:rsidRDefault="00E66F39" w:rsidP="00476333">
      <w:pPr>
        <w:jc w:val="both"/>
        <w:rPr>
          <w:rFonts w:ascii="Adobe Garamond Pro" w:hAnsi="Adobe Garamond Pro" w:cs="Big Caslon"/>
          <w:b/>
          <w:bCs/>
          <w:color w:val="000000"/>
          <w:sz w:val="22"/>
          <w:szCs w:val="22"/>
          <w:shd w:val="clear" w:color="auto" w:fill="FFFFFF"/>
        </w:rPr>
      </w:pPr>
    </w:p>
    <w:p w14:paraId="0A5666BB" w14:textId="77777777" w:rsidR="00E66F39" w:rsidRDefault="00E66F39" w:rsidP="00476333">
      <w:pPr>
        <w:jc w:val="both"/>
        <w:rPr>
          <w:rFonts w:ascii="Adobe Garamond Pro" w:hAnsi="Adobe Garamond Pro" w:cs="Big Caslon"/>
          <w:b/>
          <w:bCs/>
          <w:color w:val="000000"/>
          <w:sz w:val="22"/>
          <w:szCs w:val="22"/>
          <w:shd w:val="clear" w:color="auto" w:fill="FFFFFF"/>
        </w:rPr>
      </w:pPr>
    </w:p>
    <w:p w14:paraId="2FAFC29E" w14:textId="77777777" w:rsidR="00E66F39" w:rsidRDefault="00E66F39" w:rsidP="00476333">
      <w:pPr>
        <w:jc w:val="both"/>
        <w:rPr>
          <w:rFonts w:ascii="Adobe Garamond Pro" w:hAnsi="Adobe Garamond Pro" w:cs="Big Caslon"/>
          <w:b/>
          <w:bCs/>
          <w:color w:val="000000"/>
          <w:sz w:val="22"/>
          <w:szCs w:val="22"/>
          <w:shd w:val="clear" w:color="auto" w:fill="FFFFFF"/>
        </w:rPr>
      </w:pPr>
    </w:p>
    <w:p w14:paraId="4749F228" w14:textId="2F58AB9B" w:rsidR="00476333" w:rsidRPr="00476333" w:rsidRDefault="00476333" w:rsidP="00476333">
      <w:pPr>
        <w:jc w:val="both"/>
        <w:rPr>
          <w:rFonts w:ascii="Adobe Garamond Pro" w:hAnsi="Adobe Garamond Pro" w:cs="Big Caslon"/>
          <w:b/>
          <w:bCs/>
          <w:color w:val="000000"/>
          <w:sz w:val="22"/>
          <w:szCs w:val="22"/>
          <w:shd w:val="clear" w:color="auto" w:fill="FFFFFF"/>
        </w:rPr>
      </w:pPr>
      <w:r w:rsidRPr="00476333">
        <w:rPr>
          <w:rFonts w:ascii="Adobe Garamond Pro" w:hAnsi="Adobe Garamond Pro" w:cs="Big Caslon"/>
          <w:b/>
          <w:bCs/>
          <w:color w:val="000000"/>
          <w:sz w:val="22"/>
          <w:szCs w:val="22"/>
          <w:shd w:val="clear" w:color="auto" w:fill="FFFFFF"/>
        </w:rPr>
        <w:t>About Ruby Cup</w:t>
      </w:r>
    </w:p>
    <w:p w14:paraId="7ADBD40D" w14:textId="77777777" w:rsidR="00476333" w:rsidRPr="00476333" w:rsidRDefault="00476333" w:rsidP="00476333">
      <w:pPr>
        <w:jc w:val="both"/>
        <w:rPr>
          <w:rFonts w:ascii="Adobe Garamond Pro" w:hAnsi="Adobe Garamond Pro" w:cs="Big Caslon"/>
          <w:bCs/>
          <w:color w:val="000000"/>
          <w:sz w:val="22"/>
          <w:szCs w:val="22"/>
          <w:shd w:val="clear" w:color="auto" w:fill="FFFFFF"/>
        </w:rPr>
      </w:pPr>
      <w:r w:rsidRPr="00476333">
        <w:rPr>
          <w:rFonts w:ascii="Adobe Garamond Pro" w:hAnsi="Adobe Garamond Pro" w:cs="Big Caslon"/>
          <w:bCs/>
          <w:color w:val="000000"/>
          <w:sz w:val="22"/>
          <w:szCs w:val="22"/>
          <w:shd w:val="clear" w:color="auto" w:fill="FFFFFF"/>
        </w:rPr>
        <w:t>Ruby Cup is a wonderful menstrual cup that is re-usable for 10 years and designed by three young Danish women. It has a large capacity and an easy to grab stem. Its smooth consistency enables an easy open-up function, soft insertion and removal, and its frosted feel provides an easy to clean surface. When you use Ruby Cup, you almost forget you have your period!</w:t>
      </w:r>
    </w:p>
    <w:p w14:paraId="5E62E9A9" w14:textId="77777777" w:rsidR="00476333" w:rsidRPr="00476333" w:rsidRDefault="00476333" w:rsidP="00476333">
      <w:pPr>
        <w:jc w:val="both"/>
        <w:rPr>
          <w:rFonts w:ascii="Adobe Garamond Pro" w:hAnsi="Adobe Garamond Pro" w:cs="Big Caslon"/>
          <w:bCs/>
          <w:color w:val="000000"/>
          <w:sz w:val="22"/>
          <w:szCs w:val="22"/>
          <w:shd w:val="clear" w:color="auto" w:fill="FFFFFF"/>
        </w:rPr>
      </w:pPr>
    </w:p>
    <w:p w14:paraId="13AAEAD0" w14:textId="2C150961" w:rsidR="00476333" w:rsidRPr="00476333" w:rsidRDefault="00476333" w:rsidP="00476333">
      <w:pPr>
        <w:jc w:val="both"/>
        <w:rPr>
          <w:rFonts w:ascii="Adobe Garamond Pro" w:hAnsi="Adobe Garamond Pro" w:cs="Big Caslon"/>
          <w:bCs/>
          <w:color w:val="000000"/>
          <w:sz w:val="22"/>
          <w:szCs w:val="22"/>
          <w:shd w:val="clear" w:color="auto" w:fill="FFFFFF"/>
        </w:rPr>
      </w:pPr>
      <w:r w:rsidRPr="00476333">
        <w:rPr>
          <w:rFonts w:ascii="Adobe Garamond Pro" w:hAnsi="Adobe Garamond Pro" w:cs="Big Caslon"/>
          <w:bCs/>
          <w:color w:val="000000"/>
          <w:sz w:val="22"/>
          <w:szCs w:val="22"/>
          <w:shd w:val="clear" w:color="auto" w:fill="FFFFFF"/>
        </w:rPr>
        <w:t xml:space="preserve">Ruby Cup is made of 100% top quality medical grade silicone. It comes in a pink biodegradable envelope and contains a beautiful 100% cotton Ruby bag and a leaflet with instructions for use. </w:t>
      </w:r>
    </w:p>
    <w:p w14:paraId="2A85311A" w14:textId="3E159CEA" w:rsidR="00476333" w:rsidRPr="00CC6B01" w:rsidRDefault="00BB17BA" w:rsidP="00285F66">
      <w:pPr>
        <w:widowControl w:val="0"/>
        <w:autoSpaceDE w:val="0"/>
        <w:autoSpaceDN w:val="0"/>
        <w:adjustRightInd w:val="0"/>
        <w:rPr>
          <w:rFonts w:ascii="Adobe Garamond Pro" w:hAnsi="Adobe Garamond Pro" w:cs="Big Caslon"/>
        </w:rPr>
      </w:pPr>
      <w:r w:rsidRPr="00476333">
        <w:rPr>
          <w:rFonts w:ascii="Adobe Garamond Pro" w:hAnsi="Adobe Garamond Pro" w:cs="Big Caslon"/>
          <w:noProof/>
          <w:lang w:val="de-DE" w:eastAsia="de-DE"/>
        </w:rPr>
        <mc:AlternateContent>
          <mc:Choice Requires="wps">
            <w:drawing>
              <wp:anchor distT="0" distB="0" distL="114300" distR="114300" simplePos="0" relativeHeight="251659264" behindDoc="0" locked="0" layoutInCell="1" allowOverlap="1" wp14:anchorId="20A27C98" wp14:editId="6CEA4E75">
                <wp:simplePos x="0" y="0"/>
                <wp:positionH relativeFrom="column">
                  <wp:posOffset>-62865</wp:posOffset>
                </wp:positionH>
                <wp:positionV relativeFrom="paragraph">
                  <wp:posOffset>182880</wp:posOffset>
                </wp:positionV>
                <wp:extent cx="5143500" cy="3506470"/>
                <wp:effectExtent l="0" t="0" r="12700" b="0"/>
                <wp:wrapSquare wrapText="bothSides"/>
                <wp:docPr id="7" name="Text Box 7"/>
                <wp:cNvGraphicFramePr/>
                <a:graphic xmlns:a="http://schemas.openxmlformats.org/drawingml/2006/main">
                  <a:graphicData uri="http://schemas.microsoft.com/office/word/2010/wordprocessingShape">
                    <wps:wsp>
                      <wps:cNvSpPr txBox="1"/>
                      <wps:spPr>
                        <a:xfrm>
                          <a:off x="0" y="0"/>
                          <a:ext cx="5143500" cy="3506470"/>
                        </a:xfrm>
                        <a:prstGeom prst="rect">
                          <a:avLst/>
                        </a:prstGeom>
                        <a:ln w="3175" cmpd="sng">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3AADD71" w14:textId="72919D46" w:rsidR="0066509C" w:rsidRPr="008625FE" w:rsidRDefault="0066509C" w:rsidP="008625FE">
                            <w:pPr>
                              <w:jc w:val="both"/>
                              <w:rPr>
                                <w:rFonts w:ascii="Adobe Garamond Pro" w:hAnsi="Adobe Garamond Pro"/>
                                <w:b/>
                                <w:sz w:val="22"/>
                                <w:szCs w:val="22"/>
                              </w:rPr>
                            </w:pPr>
                            <w:r w:rsidRPr="008625FE">
                              <w:rPr>
                                <w:rFonts w:ascii="Adobe Garamond Pro" w:hAnsi="Adobe Garamond Pro"/>
                                <w:b/>
                                <w:sz w:val="22"/>
                                <w:szCs w:val="22"/>
                              </w:rPr>
                              <w:t>Ruby Facts:</w:t>
                            </w:r>
                          </w:p>
                          <w:p w14:paraId="6CFE08D2" w14:textId="77777777" w:rsidR="0066509C" w:rsidRPr="00476333" w:rsidRDefault="0066509C" w:rsidP="00285F66">
                            <w:pPr>
                              <w:pStyle w:val="Listenabsatz"/>
                              <w:numPr>
                                <w:ilvl w:val="0"/>
                                <w:numId w:val="2"/>
                              </w:numPr>
                              <w:jc w:val="both"/>
                              <w:rPr>
                                <w:rFonts w:ascii="Adobe Garamond Pro" w:hAnsi="Adobe Garamond Pro"/>
                                <w:sz w:val="22"/>
                                <w:szCs w:val="22"/>
                              </w:rPr>
                            </w:pPr>
                            <w:r w:rsidRPr="00476333">
                              <w:rPr>
                                <w:rFonts w:ascii="Adobe Garamond Pro" w:hAnsi="Adobe Garamond Pro"/>
                                <w:sz w:val="22"/>
                                <w:szCs w:val="22"/>
                              </w:rPr>
                              <w:t xml:space="preserve">Ruby Cup contains no harmful chemicals, absorbency gels, additives, or perfumes, with no side effects </w:t>
                            </w:r>
                            <w:proofErr w:type="gramStart"/>
                            <w:r w:rsidRPr="00476333">
                              <w:rPr>
                                <w:rFonts w:ascii="Adobe Garamond Pro" w:hAnsi="Adobe Garamond Pro"/>
                                <w:sz w:val="22"/>
                                <w:szCs w:val="22"/>
                              </w:rPr>
                              <w:t>nor</w:t>
                            </w:r>
                            <w:proofErr w:type="gramEnd"/>
                            <w:r w:rsidRPr="00476333">
                              <w:rPr>
                                <w:rFonts w:ascii="Adobe Garamond Pro" w:hAnsi="Adobe Garamond Pro"/>
                                <w:sz w:val="22"/>
                                <w:szCs w:val="22"/>
                              </w:rPr>
                              <w:t xml:space="preserve"> Toxic Shock Syndrome associated with it. </w:t>
                            </w:r>
                          </w:p>
                          <w:p w14:paraId="68A55925" w14:textId="77777777" w:rsidR="0066509C" w:rsidRPr="00476333" w:rsidRDefault="0066509C" w:rsidP="00285F66">
                            <w:pPr>
                              <w:pStyle w:val="Listenabsatz"/>
                              <w:numPr>
                                <w:ilvl w:val="0"/>
                                <w:numId w:val="2"/>
                              </w:numPr>
                              <w:jc w:val="both"/>
                              <w:rPr>
                                <w:rFonts w:ascii="Adobe Garamond Pro" w:hAnsi="Adobe Garamond Pro"/>
                                <w:sz w:val="22"/>
                                <w:szCs w:val="22"/>
                              </w:rPr>
                            </w:pPr>
                            <w:r w:rsidRPr="00476333">
                              <w:rPr>
                                <w:rFonts w:ascii="Adobe Garamond Pro" w:hAnsi="Adobe Garamond Pro"/>
                                <w:sz w:val="22"/>
                                <w:szCs w:val="22"/>
                              </w:rPr>
                              <w:t xml:space="preserve">Ruby Cup is One Size that fits comfortably both before and after </w:t>
                            </w:r>
                            <w:proofErr w:type="gramStart"/>
                            <w:r w:rsidRPr="00476333">
                              <w:rPr>
                                <w:rFonts w:ascii="Adobe Garamond Pro" w:hAnsi="Adobe Garamond Pro"/>
                                <w:sz w:val="22"/>
                                <w:szCs w:val="22"/>
                              </w:rPr>
                              <w:t>child-birth</w:t>
                            </w:r>
                            <w:proofErr w:type="gramEnd"/>
                            <w:r w:rsidRPr="00476333">
                              <w:rPr>
                                <w:rFonts w:ascii="Adobe Garamond Pro" w:hAnsi="Adobe Garamond Pro"/>
                                <w:sz w:val="22"/>
                                <w:szCs w:val="22"/>
                              </w:rPr>
                              <w:t>.</w:t>
                            </w:r>
                          </w:p>
                          <w:p w14:paraId="2281DB4E" w14:textId="5C1DFAC3" w:rsidR="00D95E31" w:rsidRPr="00D95E31" w:rsidRDefault="0066509C" w:rsidP="00D95E31">
                            <w:pPr>
                              <w:pStyle w:val="Listenabsatz"/>
                              <w:numPr>
                                <w:ilvl w:val="0"/>
                                <w:numId w:val="2"/>
                              </w:numPr>
                              <w:jc w:val="both"/>
                              <w:rPr>
                                <w:rFonts w:ascii="Adobe Garamond Pro" w:hAnsi="Adobe Garamond Pro"/>
                                <w:sz w:val="22"/>
                                <w:szCs w:val="22"/>
                              </w:rPr>
                            </w:pPr>
                            <w:proofErr w:type="gramStart"/>
                            <w:r w:rsidRPr="00476333">
                              <w:rPr>
                                <w:rFonts w:ascii="Adobe Garamond Pro" w:hAnsi="Adobe Garamond Pro"/>
                                <w:sz w:val="22"/>
                                <w:szCs w:val="22"/>
                              </w:rPr>
                              <w:t xml:space="preserve">Ruby Cup is started by three young Danish women who believe </w:t>
                            </w:r>
                            <w:r w:rsidRPr="00476333">
                              <w:rPr>
                                <w:rFonts w:ascii="Adobe Garamond Pro" w:hAnsi="Adobe Garamond Pro"/>
                                <w:i/>
                                <w:sz w:val="22"/>
                                <w:szCs w:val="22"/>
                              </w:rPr>
                              <w:t>all</w:t>
                            </w:r>
                            <w:r w:rsidRPr="00476333">
                              <w:rPr>
                                <w:rFonts w:ascii="Adobe Garamond Pro" w:hAnsi="Adobe Garamond Pro"/>
                                <w:sz w:val="22"/>
                                <w:szCs w:val="22"/>
                              </w:rPr>
                              <w:t xml:space="preserve"> women deserve the best</w:t>
                            </w:r>
                            <w:proofErr w:type="gramEnd"/>
                            <w:r w:rsidR="00D95E31">
                              <w:rPr>
                                <w:rFonts w:ascii="Adobe Garamond Pro" w:hAnsi="Adobe Garamond Pro"/>
                                <w:sz w:val="22"/>
                                <w:szCs w:val="22"/>
                              </w:rPr>
                              <w:t>.</w:t>
                            </w:r>
                          </w:p>
                          <w:p w14:paraId="574B6AE8" w14:textId="03513674" w:rsidR="008625FE" w:rsidRDefault="008625FE" w:rsidP="00285F66">
                            <w:pPr>
                              <w:pStyle w:val="Listenabsatz"/>
                              <w:numPr>
                                <w:ilvl w:val="0"/>
                                <w:numId w:val="2"/>
                              </w:numPr>
                              <w:jc w:val="both"/>
                              <w:rPr>
                                <w:rFonts w:ascii="Adobe Garamond Pro" w:hAnsi="Adobe Garamond Pro"/>
                                <w:sz w:val="22"/>
                                <w:szCs w:val="22"/>
                              </w:rPr>
                            </w:pPr>
                            <w:r>
                              <w:rPr>
                                <w:rFonts w:ascii="Adobe Garamond Pro" w:hAnsi="Adobe Garamond Pro"/>
                                <w:sz w:val="22"/>
                                <w:szCs w:val="22"/>
                              </w:rPr>
                              <w:t>With every purchase, you give a Ruby Cup to a school girl in poverty</w:t>
                            </w:r>
                          </w:p>
                          <w:p w14:paraId="4F4E4C70" w14:textId="337FF0FD" w:rsidR="008625FE" w:rsidRPr="008625FE" w:rsidRDefault="008625FE" w:rsidP="008625FE">
                            <w:pPr>
                              <w:numPr>
                                <w:ilvl w:val="0"/>
                                <w:numId w:val="2"/>
                              </w:numPr>
                              <w:shd w:val="clear" w:color="auto" w:fill="FFFFFF"/>
                              <w:rPr>
                                <w:rFonts w:ascii="Adobe Garamond Pro" w:hAnsi="Adobe Garamond Pro" w:cs="Arial"/>
                                <w:sz w:val="22"/>
                                <w:szCs w:val="22"/>
                              </w:rPr>
                            </w:pPr>
                            <w:r w:rsidRPr="00811E89">
                              <w:rPr>
                                <w:rFonts w:ascii="Adobe Garamond Pro" w:hAnsi="Adobe Garamond Pro" w:cs="Arial"/>
                                <w:sz w:val="22"/>
                                <w:szCs w:val="22"/>
                              </w:rPr>
                              <w:t>Ruby Cup is reusable for up to 10 years. For every woman who switches to a Ruby Cup, 4000 pads or tampons are saved from ending up as waste.  </w:t>
                            </w:r>
                          </w:p>
                          <w:p w14:paraId="2418D51A" w14:textId="25776EB1" w:rsidR="008625FE" w:rsidRPr="008625FE" w:rsidRDefault="008625FE" w:rsidP="008625FE">
                            <w:pPr>
                              <w:numPr>
                                <w:ilvl w:val="0"/>
                                <w:numId w:val="2"/>
                              </w:numPr>
                              <w:shd w:val="clear" w:color="auto" w:fill="FFFFFF"/>
                              <w:rPr>
                                <w:rFonts w:ascii="Adobe Garamond Pro" w:hAnsi="Adobe Garamond Pro" w:cs="Arial"/>
                                <w:sz w:val="22"/>
                                <w:szCs w:val="22"/>
                              </w:rPr>
                            </w:pPr>
                            <w:r w:rsidRPr="00811E89">
                              <w:rPr>
                                <w:rFonts w:ascii="Adobe Garamond Pro" w:hAnsi="Adobe Garamond Pro" w:cs="Arial"/>
                                <w:sz w:val="22"/>
                                <w:szCs w:val="22"/>
                              </w:rPr>
                              <w:t xml:space="preserve">Already, the young social business has eliminated the potential waste generated by 8,400,000 tampons (5.46 metric </w:t>
                            </w:r>
                            <w:proofErr w:type="spellStart"/>
                            <w:r w:rsidRPr="00811E89">
                              <w:rPr>
                                <w:rFonts w:ascii="Adobe Garamond Pro" w:hAnsi="Adobe Garamond Pro" w:cs="Arial"/>
                                <w:sz w:val="22"/>
                                <w:szCs w:val="22"/>
                              </w:rPr>
                              <w:t>tonnes</w:t>
                            </w:r>
                            <w:proofErr w:type="spellEnd"/>
                            <w:r w:rsidRPr="00811E89">
                              <w:rPr>
                                <w:rFonts w:ascii="Adobe Garamond Pro" w:hAnsi="Adobe Garamond Pro" w:cs="Arial"/>
                                <w:sz w:val="22"/>
                                <w:szCs w:val="22"/>
                              </w:rPr>
                              <w:t>).</w:t>
                            </w:r>
                          </w:p>
                          <w:p w14:paraId="13229B92" w14:textId="7D5CA55C" w:rsidR="008625FE" w:rsidRPr="008625FE" w:rsidRDefault="008625FE" w:rsidP="008625FE">
                            <w:pPr>
                              <w:numPr>
                                <w:ilvl w:val="0"/>
                                <w:numId w:val="2"/>
                              </w:numPr>
                              <w:shd w:val="clear" w:color="auto" w:fill="FFFFFF"/>
                              <w:rPr>
                                <w:rFonts w:ascii="Adobe Garamond Pro" w:hAnsi="Adobe Garamond Pro" w:cs="Arial"/>
                                <w:sz w:val="22"/>
                                <w:szCs w:val="22"/>
                              </w:rPr>
                            </w:pPr>
                            <w:r w:rsidRPr="00811E89">
                              <w:rPr>
                                <w:rFonts w:ascii="Adobe Garamond Pro" w:hAnsi="Adobe Garamond Pro" w:cs="Arial"/>
                                <w:sz w:val="22"/>
                                <w:szCs w:val="22"/>
                              </w:rPr>
                              <w:t xml:space="preserve">In the United Kingdom, 4.3 billion disposable sanitary products are used every year. </w:t>
                            </w:r>
                          </w:p>
                          <w:p w14:paraId="6D775369" w14:textId="1E508C49" w:rsidR="008625FE" w:rsidRPr="008625FE" w:rsidRDefault="008625FE" w:rsidP="008625FE">
                            <w:pPr>
                              <w:numPr>
                                <w:ilvl w:val="0"/>
                                <w:numId w:val="2"/>
                              </w:numPr>
                              <w:shd w:val="clear" w:color="auto" w:fill="FFFFFF"/>
                              <w:rPr>
                                <w:rFonts w:ascii="Adobe Garamond Pro" w:hAnsi="Adobe Garamond Pro" w:cs="Arial"/>
                                <w:sz w:val="22"/>
                                <w:szCs w:val="22"/>
                              </w:rPr>
                            </w:pPr>
                            <w:r w:rsidRPr="008625FE">
                              <w:rPr>
                                <w:rFonts w:ascii="Adobe Garamond Pro" w:hAnsi="Adobe Garamond Pro" w:cs="Arial"/>
                                <w:sz w:val="22"/>
                                <w:szCs w:val="22"/>
                              </w:rPr>
                              <w:t>It takes six months for a tampon to biodegrade. Pads and tampon applicators take a great deal longer – on average they take more than 25 years to biodegrade.</w:t>
                            </w:r>
                          </w:p>
                          <w:p w14:paraId="7DEE8B7B" w14:textId="77777777" w:rsidR="008625FE" w:rsidRPr="00476333" w:rsidRDefault="008625FE" w:rsidP="008625FE">
                            <w:pPr>
                              <w:pStyle w:val="Listenabsatz"/>
                              <w:ind w:left="420"/>
                              <w:jc w:val="both"/>
                              <w:rPr>
                                <w:rFonts w:ascii="Adobe Garamond Pro" w:hAnsi="Adobe Garamond Pro"/>
                                <w:sz w:val="22"/>
                                <w:szCs w:val="22"/>
                              </w:rPr>
                            </w:pPr>
                          </w:p>
                          <w:p w14:paraId="54FAAC63" w14:textId="2247659C" w:rsidR="0066509C" w:rsidRDefault="0066509C" w:rsidP="00285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8" type="#_x0000_t202" style="position:absolute;margin-left:-4.9pt;margin-top:14.4pt;width:405pt;height:27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" fillcolor="white [3201]" stroked="f" strokeweight=".25pt">
                <v:textbox>
                  <w:txbxContent>
                    <w:p w14:paraId="23AADD71" w14:textId="72919D46" w:rsidR="0066509C" w:rsidRPr="008625FE" w:rsidRDefault="0066509C" w:rsidP="008625FE">
                      <w:pPr>
                        <w:jc w:val="both"/>
                        <w:rPr>
                          <w:rFonts w:ascii="Adobe Garamond Pro" w:hAnsi="Adobe Garamond Pro"/>
                          <w:b/>
                          <w:sz w:val="22"/>
                          <w:szCs w:val="22"/>
                        </w:rPr>
                      </w:pPr>
                      <w:r w:rsidRPr="008625FE">
                        <w:rPr>
                          <w:rFonts w:ascii="Adobe Garamond Pro" w:hAnsi="Adobe Garamond Pro"/>
                          <w:b/>
                          <w:sz w:val="22"/>
                          <w:szCs w:val="22"/>
                        </w:rPr>
                        <w:t>Ruby Facts:</w:t>
                      </w:r>
                    </w:p>
                    <w:p w14:paraId="6CFE08D2" w14:textId="77777777" w:rsidR="0066509C" w:rsidRPr="00476333" w:rsidRDefault="0066509C" w:rsidP="00285F66">
                      <w:pPr>
                        <w:pStyle w:val="Listenabsatz"/>
                        <w:numPr>
                          <w:ilvl w:val="0"/>
                          <w:numId w:val="2"/>
                        </w:numPr>
                        <w:jc w:val="both"/>
                        <w:rPr>
                          <w:rFonts w:ascii="Adobe Garamond Pro" w:hAnsi="Adobe Garamond Pro"/>
                          <w:sz w:val="22"/>
                          <w:szCs w:val="22"/>
                        </w:rPr>
                      </w:pPr>
                      <w:r w:rsidRPr="00476333">
                        <w:rPr>
                          <w:rFonts w:ascii="Adobe Garamond Pro" w:hAnsi="Adobe Garamond Pro"/>
                          <w:sz w:val="22"/>
                          <w:szCs w:val="22"/>
                        </w:rPr>
                        <w:t xml:space="preserve">Ruby Cup contains no harmful chemicals, absorbency gels, additives, or perfumes, with no side effects </w:t>
                      </w:r>
                      <w:proofErr w:type="gramStart"/>
                      <w:r w:rsidRPr="00476333">
                        <w:rPr>
                          <w:rFonts w:ascii="Adobe Garamond Pro" w:hAnsi="Adobe Garamond Pro"/>
                          <w:sz w:val="22"/>
                          <w:szCs w:val="22"/>
                        </w:rPr>
                        <w:t>nor</w:t>
                      </w:r>
                      <w:proofErr w:type="gramEnd"/>
                      <w:r w:rsidRPr="00476333">
                        <w:rPr>
                          <w:rFonts w:ascii="Adobe Garamond Pro" w:hAnsi="Adobe Garamond Pro"/>
                          <w:sz w:val="22"/>
                          <w:szCs w:val="22"/>
                        </w:rPr>
                        <w:t xml:space="preserve"> Toxic Shock Syndrome associated with it. </w:t>
                      </w:r>
                    </w:p>
                    <w:p w14:paraId="68A55925" w14:textId="77777777" w:rsidR="0066509C" w:rsidRPr="00476333" w:rsidRDefault="0066509C" w:rsidP="00285F66">
                      <w:pPr>
                        <w:pStyle w:val="Listenabsatz"/>
                        <w:numPr>
                          <w:ilvl w:val="0"/>
                          <w:numId w:val="2"/>
                        </w:numPr>
                        <w:jc w:val="both"/>
                        <w:rPr>
                          <w:rFonts w:ascii="Adobe Garamond Pro" w:hAnsi="Adobe Garamond Pro"/>
                          <w:sz w:val="22"/>
                          <w:szCs w:val="22"/>
                        </w:rPr>
                      </w:pPr>
                      <w:r w:rsidRPr="00476333">
                        <w:rPr>
                          <w:rFonts w:ascii="Adobe Garamond Pro" w:hAnsi="Adobe Garamond Pro"/>
                          <w:sz w:val="22"/>
                          <w:szCs w:val="22"/>
                        </w:rPr>
                        <w:t xml:space="preserve">Ruby Cup is One Size that fits comfortably both before and after </w:t>
                      </w:r>
                      <w:proofErr w:type="gramStart"/>
                      <w:r w:rsidRPr="00476333">
                        <w:rPr>
                          <w:rFonts w:ascii="Adobe Garamond Pro" w:hAnsi="Adobe Garamond Pro"/>
                          <w:sz w:val="22"/>
                          <w:szCs w:val="22"/>
                        </w:rPr>
                        <w:t>child-birth</w:t>
                      </w:r>
                      <w:proofErr w:type="gramEnd"/>
                      <w:r w:rsidRPr="00476333">
                        <w:rPr>
                          <w:rFonts w:ascii="Adobe Garamond Pro" w:hAnsi="Adobe Garamond Pro"/>
                          <w:sz w:val="22"/>
                          <w:szCs w:val="22"/>
                        </w:rPr>
                        <w:t>.</w:t>
                      </w:r>
                    </w:p>
                    <w:p w14:paraId="2281DB4E" w14:textId="5C1DFAC3" w:rsidR="00D95E31" w:rsidRPr="00D95E31" w:rsidRDefault="0066509C" w:rsidP="00D95E31">
                      <w:pPr>
                        <w:pStyle w:val="Listenabsatz"/>
                        <w:numPr>
                          <w:ilvl w:val="0"/>
                          <w:numId w:val="2"/>
                        </w:numPr>
                        <w:jc w:val="both"/>
                        <w:rPr>
                          <w:rFonts w:ascii="Adobe Garamond Pro" w:hAnsi="Adobe Garamond Pro"/>
                          <w:sz w:val="22"/>
                          <w:szCs w:val="22"/>
                        </w:rPr>
                      </w:pPr>
                      <w:proofErr w:type="gramStart"/>
                      <w:r w:rsidRPr="00476333">
                        <w:rPr>
                          <w:rFonts w:ascii="Adobe Garamond Pro" w:hAnsi="Adobe Garamond Pro"/>
                          <w:sz w:val="22"/>
                          <w:szCs w:val="22"/>
                        </w:rPr>
                        <w:t xml:space="preserve">Ruby Cup is started by three young Danish women who believe </w:t>
                      </w:r>
                      <w:r w:rsidRPr="00476333">
                        <w:rPr>
                          <w:rFonts w:ascii="Adobe Garamond Pro" w:hAnsi="Adobe Garamond Pro"/>
                          <w:i/>
                          <w:sz w:val="22"/>
                          <w:szCs w:val="22"/>
                        </w:rPr>
                        <w:t>all</w:t>
                      </w:r>
                      <w:r w:rsidRPr="00476333">
                        <w:rPr>
                          <w:rFonts w:ascii="Adobe Garamond Pro" w:hAnsi="Adobe Garamond Pro"/>
                          <w:sz w:val="22"/>
                          <w:szCs w:val="22"/>
                        </w:rPr>
                        <w:t xml:space="preserve"> women deserve the best</w:t>
                      </w:r>
                      <w:proofErr w:type="gramEnd"/>
                      <w:r w:rsidR="00D95E31">
                        <w:rPr>
                          <w:rFonts w:ascii="Adobe Garamond Pro" w:hAnsi="Adobe Garamond Pro"/>
                          <w:sz w:val="22"/>
                          <w:szCs w:val="22"/>
                        </w:rPr>
                        <w:t>.</w:t>
                      </w:r>
                    </w:p>
                    <w:p w14:paraId="574B6AE8" w14:textId="03513674" w:rsidR="008625FE" w:rsidRDefault="008625FE" w:rsidP="00285F66">
                      <w:pPr>
                        <w:pStyle w:val="Listenabsatz"/>
                        <w:numPr>
                          <w:ilvl w:val="0"/>
                          <w:numId w:val="2"/>
                        </w:numPr>
                        <w:jc w:val="both"/>
                        <w:rPr>
                          <w:rFonts w:ascii="Adobe Garamond Pro" w:hAnsi="Adobe Garamond Pro"/>
                          <w:sz w:val="22"/>
                          <w:szCs w:val="22"/>
                        </w:rPr>
                      </w:pPr>
                      <w:r>
                        <w:rPr>
                          <w:rFonts w:ascii="Adobe Garamond Pro" w:hAnsi="Adobe Garamond Pro"/>
                          <w:sz w:val="22"/>
                          <w:szCs w:val="22"/>
                        </w:rPr>
                        <w:t>With every purchase, you give a Ruby Cup to a school girl in poverty</w:t>
                      </w:r>
                    </w:p>
                    <w:p w14:paraId="4F4E4C70" w14:textId="337FF0FD" w:rsidR="008625FE" w:rsidRPr="008625FE" w:rsidRDefault="008625FE" w:rsidP="008625FE">
                      <w:pPr>
                        <w:numPr>
                          <w:ilvl w:val="0"/>
                          <w:numId w:val="2"/>
                        </w:numPr>
                        <w:shd w:val="clear" w:color="auto" w:fill="FFFFFF"/>
                        <w:rPr>
                          <w:rFonts w:ascii="Adobe Garamond Pro" w:hAnsi="Adobe Garamond Pro" w:cs="Arial"/>
                          <w:sz w:val="22"/>
                          <w:szCs w:val="22"/>
                        </w:rPr>
                      </w:pPr>
                      <w:r w:rsidRPr="00811E89">
                        <w:rPr>
                          <w:rFonts w:ascii="Adobe Garamond Pro" w:hAnsi="Adobe Garamond Pro" w:cs="Arial"/>
                          <w:sz w:val="22"/>
                          <w:szCs w:val="22"/>
                        </w:rPr>
                        <w:t>Ruby Cup is reusable for up to 10 years. For every woman who switches to a Ruby Cup, 4000 pads or tampons are saved from ending up as waste.  </w:t>
                      </w:r>
                    </w:p>
                    <w:p w14:paraId="2418D51A" w14:textId="25776EB1" w:rsidR="008625FE" w:rsidRPr="008625FE" w:rsidRDefault="008625FE" w:rsidP="008625FE">
                      <w:pPr>
                        <w:numPr>
                          <w:ilvl w:val="0"/>
                          <w:numId w:val="2"/>
                        </w:numPr>
                        <w:shd w:val="clear" w:color="auto" w:fill="FFFFFF"/>
                        <w:rPr>
                          <w:rFonts w:ascii="Adobe Garamond Pro" w:hAnsi="Adobe Garamond Pro" w:cs="Arial"/>
                          <w:sz w:val="22"/>
                          <w:szCs w:val="22"/>
                        </w:rPr>
                      </w:pPr>
                      <w:r w:rsidRPr="00811E89">
                        <w:rPr>
                          <w:rFonts w:ascii="Adobe Garamond Pro" w:hAnsi="Adobe Garamond Pro" w:cs="Arial"/>
                          <w:sz w:val="22"/>
                          <w:szCs w:val="22"/>
                        </w:rPr>
                        <w:t xml:space="preserve">Already, the young social business has eliminated the potential waste generated by 8,400,000 tampons (5.46 metric </w:t>
                      </w:r>
                      <w:proofErr w:type="spellStart"/>
                      <w:r w:rsidRPr="00811E89">
                        <w:rPr>
                          <w:rFonts w:ascii="Adobe Garamond Pro" w:hAnsi="Adobe Garamond Pro" w:cs="Arial"/>
                          <w:sz w:val="22"/>
                          <w:szCs w:val="22"/>
                        </w:rPr>
                        <w:t>tonnes</w:t>
                      </w:r>
                      <w:proofErr w:type="spellEnd"/>
                      <w:r w:rsidRPr="00811E89">
                        <w:rPr>
                          <w:rFonts w:ascii="Adobe Garamond Pro" w:hAnsi="Adobe Garamond Pro" w:cs="Arial"/>
                          <w:sz w:val="22"/>
                          <w:szCs w:val="22"/>
                        </w:rPr>
                        <w:t>).</w:t>
                      </w:r>
                    </w:p>
                    <w:p w14:paraId="13229B92" w14:textId="7D5CA55C" w:rsidR="008625FE" w:rsidRPr="008625FE" w:rsidRDefault="008625FE" w:rsidP="008625FE">
                      <w:pPr>
                        <w:numPr>
                          <w:ilvl w:val="0"/>
                          <w:numId w:val="2"/>
                        </w:numPr>
                        <w:shd w:val="clear" w:color="auto" w:fill="FFFFFF"/>
                        <w:rPr>
                          <w:rFonts w:ascii="Adobe Garamond Pro" w:hAnsi="Adobe Garamond Pro" w:cs="Arial"/>
                          <w:sz w:val="22"/>
                          <w:szCs w:val="22"/>
                        </w:rPr>
                      </w:pPr>
                      <w:r w:rsidRPr="00811E89">
                        <w:rPr>
                          <w:rFonts w:ascii="Adobe Garamond Pro" w:hAnsi="Adobe Garamond Pro" w:cs="Arial"/>
                          <w:sz w:val="22"/>
                          <w:szCs w:val="22"/>
                        </w:rPr>
                        <w:t xml:space="preserve">In the United Kingdom, 4.3 billion disposable sanitary products are used every year. </w:t>
                      </w:r>
                    </w:p>
                    <w:p w14:paraId="6D775369" w14:textId="1E508C49" w:rsidR="008625FE" w:rsidRPr="008625FE" w:rsidRDefault="008625FE" w:rsidP="008625FE">
                      <w:pPr>
                        <w:numPr>
                          <w:ilvl w:val="0"/>
                          <w:numId w:val="2"/>
                        </w:numPr>
                        <w:shd w:val="clear" w:color="auto" w:fill="FFFFFF"/>
                        <w:rPr>
                          <w:rFonts w:ascii="Adobe Garamond Pro" w:hAnsi="Adobe Garamond Pro" w:cs="Arial"/>
                          <w:sz w:val="22"/>
                          <w:szCs w:val="22"/>
                        </w:rPr>
                      </w:pPr>
                      <w:r w:rsidRPr="008625FE">
                        <w:rPr>
                          <w:rFonts w:ascii="Adobe Garamond Pro" w:hAnsi="Adobe Garamond Pro" w:cs="Arial"/>
                          <w:sz w:val="22"/>
                          <w:szCs w:val="22"/>
                        </w:rPr>
                        <w:t>It takes six months for a tampon to biodegrade. Pads and tampon applicators take a great deal longer – on average they take more than 25 years to biodegrade.</w:t>
                      </w:r>
                    </w:p>
                    <w:p w14:paraId="7DEE8B7B" w14:textId="77777777" w:rsidR="008625FE" w:rsidRPr="00476333" w:rsidRDefault="008625FE" w:rsidP="008625FE">
                      <w:pPr>
                        <w:pStyle w:val="Listenabsatz"/>
                        <w:ind w:left="420"/>
                        <w:jc w:val="both"/>
                        <w:rPr>
                          <w:rFonts w:ascii="Adobe Garamond Pro" w:hAnsi="Adobe Garamond Pro"/>
                          <w:sz w:val="22"/>
                          <w:szCs w:val="22"/>
                        </w:rPr>
                      </w:pPr>
                    </w:p>
                    <w:p w14:paraId="54FAAC63" w14:textId="2247659C" w:rsidR="0066509C" w:rsidRDefault="0066509C" w:rsidP="00285F66"/>
                  </w:txbxContent>
                </v:textbox>
                <w10:wrap type="square"/>
              </v:shape>
            </w:pict>
          </mc:Fallback>
        </mc:AlternateContent>
      </w:r>
    </w:p>
    <w:p w14:paraId="1BAA7B95" w14:textId="77777777" w:rsidR="00160CC8" w:rsidRPr="00476333" w:rsidRDefault="00160CC8" w:rsidP="00160CC8">
      <w:pPr>
        <w:widowControl w:val="0"/>
        <w:autoSpaceDE w:val="0"/>
        <w:autoSpaceDN w:val="0"/>
        <w:adjustRightInd w:val="0"/>
        <w:rPr>
          <w:rFonts w:ascii="Adobe Garamond Pro" w:hAnsi="Adobe Garamond Pro" w:cs="Big Caslon"/>
          <w:lang w:eastAsia="ja-JP"/>
        </w:rPr>
      </w:pPr>
    </w:p>
    <w:p w14:paraId="7653D313" w14:textId="3200EE53" w:rsidR="00160CC8" w:rsidRPr="00476333" w:rsidRDefault="00CC6B01" w:rsidP="00160CC8">
      <w:pPr>
        <w:widowControl w:val="0"/>
        <w:autoSpaceDE w:val="0"/>
        <w:autoSpaceDN w:val="0"/>
        <w:adjustRightInd w:val="0"/>
        <w:rPr>
          <w:rFonts w:ascii="Adobe Garamond Pro" w:hAnsi="Adobe Garamond Pro" w:cs="Big Caslon"/>
          <w:lang w:eastAsia="ja-JP"/>
        </w:rPr>
      </w:pPr>
      <w:r w:rsidRPr="00476333">
        <w:rPr>
          <w:rFonts w:ascii="Adobe Garamond Pro" w:hAnsi="Adobe Garamond Pro" w:cs="Big Caslon"/>
          <w:noProof/>
          <w:lang w:val="de-DE" w:eastAsia="de-DE"/>
        </w:rPr>
        <mc:AlternateContent>
          <mc:Choice Requires="wps">
            <w:drawing>
              <wp:anchor distT="0" distB="0" distL="114300" distR="114300" simplePos="0" relativeHeight="251663360" behindDoc="0" locked="0" layoutInCell="1" allowOverlap="1" wp14:anchorId="31BEC38C" wp14:editId="68C3B5CD">
                <wp:simplePos x="0" y="0"/>
                <wp:positionH relativeFrom="column">
                  <wp:posOffset>3709035</wp:posOffset>
                </wp:positionH>
                <wp:positionV relativeFrom="paragraph">
                  <wp:posOffset>36195</wp:posOffset>
                </wp:positionV>
                <wp:extent cx="2514600" cy="1257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514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8EF25E" w14:textId="77777777" w:rsidR="0066509C" w:rsidRPr="0066509C" w:rsidRDefault="0066509C" w:rsidP="0066509C">
                            <w:pPr>
                              <w:jc w:val="center"/>
                              <w:rPr>
                                <w:rFonts w:ascii="Adobe Garamond Pro" w:hAnsi="Adobe Garamond Pro"/>
                              </w:rPr>
                            </w:pPr>
                            <w:r w:rsidRPr="0066509C">
                              <w:rPr>
                                <w:rFonts w:ascii="Adobe Garamond Pro" w:hAnsi="Adobe Garamond Pro"/>
                              </w:rPr>
                              <w:t>Follow us @</w:t>
                            </w:r>
                          </w:p>
                          <w:p w14:paraId="2EF4CB74" w14:textId="77777777" w:rsidR="0066509C" w:rsidRPr="0066509C" w:rsidRDefault="00E9138A" w:rsidP="0066509C">
                            <w:pPr>
                              <w:jc w:val="center"/>
                              <w:rPr>
                                <w:rFonts w:ascii="Adobe Garamond Pro" w:hAnsi="Adobe Garamond Pro"/>
                              </w:rPr>
                            </w:pPr>
                            <w:hyperlink r:id="rId13" w:history="1">
                              <w:r w:rsidR="0066509C" w:rsidRPr="0066509C">
                                <w:rPr>
                                  <w:rStyle w:val="Link"/>
                                  <w:rFonts w:ascii="Adobe Garamond Pro" w:hAnsi="Adobe Garamond Pro"/>
                                </w:rPr>
                                <w:t>www.ruby-cup.com</w:t>
                              </w:r>
                            </w:hyperlink>
                          </w:p>
                          <w:p w14:paraId="002DE9AD" w14:textId="77777777" w:rsidR="0066509C" w:rsidRPr="0066509C" w:rsidRDefault="00E9138A" w:rsidP="0066509C">
                            <w:pPr>
                              <w:jc w:val="center"/>
                              <w:rPr>
                                <w:rFonts w:ascii="Adobe Garamond Pro" w:hAnsi="Adobe Garamond Pro"/>
                              </w:rPr>
                            </w:pPr>
                            <w:hyperlink r:id="rId14" w:history="1">
                              <w:r w:rsidR="0066509C" w:rsidRPr="0066509C">
                                <w:rPr>
                                  <w:rStyle w:val="Link"/>
                                  <w:rFonts w:ascii="Adobe Garamond Pro" w:hAnsi="Adobe Garamond Pro"/>
                                </w:rPr>
                                <w:t>www.facebook/rubycup</w:t>
                              </w:r>
                            </w:hyperlink>
                          </w:p>
                          <w:p w14:paraId="7C6A3EBA" w14:textId="77777777" w:rsidR="0066509C" w:rsidRPr="0066509C" w:rsidRDefault="00E9138A" w:rsidP="0066509C">
                            <w:pPr>
                              <w:jc w:val="center"/>
                              <w:rPr>
                                <w:rFonts w:ascii="Adobe Garamond Pro" w:hAnsi="Adobe Garamond Pro"/>
                              </w:rPr>
                            </w:pPr>
                            <w:hyperlink r:id="rId15" w:history="1">
                              <w:r w:rsidR="0066509C" w:rsidRPr="0066509C">
                                <w:rPr>
                                  <w:rStyle w:val="Link"/>
                                  <w:rFonts w:ascii="Adobe Garamond Pro" w:hAnsi="Adobe Garamond Pro"/>
                                </w:rPr>
                                <w:t>www.twitter/rubycup</w:t>
                              </w:r>
                            </w:hyperlink>
                          </w:p>
                          <w:p w14:paraId="12F55E36" w14:textId="77777777" w:rsidR="0066509C" w:rsidRPr="0066509C" w:rsidRDefault="0066509C" w:rsidP="0066509C">
                            <w:pPr>
                              <w:rPr>
                                <w:rFonts w:ascii="Adobe Garamond Pro" w:hAnsi="Adobe Garamon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292.05pt;margin-top:2.85pt;width:198pt;height:9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GnE9ECAAAW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" filled="f" stroked="f">
                <v:textbox>
                  <w:txbxContent>
                    <w:p w14:paraId="488EF25E" w14:textId="77777777" w:rsidR="0066509C" w:rsidRPr="0066509C" w:rsidRDefault="0066509C" w:rsidP="0066509C">
                      <w:pPr>
                        <w:jc w:val="center"/>
                        <w:rPr>
                          <w:rFonts w:ascii="Adobe Garamond Pro" w:hAnsi="Adobe Garamond Pro"/>
                        </w:rPr>
                      </w:pPr>
                      <w:r w:rsidRPr="0066509C">
                        <w:rPr>
                          <w:rFonts w:ascii="Adobe Garamond Pro" w:hAnsi="Adobe Garamond Pro"/>
                        </w:rPr>
                        <w:t>Follow us @</w:t>
                      </w:r>
                    </w:p>
                    <w:p w14:paraId="2EF4CB74" w14:textId="77777777" w:rsidR="0066509C" w:rsidRPr="0066509C" w:rsidRDefault="00CC6B01" w:rsidP="0066509C">
                      <w:pPr>
                        <w:jc w:val="center"/>
                        <w:rPr>
                          <w:rFonts w:ascii="Adobe Garamond Pro" w:hAnsi="Adobe Garamond Pro"/>
                        </w:rPr>
                      </w:pPr>
                      <w:hyperlink r:id="rId16" w:history="1">
                        <w:r w:rsidR="0066509C" w:rsidRPr="0066509C">
                          <w:rPr>
                            <w:rStyle w:val="Link"/>
                            <w:rFonts w:ascii="Adobe Garamond Pro" w:hAnsi="Adobe Garamond Pro"/>
                          </w:rPr>
                          <w:t>www.ruby-cup.com</w:t>
                        </w:r>
                      </w:hyperlink>
                    </w:p>
                    <w:p w14:paraId="002DE9AD" w14:textId="77777777" w:rsidR="0066509C" w:rsidRPr="0066509C" w:rsidRDefault="00CC6B01" w:rsidP="0066509C">
                      <w:pPr>
                        <w:jc w:val="center"/>
                        <w:rPr>
                          <w:rFonts w:ascii="Adobe Garamond Pro" w:hAnsi="Adobe Garamond Pro"/>
                        </w:rPr>
                      </w:pPr>
                      <w:hyperlink r:id="rId17" w:history="1">
                        <w:r w:rsidR="0066509C" w:rsidRPr="0066509C">
                          <w:rPr>
                            <w:rStyle w:val="Link"/>
                            <w:rFonts w:ascii="Adobe Garamond Pro" w:hAnsi="Adobe Garamond Pro"/>
                          </w:rPr>
                          <w:t>www.facebook/rubycup</w:t>
                        </w:r>
                      </w:hyperlink>
                    </w:p>
                    <w:p w14:paraId="7C6A3EBA" w14:textId="77777777" w:rsidR="0066509C" w:rsidRPr="0066509C" w:rsidRDefault="00CC6B01" w:rsidP="0066509C">
                      <w:pPr>
                        <w:jc w:val="center"/>
                        <w:rPr>
                          <w:rFonts w:ascii="Adobe Garamond Pro" w:hAnsi="Adobe Garamond Pro"/>
                        </w:rPr>
                      </w:pPr>
                      <w:hyperlink r:id="rId18" w:history="1">
                        <w:r w:rsidR="0066509C" w:rsidRPr="0066509C">
                          <w:rPr>
                            <w:rStyle w:val="Link"/>
                            <w:rFonts w:ascii="Adobe Garamond Pro" w:hAnsi="Adobe Garamond Pro"/>
                          </w:rPr>
                          <w:t>www.twitter/rubycup</w:t>
                        </w:r>
                      </w:hyperlink>
                    </w:p>
                    <w:p w14:paraId="12F55E36" w14:textId="77777777" w:rsidR="0066509C" w:rsidRPr="0066509C" w:rsidRDefault="0066509C" w:rsidP="0066509C">
                      <w:pPr>
                        <w:rPr>
                          <w:rFonts w:ascii="Adobe Garamond Pro" w:hAnsi="Adobe Garamond Pro"/>
                        </w:rPr>
                      </w:pPr>
                    </w:p>
                  </w:txbxContent>
                </v:textbox>
                <w10:wrap type="square"/>
              </v:shape>
            </w:pict>
          </mc:Fallback>
        </mc:AlternateContent>
      </w:r>
      <w:r w:rsidRPr="00476333">
        <w:rPr>
          <w:rFonts w:ascii="Adobe Garamond Pro" w:hAnsi="Adobe Garamond Pro" w:cs="Big Caslon"/>
          <w:noProof/>
          <w:lang w:val="de-DE" w:eastAsia="de-DE"/>
        </w:rPr>
        <mc:AlternateContent>
          <mc:Choice Requires="wps">
            <w:drawing>
              <wp:anchor distT="0" distB="0" distL="114300" distR="114300" simplePos="0" relativeHeight="251660288" behindDoc="0" locked="0" layoutInCell="1" allowOverlap="1" wp14:anchorId="3D68566A" wp14:editId="7E605DE6">
                <wp:simplePos x="0" y="0"/>
                <wp:positionH relativeFrom="column">
                  <wp:posOffset>-405765</wp:posOffset>
                </wp:positionH>
                <wp:positionV relativeFrom="paragraph">
                  <wp:posOffset>36195</wp:posOffset>
                </wp:positionV>
                <wp:extent cx="2857500" cy="1679575"/>
                <wp:effectExtent l="0" t="0" r="12700" b="0"/>
                <wp:wrapSquare wrapText="bothSides"/>
                <wp:docPr id="9" name="Text Box 9"/>
                <wp:cNvGraphicFramePr/>
                <a:graphic xmlns:a="http://schemas.openxmlformats.org/drawingml/2006/main">
                  <a:graphicData uri="http://schemas.microsoft.com/office/word/2010/wordprocessingShape">
                    <wps:wsp>
                      <wps:cNvSpPr txBox="1"/>
                      <wps:spPr>
                        <a:xfrm>
                          <a:off x="0" y="0"/>
                          <a:ext cx="2857500" cy="1679575"/>
                        </a:xfrm>
                        <a:prstGeom prst="rect">
                          <a:avLst/>
                        </a:prstGeom>
                        <a:ln w="3175" cmpd="sng">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A60ACFA" w14:textId="079F378E" w:rsidR="0066509C" w:rsidRPr="008625FE" w:rsidRDefault="0066509C" w:rsidP="008625FE">
                            <w:pPr>
                              <w:jc w:val="both"/>
                              <w:rPr>
                                <w:rFonts w:ascii="Adobe Garamond Pro" w:hAnsi="Adobe Garamond Pro"/>
                                <w:b/>
                              </w:rPr>
                            </w:pPr>
                            <w:r w:rsidRPr="00476333">
                              <w:rPr>
                                <w:rFonts w:ascii="Adobe Garamond Pro" w:hAnsi="Adobe Garamond Pro"/>
                                <w:b/>
                              </w:rPr>
                              <w:t>Get Ruby Cup and:</w:t>
                            </w:r>
                          </w:p>
                          <w:p w14:paraId="79D8DB44" w14:textId="77777777" w:rsidR="0066509C" w:rsidRPr="00476333" w:rsidRDefault="0066509C" w:rsidP="00285F66">
                            <w:pPr>
                              <w:pStyle w:val="Listenabsatz"/>
                              <w:numPr>
                                <w:ilvl w:val="0"/>
                                <w:numId w:val="1"/>
                              </w:numPr>
                              <w:jc w:val="both"/>
                              <w:rPr>
                                <w:rFonts w:ascii="Adobe Garamond Pro" w:hAnsi="Adobe Garamond Pro"/>
                                <w:sz w:val="22"/>
                                <w:szCs w:val="22"/>
                              </w:rPr>
                            </w:pPr>
                            <w:r w:rsidRPr="00476333">
                              <w:rPr>
                                <w:rFonts w:ascii="Adobe Garamond Pro" w:hAnsi="Adobe Garamond Pro"/>
                                <w:sz w:val="22"/>
                                <w:szCs w:val="22"/>
                              </w:rPr>
                              <w:t>Contribute to an eco-friendly planet</w:t>
                            </w:r>
                          </w:p>
                          <w:p w14:paraId="0F60C7DA" w14:textId="77777777" w:rsidR="0066509C" w:rsidRPr="00476333" w:rsidRDefault="0066509C" w:rsidP="00285F66">
                            <w:pPr>
                              <w:pStyle w:val="Listenabsatz"/>
                              <w:numPr>
                                <w:ilvl w:val="0"/>
                                <w:numId w:val="1"/>
                              </w:numPr>
                              <w:jc w:val="both"/>
                              <w:rPr>
                                <w:rFonts w:ascii="Adobe Garamond Pro" w:hAnsi="Adobe Garamond Pro"/>
                                <w:sz w:val="22"/>
                                <w:szCs w:val="22"/>
                              </w:rPr>
                            </w:pPr>
                            <w:r w:rsidRPr="00476333">
                              <w:rPr>
                                <w:rFonts w:ascii="Adobe Garamond Pro" w:hAnsi="Adobe Garamond Pro"/>
                                <w:sz w:val="22"/>
                                <w:szCs w:val="22"/>
                              </w:rPr>
                              <w:t xml:space="preserve">Invest in your own health and </w:t>
                            </w:r>
                            <w:proofErr w:type="gramStart"/>
                            <w:r w:rsidRPr="00476333">
                              <w:rPr>
                                <w:rFonts w:ascii="Adobe Garamond Pro" w:hAnsi="Adobe Garamond Pro"/>
                                <w:sz w:val="22"/>
                                <w:szCs w:val="22"/>
                              </w:rPr>
                              <w:t>well-being</w:t>
                            </w:r>
                            <w:proofErr w:type="gramEnd"/>
                            <w:r w:rsidRPr="00476333">
                              <w:rPr>
                                <w:rFonts w:ascii="Adobe Garamond Pro" w:hAnsi="Adobe Garamond Pro"/>
                                <w:sz w:val="22"/>
                                <w:szCs w:val="22"/>
                              </w:rPr>
                              <w:t xml:space="preserve">. </w:t>
                            </w:r>
                          </w:p>
                          <w:p w14:paraId="0EDFAB53" w14:textId="77777777" w:rsidR="0066509C" w:rsidRPr="00476333" w:rsidRDefault="0066509C" w:rsidP="00285F66">
                            <w:pPr>
                              <w:pStyle w:val="Listenabsatz"/>
                              <w:numPr>
                                <w:ilvl w:val="0"/>
                                <w:numId w:val="1"/>
                              </w:numPr>
                              <w:jc w:val="both"/>
                              <w:rPr>
                                <w:rFonts w:ascii="Adobe Garamond Pro" w:hAnsi="Adobe Garamond Pro"/>
                                <w:sz w:val="22"/>
                                <w:szCs w:val="22"/>
                              </w:rPr>
                            </w:pPr>
                            <w:r w:rsidRPr="00476333">
                              <w:rPr>
                                <w:rFonts w:ascii="Adobe Garamond Pro" w:hAnsi="Adobe Garamond Pro"/>
                                <w:sz w:val="22"/>
                                <w:szCs w:val="22"/>
                              </w:rPr>
                              <w:t>Save money</w:t>
                            </w:r>
                          </w:p>
                          <w:p w14:paraId="35BC3A50" w14:textId="28F6A9EF" w:rsidR="0066509C" w:rsidRPr="00476333" w:rsidRDefault="0066509C" w:rsidP="00285F66">
                            <w:pPr>
                              <w:pStyle w:val="Listenabsatz"/>
                              <w:numPr>
                                <w:ilvl w:val="0"/>
                                <w:numId w:val="1"/>
                              </w:numPr>
                              <w:jc w:val="both"/>
                              <w:rPr>
                                <w:rFonts w:ascii="Adobe Garamond Pro" w:hAnsi="Adobe Garamond Pro"/>
                                <w:sz w:val="22"/>
                                <w:szCs w:val="22"/>
                              </w:rPr>
                            </w:pPr>
                            <w:r w:rsidRPr="00476333">
                              <w:rPr>
                                <w:rFonts w:ascii="Adobe Garamond Pro" w:hAnsi="Adobe Garamond Pro"/>
                                <w:sz w:val="22"/>
                                <w:szCs w:val="22"/>
                              </w:rPr>
                              <w:t xml:space="preserve">Support a Kenyan schoolgirl. </w:t>
                            </w:r>
                          </w:p>
                          <w:p w14:paraId="1115DA85" w14:textId="77777777" w:rsidR="0066509C" w:rsidRPr="00A30651" w:rsidRDefault="0066509C" w:rsidP="00285F66">
                            <w:pPr>
                              <w:pStyle w:val="Listenabsatz"/>
                              <w:ind w:left="420"/>
                              <w:jc w:val="both"/>
                              <w:rPr>
                                <w:rFonts w:asciiTheme="majorHAnsi" w:hAnsiTheme="majorHAnsi"/>
                              </w:rPr>
                            </w:pPr>
                          </w:p>
                          <w:p w14:paraId="0E6CD06C" w14:textId="77777777" w:rsidR="0066509C" w:rsidRDefault="0066509C" w:rsidP="00285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1.9pt;margin-top:2.85pt;width:225pt;height:1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" fillcolor="white [3201]" stroked="f" strokeweight=".25pt">
                <v:textbox>
                  <w:txbxContent>
                    <w:p w14:paraId="4A60ACFA" w14:textId="079F378E" w:rsidR="0066509C" w:rsidRPr="008625FE" w:rsidRDefault="0066509C" w:rsidP="008625FE">
                      <w:pPr>
                        <w:jc w:val="both"/>
                        <w:rPr>
                          <w:rFonts w:ascii="Adobe Garamond Pro" w:hAnsi="Adobe Garamond Pro"/>
                          <w:b/>
                        </w:rPr>
                      </w:pPr>
                      <w:r w:rsidRPr="00476333">
                        <w:rPr>
                          <w:rFonts w:ascii="Adobe Garamond Pro" w:hAnsi="Adobe Garamond Pro"/>
                          <w:b/>
                        </w:rPr>
                        <w:t>Get Ruby Cup and:</w:t>
                      </w:r>
                    </w:p>
                    <w:p w14:paraId="79D8DB44" w14:textId="77777777" w:rsidR="0066509C" w:rsidRPr="00476333" w:rsidRDefault="0066509C" w:rsidP="00285F66">
                      <w:pPr>
                        <w:pStyle w:val="Listenabsatz"/>
                        <w:numPr>
                          <w:ilvl w:val="0"/>
                          <w:numId w:val="1"/>
                        </w:numPr>
                        <w:jc w:val="both"/>
                        <w:rPr>
                          <w:rFonts w:ascii="Adobe Garamond Pro" w:hAnsi="Adobe Garamond Pro"/>
                          <w:sz w:val="22"/>
                          <w:szCs w:val="22"/>
                        </w:rPr>
                      </w:pPr>
                      <w:r w:rsidRPr="00476333">
                        <w:rPr>
                          <w:rFonts w:ascii="Adobe Garamond Pro" w:hAnsi="Adobe Garamond Pro"/>
                          <w:sz w:val="22"/>
                          <w:szCs w:val="22"/>
                        </w:rPr>
                        <w:t>Contribute to an eco-friendly planet</w:t>
                      </w:r>
                    </w:p>
                    <w:p w14:paraId="0F60C7DA" w14:textId="77777777" w:rsidR="0066509C" w:rsidRPr="00476333" w:rsidRDefault="0066509C" w:rsidP="00285F66">
                      <w:pPr>
                        <w:pStyle w:val="Listenabsatz"/>
                        <w:numPr>
                          <w:ilvl w:val="0"/>
                          <w:numId w:val="1"/>
                        </w:numPr>
                        <w:jc w:val="both"/>
                        <w:rPr>
                          <w:rFonts w:ascii="Adobe Garamond Pro" w:hAnsi="Adobe Garamond Pro"/>
                          <w:sz w:val="22"/>
                          <w:szCs w:val="22"/>
                        </w:rPr>
                      </w:pPr>
                      <w:r w:rsidRPr="00476333">
                        <w:rPr>
                          <w:rFonts w:ascii="Adobe Garamond Pro" w:hAnsi="Adobe Garamond Pro"/>
                          <w:sz w:val="22"/>
                          <w:szCs w:val="22"/>
                        </w:rPr>
                        <w:t xml:space="preserve">Invest in your own health and </w:t>
                      </w:r>
                      <w:proofErr w:type="gramStart"/>
                      <w:r w:rsidRPr="00476333">
                        <w:rPr>
                          <w:rFonts w:ascii="Adobe Garamond Pro" w:hAnsi="Adobe Garamond Pro"/>
                          <w:sz w:val="22"/>
                          <w:szCs w:val="22"/>
                        </w:rPr>
                        <w:t>well-being</w:t>
                      </w:r>
                      <w:proofErr w:type="gramEnd"/>
                      <w:r w:rsidRPr="00476333">
                        <w:rPr>
                          <w:rFonts w:ascii="Adobe Garamond Pro" w:hAnsi="Adobe Garamond Pro"/>
                          <w:sz w:val="22"/>
                          <w:szCs w:val="22"/>
                        </w:rPr>
                        <w:t xml:space="preserve">. </w:t>
                      </w:r>
                    </w:p>
                    <w:p w14:paraId="0EDFAB53" w14:textId="77777777" w:rsidR="0066509C" w:rsidRPr="00476333" w:rsidRDefault="0066509C" w:rsidP="00285F66">
                      <w:pPr>
                        <w:pStyle w:val="Listenabsatz"/>
                        <w:numPr>
                          <w:ilvl w:val="0"/>
                          <w:numId w:val="1"/>
                        </w:numPr>
                        <w:jc w:val="both"/>
                        <w:rPr>
                          <w:rFonts w:ascii="Adobe Garamond Pro" w:hAnsi="Adobe Garamond Pro"/>
                          <w:sz w:val="22"/>
                          <w:szCs w:val="22"/>
                        </w:rPr>
                      </w:pPr>
                      <w:r w:rsidRPr="00476333">
                        <w:rPr>
                          <w:rFonts w:ascii="Adobe Garamond Pro" w:hAnsi="Adobe Garamond Pro"/>
                          <w:sz w:val="22"/>
                          <w:szCs w:val="22"/>
                        </w:rPr>
                        <w:t>Save money</w:t>
                      </w:r>
                    </w:p>
                    <w:p w14:paraId="35BC3A50" w14:textId="28F6A9EF" w:rsidR="0066509C" w:rsidRPr="00476333" w:rsidRDefault="0066509C" w:rsidP="00285F66">
                      <w:pPr>
                        <w:pStyle w:val="Listenabsatz"/>
                        <w:numPr>
                          <w:ilvl w:val="0"/>
                          <w:numId w:val="1"/>
                        </w:numPr>
                        <w:jc w:val="both"/>
                        <w:rPr>
                          <w:rFonts w:ascii="Adobe Garamond Pro" w:hAnsi="Adobe Garamond Pro"/>
                          <w:sz w:val="22"/>
                          <w:szCs w:val="22"/>
                        </w:rPr>
                      </w:pPr>
                      <w:r w:rsidRPr="00476333">
                        <w:rPr>
                          <w:rFonts w:ascii="Adobe Garamond Pro" w:hAnsi="Adobe Garamond Pro"/>
                          <w:sz w:val="22"/>
                          <w:szCs w:val="22"/>
                        </w:rPr>
                        <w:t xml:space="preserve">Support a Kenyan schoolgirl. </w:t>
                      </w:r>
                    </w:p>
                    <w:p w14:paraId="1115DA85" w14:textId="77777777" w:rsidR="0066509C" w:rsidRPr="00A30651" w:rsidRDefault="0066509C" w:rsidP="00285F66">
                      <w:pPr>
                        <w:pStyle w:val="Listenabsatz"/>
                        <w:ind w:left="420"/>
                        <w:jc w:val="both"/>
                        <w:rPr>
                          <w:rFonts w:asciiTheme="majorHAnsi" w:hAnsiTheme="majorHAnsi"/>
                        </w:rPr>
                      </w:pPr>
                    </w:p>
                    <w:p w14:paraId="0E6CD06C" w14:textId="77777777" w:rsidR="0066509C" w:rsidRDefault="0066509C" w:rsidP="00285F66"/>
                  </w:txbxContent>
                </v:textbox>
                <w10:wrap type="square"/>
              </v:shape>
            </w:pict>
          </mc:Fallback>
        </mc:AlternateContent>
      </w:r>
    </w:p>
    <w:p w14:paraId="08D578D7" w14:textId="2CD63D78" w:rsidR="00A62E3D" w:rsidRPr="00476333" w:rsidRDefault="00A62E3D">
      <w:pPr>
        <w:rPr>
          <w:rFonts w:ascii="Adobe Garamond Pro" w:hAnsi="Adobe Garamond Pro" w:cs="Big Caslon"/>
        </w:rPr>
      </w:pPr>
    </w:p>
    <w:p w14:paraId="00898A2E" w14:textId="446C19EB" w:rsidR="00A62E3D" w:rsidRPr="00476333" w:rsidRDefault="00A62E3D">
      <w:pPr>
        <w:rPr>
          <w:rFonts w:ascii="Adobe Garamond Pro" w:hAnsi="Adobe Garamond Pro" w:cs="Big Caslon"/>
        </w:rPr>
      </w:pPr>
    </w:p>
    <w:p w14:paraId="0120EFF9" w14:textId="27DB3E11" w:rsidR="000D25BB" w:rsidRPr="00476333" w:rsidRDefault="000D25BB" w:rsidP="000D25BB">
      <w:pPr>
        <w:rPr>
          <w:rFonts w:ascii="Adobe Garamond Pro" w:hAnsi="Adobe Garamond Pro" w:cs="Big Caslon"/>
        </w:rPr>
      </w:pPr>
    </w:p>
    <w:p w14:paraId="1AB87FA9" w14:textId="0DE0497D" w:rsidR="008B1C42" w:rsidRPr="00476333" w:rsidRDefault="008B1C42" w:rsidP="008B1C42">
      <w:pPr>
        <w:rPr>
          <w:rFonts w:ascii="Adobe Garamond Pro" w:hAnsi="Adobe Garamond Pro"/>
          <w:sz w:val="20"/>
          <w:szCs w:val="20"/>
        </w:rPr>
      </w:pPr>
    </w:p>
    <w:sectPr w:rsidR="008B1C42" w:rsidRPr="00476333" w:rsidSect="00285F66">
      <w:headerReference w:type="default" r:id="rId19"/>
      <w:type w:val="continuous"/>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9303D" w14:textId="77777777" w:rsidR="0066509C" w:rsidRDefault="0066509C" w:rsidP="00115CC9">
      <w:r>
        <w:separator/>
      </w:r>
    </w:p>
  </w:endnote>
  <w:endnote w:type="continuationSeparator" w:id="0">
    <w:p w14:paraId="72D37B8D" w14:textId="77777777" w:rsidR="0066509C" w:rsidRDefault="0066509C" w:rsidP="00115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dobe Garamond Pro">
    <w:altName w:val="Didot"/>
    <w:charset w:val="00"/>
    <w:family w:val="auto"/>
    <w:pitch w:val="variable"/>
    <w:sig w:usb0="00000007" w:usb1="00000001" w:usb2="00000000" w:usb3="00000000" w:csb0="00000093" w:csb1="00000000"/>
  </w:font>
  <w:font w:name="Big Caslon">
    <w:panose1 w:val="020006030900000200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46C13" w14:textId="77777777" w:rsidR="0066509C" w:rsidRDefault="0066509C" w:rsidP="00115CC9">
      <w:r>
        <w:separator/>
      </w:r>
    </w:p>
  </w:footnote>
  <w:footnote w:type="continuationSeparator" w:id="0">
    <w:p w14:paraId="6307DAE3" w14:textId="77777777" w:rsidR="0066509C" w:rsidRDefault="0066509C" w:rsidP="00115C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41375" w14:textId="289453A8" w:rsidR="0066509C" w:rsidRPr="00476333" w:rsidRDefault="0066509C">
    <w:pPr>
      <w:pStyle w:val="Kopfzeile"/>
      <w:rPr>
        <w:rFonts w:ascii="Adobe Garamond Pro" w:hAnsi="Adobe Garamond Pro"/>
        <w:sz w:val="20"/>
        <w:szCs w:val="20"/>
      </w:rPr>
    </w:pPr>
    <w:r w:rsidRPr="00476333">
      <w:rPr>
        <w:rFonts w:ascii="Adobe Garamond Pro" w:hAnsi="Adobe Garamond Pro"/>
        <w:sz w:val="20"/>
        <w:szCs w:val="20"/>
      </w:rPr>
      <w:t>Contact: Veronica D’Souza T: 07450487022, M: vds@makit.dk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372B"/>
    <w:multiLevelType w:val="hybridMultilevel"/>
    <w:tmpl w:val="6DCE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7243A"/>
    <w:multiLevelType w:val="hybridMultilevel"/>
    <w:tmpl w:val="A298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B60C3"/>
    <w:multiLevelType w:val="hybridMultilevel"/>
    <w:tmpl w:val="3058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87533C"/>
    <w:multiLevelType w:val="hybridMultilevel"/>
    <w:tmpl w:val="E630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397947"/>
    <w:multiLevelType w:val="hybridMultilevel"/>
    <w:tmpl w:val="BD3AE6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A034EBC"/>
    <w:multiLevelType w:val="hybridMultilevel"/>
    <w:tmpl w:val="8E7EEBAC"/>
    <w:lvl w:ilvl="0" w:tplc="F07AFFAC">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DC1560"/>
    <w:multiLevelType w:val="hybridMultilevel"/>
    <w:tmpl w:val="76B0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1568A7"/>
    <w:multiLevelType w:val="hybridMultilevel"/>
    <w:tmpl w:val="1EF60E46"/>
    <w:lvl w:ilvl="0" w:tplc="F07AFFAC">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nsid w:val="77DB6F74"/>
    <w:multiLevelType w:val="multilevel"/>
    <w:tmpl w:val="C6C4FE8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num w:numId="1">
    <w:abstractNumId w:val="7"/>
  </w:num>
  <w:num w:numId="2">
    <w:abstractNumId w:val="5"/>
  </w:num>
  <w:num w:numId="3">
    <w:abstractNumId w:val="0"/>
  </w:num>
  <w:num w:numId="4">
    <w:abstractNumId w:val="1"/>
  </w:num>
  <w:num w:numId="5">
    <w:abstractNumId w:val="6"/>
  </w:num>
  <w:num w:numId="6">
    <w:abstractNumId w:val="2"/>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CC8"/>
    <w:rsid w:val="000D25BB"/>
    <w:rsid w:val="00115CC9"/>
    <w:rsid w:val="00160CC8"/>
    <w:rsid w:val="00181ED3"/>
    <w:rsid w:val="00285F66"/>
    <w:rsid w:val="00340418"/>
    <w:rsid w:val="0037036A"/>
    <w:rsid w:val="00476333"/>
    <w:rsid w:val="006637E0"/>
    <w:rsid w:val="0066509C"/>
    <w:rsid w:val="00753F19"/>
    <w:rsid w:val="00792B70"/>
    <w:rsid w:val="007D2055"/>
    <w:rsid w:val="008625FE"/>
    <w:rsid w:val="008B1C42"/>
    <w:rsid w:val="00932CEE"/>
    <w:rsid w:val="00A62E3D"/>
    <w:rsid w:val="00AF68DB"/>
    <w:rsid w:val="00B044B2"/>
    <w:rsid w:val="00BB17BA"/>
    <w:rsid w:val="00C53A59"/>
    <w:rsid w:val="00CC6B01"/>
    <w:rsid w:val="00D66087"/>
    <w:rsid w:val="00D95E31"/>
    <w:rsid w:val="00E10B78"/>
    <w:rsid w:val="00E66F39"/>
    <w:rsid w:val="00E9138A"/>
    <w:rsid w:val="00F9697D"/>
    <w:rsid w:val="00FD2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64A88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A62E3D"/>
    <w:rPr>
      <w:color w:val="0000FF" w:themeColor="hyperlink"/>
      <w:u w:val="single"/>
    </w:rPr>
  </w:style>
  <w:style w:type="paragraph" w:styleId="Listenabsatz">
    <w:name w:val="List Paragraph"/>
    <w:basedOn w:val="Standard"/>
    <w:uiPriority w:val="34"/>
    <w:qFormat/>
    <w:rsid w:val="00285F66"/>
    <w:pPr>
      <w:ind w:left="720"/>
      <w:contextualSpacing/>
    </w:pPr>
  </w:style>
  <w:style w:type="paragraph" w:styleId="Sprechblasentext">
    <w:name w:val="Balloon Text"/>
    <w:basedOn w:val="Standard"/>
    <w:link w:val="SprechblasentextZeichen"/>
    <w:uiPriority w:val="99"/>
    <w:semiHidden/>
    <w:unhideWhenUsed/>
    <w:rsid w:val="007D205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2055"/>
    <w:rPr>
      <w:rFonts w:ascii="Lucida Grande" w:hAnsi="Lucida Grande" w:cs="Lucida Grande"/>
      <w:sz w:val="18"/>
      <w:szCs w:val="18"/>
      <w:lang w:eastAsia="en-US"/>
    </w:rPr>
  </w:style>
  <w:style w:type="character" w:styleId="GesichteterLink">
    <w:name w:val="FollowedHyperlink"/>
    <w:basedOn w:val="Absatzstandardschriftart"/>
    <w:uiPriority w:val="99"/>
    <w:semiHidden/>
    <w:unhideWhenUsed/>
    <w:rsid w:val="008B1C42"/>
    <w:rPr>
      <w:color w:val="800080" w:themeColor="followedHyperlink"/>
      <w:u w:val="single"/>
    </w:rPr>
  </w:style>
  <w:style w:type="paragraph" w:styleId="Kopfzeile">
    <w:name w:val="header"/>
    <w:basedOn w:val="Standard"/>
    <w:link w:val="KopfzeileZeichen"/>
    <w:uiPriority w:val="99"/>
    <w:unhideWhenUsed/>
    <w:rsid w:val="00115CC9"/>
    <w:pPr>
      <w:tabs>
        <w:tab w:val="center" w:pos="4320"/>
        <w:tab w:val="right" w:pos="8640"/>
      </w:tabs>
    </w:pPr>
  </w:style>
  <w:style w:type="character" w:customStyle="1" w:styleId="KopfzeileZeichen">
    <w:name w:val="Kopfzeile Zeichen"/>
    <w:basedOn w:val="Absatzstandardschriftart"/>
    <w:link w:val="Kopfzeile"/>
    <w:uiPriority w:val="99"/>
    <w:rsid w:val="00115CC9"/>
    <w:rPr>
      <w:sz w:val="24"/>
      <w:szCs w:val="24"/>
      <w:lang w:eastAsia="en-US"/>
    </w:rPr>
  </w:style>
  <w:style w:type="paragraph" w:styleId="Fuzeile">
    <w:name w:val="footer"/>
    <w:basedOn w:val="Standard"/>
    <w:link w:val="FuzeileZeichen"/>
    <w:uiPriority w:val="99"/>
    <w:unhideWhenUsed/>
    <w:rsid w:val="00115CC9"/>
    <w:pPr>
      <w:tabs>
        <w:tab w:val="center" w:pos="4320"/>
        <w:tab w:val="right" w:pos="8640"/>
      </w:tabs>
    </w:pPr>
  </w:style>
  <w:style w:type="character" w:customStyle="1" w:styleId="FuzeileZeichen">
    <w:name w:val="Fußzeile Zeichen"/>
    <w:basedOn w:val="Absatzstandardschriftart"/>
    <w:link w:val="Fuzeile"/>
    <w:uiPriority w:val="99"/>
    <w:rsid w:val="00115CC9"/>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A62E3D"/>
    <w:rPr>
      <w:color w:val="0000FF" w:themeColor="hyperlink"/>
      <w:u w:val="single"/>
    </w:rPr>
  </w:style>
  <w:style w:type="paragraph" w:styleId="Listenabsatz">
    <w:name w:val="List Paragraph"/>
    <w:basedOn w:val="Standard"/>
    <w:uiPriority w:val="34"/>
    <w:qFormat/>
    <w:rsid w:val="00285F66"/>
    <w:pPr>
      <w:ind w:left="720"/>
      <w:contextualSpacing/>
    </w:pPr>
  </w:style>
  <w:style w:type="paragraph" w:styleId="Sprechblasentext">
    <w:name w:val="Balloon Text"/>
    <w:basedOn w:val="Standard"/>
    <w:link w:val="SprechblasentextZeichen"/>
    <w:uiPriority w:val="99"/>
    <w:semiHidden/>
    <w:unhideWhenUsed/>
    <w:rsid w:val="007D205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2055"/>
    <w:rPr>
      <w:rFonts w:ascii="Lucida Grande" w:hAnsi="Lucida Grande" w:cs="Lucida Grande"/>
      <w:sz w:val="18"/>
      <w:szCs w:val="18"/>
      <w:lang w:eastAsia="en-US"/>
    </w:rPr>
  </w:style>
  <w:style w:type="character" w:styleId="GesichteterLink">
    <w:name w:val="FollowedHyperlink"/>
    <w:basedOn w:val="Absatzstandardschriftart"/>
    <w:uiPriority w:val="99"/>
    <w:semiHidden/>
    <w:unhideWhenUsed/>
    <w:rsid w:val="008B1C42"/>
    <w:rPr>
      <w:color w:val="800080" w:themeColor="followedHyperlink"/>
      <w:u w:val="single"/>
    </w:rPr>
  </w:style>
  <w:style w:type="paragraph" w:styleId="Kopfzeile">
    <w:name w:val="header"/>
    <w:basedOn w:val="Standard"/>
    <w:link w:val="KopfzeileZeichen"/>
    <w:uiPriority w:val="99"/>
    <w:unhideWhenUsed/>
    <w:rsid w:val="00115CC9"/>
    <w:pPr>
      <w:tabs>
        <w:tab w:val="center" w:pos="4320"/>
        <w:tab w:val="right" w:pos="8640"/>
      </w:tabs>
    </w:pPr>
  </w:style>
  <w:style w:type="character" w:customStyle="1" w:styleId="KopfzeileZeichen">
    <w:name w:val="Kopfzeile Zeichen"/>
    <w:basedOn w:val="Absatzstandardschriftart"/>
    <w:link w:val="Kopfzeile"/>
    <w:uiPriority w:val="99"/>
    <w:rsid w:val="00115CC9"/>
    <w:rPr>
      <w:sz w:val="24"/>
      <w:szCs w:val="24"/>
      <w:lang w:eastAsia="en-US"/>
    </w:rPr>
  </w:style>
  <w:style w:type="paragraph" w:styleId="Fuzeile">
    <w:name w:val="footer"/>
    <w:basedOn w:val="Standard"/>
    <w:link w:val="FuzeileZeichen"/>
    <w:uiPriority w:val="99"/>
    <w:unhideWhenUsed/>
    <w:rsid w:val="00115CC9"/>
    <w:pPr>
      <w:tabs>
        <w:tab w:val="center" w:pos="4320"/>
        <w:tab w:val="right" w:pos="8640"/>
      </w:tabs>
    </w:pPr>
  </w:style>
  <w:style w:type="character" w:customStyle="1" w:styleId="FuzeileZeichen">
    <w:name w:val="Fußzeile Zeichen"/>
    <w:basedOn w:val="Absatzstandardschriftart"/>
    <w:link w:val="Fuzeile"/>
    <w:uiPriority w:val="99"/>
    <w:rsid w:val="00115CC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06208">
      <w:bodyDiv w:val="1"/>
      <w:marLeft w:val="0"/>
      <w:marRight w:val="0"/>
      <w:marTop w:val="0"/>
      <w:marBottom w:val="0"/>
      <w:divBdr>
        <w:top w:val="none" w:sz="0" w:space="0" w:color="auto"/>
        <w:left w:val="none" w:sz="0" w:space="0" w:color="auto"/>
        <w:bottom w:val="none" w:sz="0" w:space="0" w:color="auto"/>
        <w:right w:val="none" w:sz="0" w:space="0" w:color="auto"/>
      </w:divBdr>
    </w:div>
    <w:div w:id="340622787">
      <w:bodyDiv w:val="1"/>
      <w:marLeft w:val="0"/>
      <w:marRight w:val="0"/>
      <w:marTop w:val="0"/>
      <w:marBottom w:val="0"/>
      <w:divBdr>
        <w:top w:val="none" w:sz="0" w:space="0" w:color="auto"/>
        <w:left w:val="none" w:sz="0" w:space="0" w:color="auto"/>
        <w:bottom w:val="none" w:sz="0" w:space="0" w:color="auto"/>
        <w:right w:val="none" w:sz="0" w:space="0" w:color="auto"/>
      </w:divBdr>
    </w:div>
    <w:div w:id="1070033063">
      <w:bodyDiv w:val="1"/>
      <w:marLeft w:val="0"/>
      <w:marRight w:val="0"/>
      <w:marTop w:val="0"/>
      <w:marBottom w:val="0"/>
      <w:divBdr>
        <w:top w:val="none" w:sz="0" w:space="0" w:color="auto"/>
        <w:left w:val="none" w:sz="0" w:space="0" w:color="auto"/>
        <w:bottom w:val="none" w:sz="0" w:space="0" w:color="auto"/>
        <w:right w:val="none" w:sz="0" w:space="0" w:color="auto"/>
      </w:divBdr>
    </w:div>
    <w:div w:id="1346786147">
      <w:bodyDiv w:val="1"/>
      <w:marLeft w:val="0"/>
      <w:marRight w:val="0"/>
      <w:marTop w:val="0"/>
      <w:marBottom w:val="0"/>
      <w:divBdr>
        <w:top w:val="none" w:sz="0" w:space="0" w:color="auto"/>
        <w:left w:val="none" w:sz="0" w:space="0" w:color="auto"/>
        <w:bottom w:val="none" w:sz="0" w:space="0" w:color="auto"/>
        <w:right w:val="none" w:sz="0" w:space="0" w:color="auto"/>
      </w:divBdr>
    </w:div>
    <w:div w:id="1546864798">
      <w:bodyDiv w:val="1"/>
      <w:marLeft w:val="0"/>
      <w:marRight w:val="0"/>
      <w:marTop w:val="0"/>
      <w:marBottom w:val="0"/>
      <w:divBdr>
        <w:top w:val="none" w:sz="0" w:space="0" w:color="auto"/>
        <w:left w:val="none" w:sz="0" w:space="0" w:color="auto"/>
        <w:bottom w:val="none" w:sz="0" w:space="0" w:color="auto"/>
        <w:right w:val="none" w:sz="0" w:space="0" w:color="auto"/>
      </w:divBdr>
    </w:div>
    <w:div w:id="15924711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yperlink" Target="http://www.ruby-cup.com" TargetMode="External"/><Relationship Id="rId14" Type="http://schemas.openxmlformats.org/officeDocument/2006/relationships/hyperlink" Target="http://www.ruby-cup.com/" TargetMode="External"/><Relationship Id="rId15" Type="http://schemas.openxmlformats.org/officeDocument/2006/relationships/hyperlink" Target="http://www.ruby-cup.com/" TargetMode="External"/><Relationship Id="rId16" Type="http://schemas.openxmlformats.org/officeDocument/2006/relationships/hyperlink" Target="http://www.ruby-cup.com" TargetMode="External"/><Relationship Id="rId17" Type="http://schemas.openxmlformats.org/officeDocument/2006/relationships/hyperlink" Target="http://www.ruby-cup.com/" TargetMode="External"/><Relationship Id="rId18" Type="http://schemas.openxmlformats.org/officeDocument/2006/relationships/hyperlink" Target="http://www.ruby-cup.com/"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1826</Characters>
  <Application>Microsoft Macintosh Word</Application>
  <DocSecurity>0</DocSecurity>
  <Lines>15</Lines>
  <Paragraphs>4</Paragraphs>
  <ScaleCrop>false</ScaleCrop>
  <Company>獫票楧栮捯洀鉭曮㞱Û뜰⠲쎔딁烊皭〼፥ᙼ䕸忤઱</Company>
  <LinksUpToDate>false</LinksUpToDate>
  <CharactersWithSpaces>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乩歫椠䱡畳椀㸲㻸ꔿ㌋䬮ꍰ䞮誀圇짗꾬钒붤鏊꣊㥊揤鞁</dc:creator>
  <cp:keywords/>
  <dc:description/>
  <cp:lastModifiedBy>Maxie Matthiessen</cp:lastModifiedBy>
  <cp:revision>12</cp:revision>
  <cp:lastPrinted>2013-05-03T14:25:00Z</cp:lastPrinted>
  <dcterms:created xsi:type="dcterms:W3CDTF">2013-03-26T11:17:00Z</dcterms:created>
  <dcterms:modified xsi:type="dcterms:W3CDTF">2013-05-03T14:28:00Z</dcterms:modified>
</cp:coreProperties>
</file>