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BDC" w:rsidRPr="00D01C6A" w:rsidRDefault="00B21BDC" w:rsidP="00D01C6A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sz w:val="24"/>
          <w:szCs w:val="24"/>
        </w:rPr>
      </w:pPr>
      <w:r w:rsidRPr="00D01C6A">
        <w:rPr>
          <w:rFonts w:eastAsia="Times New Roman" w:cs="Times New Roman"/>
          <w:b/>
          <w:bCs/>
          <w:sz w:val="24"/>
          <w:szCs w:val="24"/>
        </w:rPr>
        <w:t xml:space="preserve">ConsumerTrack Inc. </w:t>
      </w:r>
      <w:r w:rsidR="00B256AD">
        <w:rPr>
          <w:rFonts w:eastAsia="Times New Roman" w:cs="Times New Roman"/>
          <w:b/>
          <w:bCs/>
          <w:sz w:val="24"/>
          <w:szCs w:val="24"/>
        </w:rPr>
        <w:t>E</w:t>
      </w:r>
      <w:r w:rsidRPr="00D01C6A">
        <w:rPr>
          <w:rFonts w:eastAsia="Times New Roman" w:cs="Times New Roman"/>
          <w:b/>
          <w:bCs/>
          <w:sz w:val="24"/>
          <w:szCs w:val="24"/>
        </w:rPr>
        <w:t>levates to an Internet Marketing Platform in its 9th Year in Online Marketing and Customer Acquisition</w:t>
      </w:r>
    </w:p>
    <w:p w:rsidR="00B21BDC" w:rsidRPr="00D01C6A" w:rsidRDefault="00B21BDC" w:rsidP="00B21BDC">
      <w:pPr>
        <w:spacing w:before="100" w:beforeAutospacing="1" w:after="100" w:afterAutospacing="1" w:line="240" w:lineRule="auto"/>
        <w:rPr>
          <w:rFonts w:eastAsia="Times New Roman" w:cs="Times New Roman"/>
          <w:i/>
          <w:sz w:val="24"/>
          <w:szCs w:val="24"/>
        </w:rPr>
      </w:pPr>
      <w:r w:rsidRPr="00D01C6A">
        <w:rPr>
          <w:rFonts w:eastAsia="Times New Roman" w:cs="Times New Roman"/>
          <w:i/>
          <w:sz w:val="24"/>
          <w:szCs w:val="24"/>
        </w:rPr>
        <w:t xml:space="preserve">ConsumerTrack, Inc. celebrated its 9th year in business while becoming more integrated with its clients to provide additional customer acquisition services and expand into new industries. </w:t>
      </w:r>
    </w:p>
    <w:p w:rsidR="00B21BDC" w:rsidRPr="00D01C6A" w:rsidRDefault="00B21BDC" w:rsidP="00D01C6A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D01C6A">
        <w:rPr>
          <w:rFonts w:eastAsia="Times New Roman" w:cs="Times New Roman"/>
          <w:b/>
          <w:sz w:val="24"/>
          <w:szCs w:val="24"/>
        </w:rPr>
        <w:t>Los Angeles, CA</w:t>
      </w:r>
      <w:r w:rsidR="00D01C6A" w:rsidRPr="00D01C6A">
        <w:rPr>
          <w:rFonts w:eastAsia="Times New Roman" w:cs="Times New Roman"/>
          <w:b/>
          <w:sz w:val="24"/>
          <w:szCs w:val="24"/>
        </w:rPr>
        <w:t xml:space="preserve">, May 24, 2013 </w:t>
      </w:r>
      <w:r w:rsidR="00B256AD">
        <w:rPr>
          <w:rFonts w:eastAsia="Times New Roman" w:cs="Times New Roman"/>
          <w:b/>
          <w:sz w:val="24"/>
          <w:szCs w:val="24"/>
        </w:rPr>
        <w:t>–</w:t>
      </w:r>
      <w:r w:rsidR="00D01C6A">
        <w:rPr>
          <w:rFonts w:eastAsia="Times New Roman" w:cs="Times New Roman"/>
          <w:sz w:val="24"/>
          <w:szCs w:val="24"/>
        </w:rPr>
        <w:t xml:space="preserve"> </w:t>
      </w:r>
      <w:r w:rsidR="00B256AD">
        <w:rPr>
          <w:rFonts w:eastAsia="Times New Roman" w:cs="Times New Roman"/>
          <w:sz w:val="24"/>
          <w:szCs w:val="24"/>
        </w:rPr>
        <w:t>Last year</w:t>
      </w:r>
      <w:r w:rsidR="00B256AD" w:rsidRPr="00D01C6A">
        <w:rPr>
          <w:rFonts w:eastAsia="Times New Roman" w:cs="Times New Roman"/>
          <w:sz w:val="24"/>
          <w:szCs w:val="24"/>
        </w:rPr>
        <w:t xml:space="preserve">, ConsumerTrack focused on evolving its proprietary technology platform to expand revenue and </w:t>
      </w:r>
      <w:r w:rsidR="00B256AD">
        <w:rPr>
          <w:rFonts w:eastAsia="Times New Roman" w:cs="Times New Roman"/>
          <w:sz w:val="24"/>
          <w:szCs w:val="24"/>
        </w:rPr>
        <w:t>W</w:t>
      </w:r>
      <w:r w:rsidR="00B256AD" w:rsidRPr="00D01C6A">
        <w:rPr>
          <w:rFonts w:eastAsia="Times New Roman" w:cs="Times New Roman"/>
          <w:sz w:val="24"/>
          <w:szCs w:val="24"/>
        </w:rPr>
        <w:t>eb traffic growth through social media, mobile marketing and local targeting</w:t>
      </w:r>
      <w:r w:rsidR="00F62229">
        <w:rPr>
          <w:rFonts w:eastAsia="Times New Roman" w:cs="Times New Roman"/>
          <w:sz w:val="24"/>
          <w:szCs w:val="24"/>
        </w:rPr>
        <w:t xml:space="preserve">. This heavy tech focus in 2012 allowed the </w:t>
      </w:r>
      <w:r w:rsidR="00B256AD">
        <w:rPr>
          <w:rFonts w:eastAsia="Times New Roman" w:cs="Times New Roman"/>
          <w:sz w:val="24"/>
          <w:szCs w:val="24"/>
        </w:rPr>
        <w:t>company to enjoy</w:t>
      </w:r>
      <w:r w:rsidRPr="00D01C6A">
        <w:rPr>
          <w:rFonts w:eastAsia="Times New Roman" w:cs="Times New Roman"/>
          <w:sz w:val="24"/>
          <w:szCs w:val="24"/>
        </w:rPr>
        <w:t xml:space="preserve"> its 9</w:t>
      </w:r>
      <w:r w:rsidRPr="00D01C6A">
        <w:rPr>
          <w:rFonts w:eastAsia="Times New Roman" w:cs="Times New Roman"/>
          <w:sz w:val="24"/>
          <w:szCs w:val="24"/>
          <w:vertAlign w:val="superscript"/>
        </w:rPr>
        <w:t>th</w:t>
      </w:r>
      <w:r w:rsidRPr="00D01C6A">
        <w:rPr>
          <w:rFonts w:eastAsia="Times New Roman" w:cs="Times New Roman"/>
          <w:sz w:val="24"/>
          <w:szCs w:val="24"/>
        </w:rPr>
        <w:t xml:space="preserve"> year of business as a premier Internet </w:t>
      </w:r>
      <w:r w:rsidR="00B256AD">
        <w:rPr>
          <w:rFonts w:eastAsia="Times New Roman" w:cs="Times New Roman"/>
          <w:sz w:val="24"/>
          <w:szCs w:val="24"/>
        </w:rPr>
        <w:t>m</w:t>
      </w:r>
      <w:r w:rsidRPr="00D01C6A">
        <w:rPr>
          <w:rFonts w:eastAsia="Times New Roman" w:cs="Times New Roman"/>
          <w:sz w:val="24"/>
          <w:szCs w:val="24"/>
        </w:rPr>
        <w:t xml:space="preserve">arketing </w:t>
      </w:r>
      <w:r w:rsidR="00B256AD">
        <w:rPr>
          <w:rFonts w:eastAsia="Times New Roman" w:cs="Times New Roman"/>
          <w:sz w:val="24"/>
          <w:szCs w:val="24"/>
        </w:rPr>
        <w:t>c</w:t>
      </w:r>
      <w:r w:rsidRPr="00D01C6A">
        <w:rPr>
          <w:rFonts w:eastAsia="Times New Roman" w:cs="Times New Roman"/>
          <w:sz w:val="24"/>
          <w:szCs w:val="24"/>
        </w:rPr>
        <w:t>ompany</w:t>
      </w:r>
      <w:r w:rsidR="00F62229">
        <w:rPr>
          <w:rFonts w:eastAsia="Times New Roman" w:cs="Times New Roman"/>
          <w:sz w:val="24"/>
          <w:szCs w:val="24"/>
        </w:rPr>
        <w:t>, which</w:t>
      </w:r>
      <w:r w:rsidRPr="00D01C6A">
        <w:rPr>
          <w:rFonts w:eastAsia="Times New Roman" w:cs="Times New Roman"/>
          <w:sz w:val="24"/>
          <w:szCs w:val="24"/>
        </w:rPr>
        <w:t xml:space="preserve"> owns over 1</w:t>
      </w:r>
      <w:r w:rsidR="00B256AD">
        <w:rPr>
          <w:rFonts w:eastAsia="Times New Roman" w:cs="Times New Roman"/>
          <w:sz w:val="24"/>
          <w:szCs w:val="24"/>
        </w:rPr>
        <w:t>,</w:t>
      </w:r>
      <w:r w:rsidR="00B33F66" w:rsidRPr="00D01C6A">
        <w:rPr>
          <w:rFonts w:eastAsia="Times New Roman" w:cs="Times New Roman"/>
          <w:sz w:val="24"/>
          <w:szCs w:val="24"/>
        </w:rPr>
        <w:t>5</w:t>
      </w:r>
      <w:r w:rsidRPr="00D01C6A">
        <w:rPr>
          <w:rFonts w:eastAsia="Times New Roman" w:cs="Times New Roman"/>
          <w:sz w:val="24"/>
          <w:szCs w:val="24"/>
        </w:rPr>
        <w:t xml:space="preserve">00 local banking and insurance sites, </w:t>
      </w:r>
      <w:r w:rsidR="007A67C5">
        <w:rPr>
          <w:rFonts w:eastAsia="Times New Roman" w:cs="Times New Roman"/>
          <w:sz w:val="24"/>
          <w:szCs w:val="24"/>
        </w:rPr>
        <w:t>providing</w:t>
      </w:r>
      <w:r w:rsidR="007A67C5" w:rsidRPr="00D01C6A">
        <w:rPr>
          <w:rFonts w:eastAsia="Times New Roman" w:cs="Times New Roman"/>
          <w:sz w:val="24"/>
          <w:szCs w:val="24"/>
        </w:rPr>
        <w:t xml:space="preserve"> </w:t>
      </w:r>
      <w:r w:rsidRPr="00D01C6A">
        <w:rPr>
          <w:rFonts w:eastAsia="Times New Roman" w:cs="Times New Roman"/>
          <w:sz w:val="24"/>
          <w:szCs w:val="24"/>
        </w:rPr>
        <w:t xml:space="preserve">hyper-local, </w:t>
      </w:r>
      <w:bookmarkStart w:id="0" w:name="_GoBack"/>
      <w:bookmarkEnd w:id="0"/>
      <w:r w:rsidRPr="00D01C6A">
        <w:rPr>
          <w:rFonts w:eastAsia="Times New Roman" w:cs="Times New Roman"/>
          <w:sz w:val="24"/>
          <w:szCs w:val="24"/>
        </w:rPr>
        <w:t xml:space="preserve">regional and national targeting for its </w:t>
      </w:r>
      <w:r w:rsidR="00F62229">
        <w:rPr>
          <w:rFonts w:eastAsia="Times New Roman" w:cs="Times New Roman"/>
          <w:sz w:val="24"/>
          <w:szCs w:val="24"/>
        </w:rPr>
        <w:t>top</w:t>
      </w:r>
      <w:r w:rsidR="00F62229" w:rsidRPr="00D01C6A">
        <w:rPr>
          <w:rFonts w:eastAsia="Times New Roman" w:cs="Times New Roman"/>
          <w:sz w:val="24"/>
          <w:szCs w:val="24"/>
        </w:rPr>
        <w:t xml:space="preserve"> </w:t>
      </w:r>
      <w:r w:rsidRPr="00D01C6A">
        <w:rPr>
          <w:rFonts w:eastAsia="Times New Roman" w:cs="Times New Roman"/>
          <w:sz w:val="24"/>
          <w:szCs w:val="24"/>
        </w:rPr>
        <w:t>Banking and Insurance clients.</w:t>
      </w:r>
    </w:p>
    <w:p w:rsidR="00B33F66" w:rsidRPr="00D01C6A" w:rsidRDefault="00B21BDC" w:rsidP="00B33F6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D01C6A">
        <w:rPr>
          <w:rFonts w:eastAsia="Times New Roman" w:cs="Times New Roman"/>
          <w:sz w:val="24"/>
          <w:szCs w:val="24"/>
        </w:rPr>
        <w:t>ConsumerTrack also launched optimized mobile paths for its credit properties, including click-to-call capabilities providing deeper integration with its credit bureau and credit agency clients</w:t>
      </w:r>
      <w:r w:rsidR="00D5470D" w:rsidRPr="00D01C6A">
        <w:rPr>
          <w:rFonts w:eastAsia="Times New Roman" w:cs="Times New Roman"/>
          <w:sz w:val="24"/>
          <w:szCs w:val="24"/>
        </w:rPr>
        <w:t xml:space="preserve"> both online and offline</w:t>
      </w:r>
      <w:r w:rsidRPr="00D01C6A">
        <w:rPr>
          <w:rFonts w:eastAsia="Times New Roman" w:cs="Times New Roman"/>
          <w:sz w:val="24"/>
          <w:szCs w:val="24"/>
        </w:rPr>
        <w:t>.</w:t>
      </w:r>
      <w:r w:rsidR="00B33F66" w:rsidRPr="00D01C6A">
        <w:rPr>
          <w:rFonts w:eastAsia="Times New Roman" w:cs="Times New Roman"/>
          <w:sz w:val="24"/>
          <w:szCs w:val="24"/>
        </w:rPr>
        <w:t xml:space="preserve"> ConsumerTrack has expanded its customer acquisition offerings to both national and local banks and credit unions, while growing the first of its kind, local bank rate table within </w:t>
      </w:r>
      <w:hyperlink r:id="rId5" w:history="1">
        <w:r w:rsidR="00B33F66" w:rsidRPr="00D01C6A">
          <w:rPr>
            <w:rStyle w:val="Hyperlink"/>
            <w:rFonts w:eastAsia="Times New Roman" w:cs="Times New Roman"/>
            <w:sz w:val="24"/>
            <w:szCs w:val="24"/>
          </w:rPr>
          <w:t>www.GoBankingRates.com</w:t>
        </w:r>
      </w:hyperlink>
      <w:r w:rsidR="00D5470D" w:rsidRPr="00D01C6A">
        <w:rPr>
          <w:rFonts w:eastAsia="Times New Roman" w:cs="Times New Roman"/>
          <w:sz w:val="24"/>
          <w:szCs w:val="24"/>
        </w:rPr>
        <w:t xml:space="preserve"> </w:t>
      </w:r>
      <w:r w:rsidR="00B256AD">
        <w:rPr>
          <w:rFonts w:eastAsia="Times New Roman" w:cs="Times New Roman"/>
          <w:sz w:val="24"/>
          <w:szCs w:val="24"/>
        </w:rPr>
        <w:t>that provides</w:t>
      </w:r>
      <w:r w:rsidR="00D5470D" w:rsidRPr="00D01C6A">
        <w:rPr>
          <w:rFonts w:eastAsia="Times New Roman" w:cs="Times New Roman"/>
          <w:sz w:val="24"/>
          <w:szCs w:val="24"/>
        </w:rPr>
        <w:t xml:space="preserve"> interest rates </w:t>
      </w:r>
      <w:r w:rsidR="00B256AD">
        <w:rPr>
          <w:rFonts w:eastAsia="Times New Roman" w:cs="Times New Roman"/>
          <w:sz w:val="24"/>
          <w:szCs w:val="24"/>
        </w:rPr>
        <w:t>from</w:t>
      </w:r>
      <w:r w:rsidR="00D5470D" w:rsidRPr="00D01C6A">
        <w:rPr>
          <w:rFonts w:eastAsia="Times New Roman" w:cs="Times New Roman"/>
          <w:sz w:val="24"/>
          <w:szCs w:val="24"/>
        </w:rPr>
        <w:t xml:space="preserve"> over 6</w:t>
      </w:r>
      <w:r w:rsidR="00B256AD">
        <w:rPr>
          <w:rFonts w:eastAsia="Times New Roman" w:cs="Times New Roman"/>
          <w:sz w:val="24"/>
          <w:szCs w:val="24"/>
        </w:rPr>
        <w:t>,</w:t>
      </w:r>
      <w:r w:rsidR="00D5470D" w:rsidRPr="00D01C6A">
        <w:rPr>
          <w:rFonts w:eastAsia="Times New Roman" w:cs="Times New Roman"/>
          <w:sz w:val="24"/>
          <w:szCs w:val="24"/>
        </w:rPr>
        <w:t>000 local banks and credit unions.</w:t>
      </w:r>
    </w:p>
    <w:p w:rsidR="00B33F66" w:rsidRPr="00D01C6A" w:rsidRDefault="00B21BDC" w:rsidP="00B33F6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D01C6A">
        <w:rPr>
          <w:rFonts w:eastAsia="Times New Roman" w:cs="Times New Roman"/>
          <w:sz w:val="24"/>
          <w:szCs w:val="24"/>
        </w:rPr>
        <w:t xml:space="preserve">ConsumerTrack has continued to focus on its mission to grow and improve its world-class </w:t>
      </w:r>
      <w:r w:rsidR="00B256AD">
        <w:rPr>
          <w:rFonts w:eastAsia="Times New Roman" w:cs="Times New Roman"/>
          <w:sz w:val="24"/>
          <w:szCs w:val="24"/>
        </w:rPr>
        <w:t>t</w:t>
      </w:r>
      <w:r w:rsidRPr="00D01C6A">
        <w:rPr>
          <w:rFonts w:eastAsia="Times New Roman" w:cs="Times New Roman"/>
          <w:sz w:val="24"/>
          <w:szCs w:val="24"/>
        </w:rPr>
        <w:t>eam, with laser focus on its Technology Team, allowing ConsumerTrack to continue to make quick entry into new verticals and products.</w:t>
      </w:r>
      <w:r w:rsidR="00B33F66" w:rsidRPr="00D01C6A">
        <w:rPr>
          <w:rFonts w:eastAsia="Times New Roman" w:cs="Times New Roman"/>
          <w:sz w:val="24"/>
          <w:szCs w:val="24"/>
        </w:rPr>
        <w:t xml:space="preserve"> </w:t>
      </w:r>
      <w:r w:rsidR="00B256AD">
        <w:rPr>
          <w:rFonts w:eastAsia="Times New Roman" w:cs="Times New Roman"/>
          <w:sz w:val="24"/>
          <w:szCs w:val="24"/>
        </w:rPr>
        <w:t xml:space="preserve">The company </w:t>
      </w:r>
      <w:r w:rsidR="00B33F66" w:rsidRPr="00D01C6A">
        <w:rPr>
          <w:rFonts w:eastAsia="Times New Roman" w:cs="Times New Roman"/>
          <w:sz w:val="24"/>
          <w:szCs w:val="24"/>
        </w:rPr>
        <w:t>has grown its relationships with its customer base</w:t>
      </w:r>
      <w:r w:rsidR="00B256AD">
        <w:rPr>
          <w:rFonts w:eastAsia="Times New Roman" w:cs="Times New Roman"/>
          <w:sz w:val="24"/>
          <w:szCs w:val="24"/>
        </w:rPr>
        <w:t>,</w:t>
      </w:r>
      <w:r w:rsidR="00B33F66" w:rsidRPr="00D01C6A">
        <w:rPr>
          <w:rFonts w:eastAsia="Times New Roman" w:cs="Times New Roman"/>
          <w:sz w:val="24"/>
          <w:szCs w:val="24"/>
        </w:rPr>
        <w:t xml:space="preserve"> which includes the largest U</w:t>
      </w:r>
      <w:r w:rsidR="00B256AD">
        <w:rPr>
          <w:rFonts w:eastAsia="Times New Roman" w:cs="Times New Roman"/>
          <w:sz w:val="24"/>
          <w:szCs w:val="24"/>
        </w:rPr>
        <w:t>.</w:t>
      </w:r>
      <w:r w:rsidR="00B33F66" w:rsidRPr="00D01C6A">
        <w:rPr>
          <w:rFonts w:eastAsia="Times New Roman" w:cs="Times New Roman"/>
          <w:sz w:val="24"/>
          <w:szCs w:val="24"/>
        </w:rPr>
        <w:t>S</w:t>
      </w:r>
      <w:r w:rsidR="00B256AD">
        <w:rPr>
          <w:rFonts w:eastAsia="Times New Roman" w:cs="Times New Roman"/>
          <w:sz w:val="24"/>
          <w:szCs w:val="24"/>
        </w:rPr>
        <w:t>.</w:t>
      </w:r>
      <w:r w:rsidR="00B33F66" w:rsidRPr="00D01C6A">
        <w:rPr>
          <w:rFonts w:eastAsia="Times New Roman" w:cs="Times New Roman"/>
          <w:sz w:val="24"/>
          <w:szCs w:val="24"/>
        </w:rPr>
        <w:t xml:space="preserve"> insurance companies, banks, credit unions, mortgage companies and credit agencies.</w:t>
      </w:r>
    </w:p>
    <w:p w:rsidR="00B21BDC" w:rsidRPr="00D01C6A" w:rsidRDefault="00B21BDC" w:rsidP="00B21BDC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D01C6A">
        <w:rPr>
          <w:rFonts w:eastAsia="Times New Roman" w:cs="Times New Roman"/>
          <w:sz w:val="24"/>
          <w:szCs w:val="24"/>
        </w:rPr>
        <w:t xml:space="preserve">Some additional highlights include: </w:t>
      </w:r>
      <w:r w:rsidR="00B256AD">
        <w:rPr>
          <w:rFonts w:eastAsia="Times New Roman" w:cs="Times New Roman"/>
          <w:sz w:val="24"/>
          <w:szCs w:val="24"/>
        </w:rPr>
        <w:t>C</w:t>
      </w:r>
      <w:r w:rsidRPr="00D01C6A">
        <w:rPr>
          <w:rFonts w:eastAsia="Times New Roman" w:cs="Times New Roman"/>
          <w:sz w:val="24"/>
          <w:szCs w:val="24"/>
        </w:rPr>
        <w:t>ontinued organic traffic growth of GoBankingRates.com by over 80% from 2011,</w:t>
      </w:r>
      <w:r w:rsidR="00D5470D" w:rsidRPr="00D01C6A">
        <w:rPr>
          <w:rFonts w:eastAsia="Times New Roman" w:cs="Times New Roman"/>
          <w:sz w:val="24"/>
          <w:szCs w:val="24"/>
        </w:rPr>
        <w:t xml:space="preserve"> </w:t>
      </w:r>
      <w:r w:rsidR="00B256AD">
        <w:rPr>
          <w:rFonts w:eastAsia="Times New Roman" w:cs="Times New Roman"/>
          <w:sz w:val="24"/>
          <w:szCs w:val="24"/>
        </w:rPr>
        <w:t>as well as</w:t>
      </w:r>
      <w:r w:rsidRPr="00D01C6A">
        <w:rPr>
          <w:rFonts w:eastAsia="Times New Roman" w:cs="Times New Roman"/>
          <w:sz w:val="24"/>
          <w:szCs w:val="24"/>
        </w:rPr>
        <w:t xml:space="preserve"> improved credit product offerings to consumers from premium partnerships with </w:t>
      </w:r>
      <w:r w:rsidRPr="00D01C6A">
        <w:rPr>
          <w:rStyle w:val="opdefaultcontent"/>
          <w:rFonts w:cs="Times New Roman"/>
          <w:sz w:val="24"/>
          <w:szCs w:val="24"/>
        </w:rPr>
        <w:t>a global leader in credit information and information management services</w:t>
      </w:r>
      <w:r w:rsidR="00B33F66" w:rsidRPr="00D01C6A">
        <w:rPr>
          <w:rStyle w:val="opdefaultcontent"/>
          <w:rFonts w:cs="Times New Roman"/>
          <w:sz w:val="24"/>
          <w:szCs w:val="24"/>
        </w:rPr>
        <w:t>.</w:t>
      </w:r>
    </w:p>
    <w:p w:rsidR="00B256AD" w:rsidRDefault="00B21BDC" w:rsidP="00B21BDC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D01C6A">
        <w:rPr>
          <w:rFonts w:eastAsia="Times New Roman" w:cs="Times New Roman"/>
          <w:sz w:val="24"/>
          <w:szCs w:val="24"/>
        </w:rPr>
        <w:t>The Company’s 201</w:t>
      </w:r>
      <w:r w:rsidR="00B33F66" w:rsidRPr="00D01C6A">
        <w:rPr>
          <w:rFonts w:eastAsia="Times New Roman" w:cs="Times New Roman"/>
          <w:sz w:val="24"/>
          <w:szCs w:val="24"/>
        </w:rPr>
        <w:t>3</w:t>
      </w:r>
      <w:r w:rsidRPr="00D01C6A">
        <w:rPr>
          <w:rFonts w:eastAsia="Times New Roman" w:cs="Times New Roman"/>
          <w:sz w:val="24"/>
          <w:szCs w:val="24"/>
        </w:rPr>
        <w:t xml:space="preserve"> plans</w:t>
      </w:r>
      <w:r w:rsidR="00B33F66" w:rsidRPr="00D01C6A">
        <w:rPr>
          <w:rFonts w:eastAsia="Times New Roman" w:cs="Times New Roman"/>
          <w:sz w:val="24"/>
          <w:szCs w:val="24"/>
        </w:rPr>
        <w:t xml:space="preserve"> center on</w:t>
      </w:r>
      <w:r w:rsidRPr="00D01C6A">
        <w:rPr>
          <w:rFonts w:eastAsia="Times New Roman" w:cs="Times New Roman"/>
          <w:sz w:val="24"/>
          <w:szCs w:val="24"/>
        </w:rPr>
        <w:t xml:space="preserve"> rapid growth of its flagship </w:t>
      </w:r>
      <w:r w:rsidR="00D5470D" w:rsidRPr="00D01C6A">
        <w:rPr>
          <w:rFonts w:eastAsia="Times New Roman" w:cs="Times New Roman"/>
          <w:sz w:val="24"/>
          <w:szCs w:val="24"/>
        </w:rPr>
        <w:t>web</w:t>
      </w:r>
      <w:r w:rsidRPr="00D01C6A">
        <w:rPr>
          <w:rFonts w:eastAsia="Times New Roman" w:cs="Times New Roman"/>
          <w:sz w:val="24"/>
          <w:szCs w:val="24"/>
        </w:rPr>
        <w:t xml:space="preserve">sites, including: </w:t>
      </w:r>
      <w:hyperlink r:id="rId6" w:history="1">
        <w:r w:rsidRPr="00D01C6A">
          <w:rPr>
            <w:rFonts w:eastAsia="Times New Roman" w:cs="Times New Roman"/>
            <w:color w:val="0000FF"/>
            <w:sz w:val="24"/>
            <w:szCs w:val="24"/>
            <w:u w:val="single"/>
          </w:rPr>
          <w:t>http://www.GoBankingRates.com</w:t>
        </w:r>
      </w:hyperlink>
      <w:r w:rsidRPr="00D01C6A">
        <w:rPr>
          <w:rFonts w:eastAsia="Times New Roman" w:cs="Times New Roman"/>
          <w:sz w:val="24"/>
          <w:szCs w:val="24"/>
        </w:rPr>
        <w:t xml:space="preserve">, </w:t>
      </w:r>
      <w:hyperlink r:id="rId7" w:history="1">
        <w:r w:rsidRPr="00D01C6A">
          <w:rPr>
            <w:rFonts w:eastAsia="Times New Roman" w:cs="Times New Roman"/>
            <w:color w:val="0000FF"/>
            <w:sz w:val="24"/>
            <w:szCs w:val="24"/>
            <w:u w:val="single"/>
          </w:rPr>
          <w:t>http://www.GoInsuranceRates.com</w:t>
        </w:r>
      </w:hyperlink>
      <w:r w:rsidRPr="00D01C6A">
        <w:rPr>
          <w:rFonts w:eastAsia="Times New Roman" w:cs="Times New Roman"/>
          <w:sz w:val="24"/>
          <w:szCs w:val="24"/>
        </w:rPr>
        <w:t xml:space="preserve"> and </w:t>
      </w:r>
      <w:hyperlink r:id="rId8" w:history="1">
        <w:r w:rsidRPr="00D01C6A">
          <w:rPr>
            <w:rFonts w:eastAsia="Times New Roman" w:cs="Times New Roman"/>
            <w:color w:val="0000FF"/>
            <w:sz w:val="24"/>
            <w:szCs w:val="24"/>
            <w:u w:val="single"/>
          </w:rPr>
          <w:t>http://www.GoFreeCredit.com</w:t>
        </w:r>
      </w:hyperlink>
      <w:r w:rsidR="00B33F66" w:rsidRPr="00D01C6A">
        <w:rPr>
          <w:rFonts w:eastAsia="Times New Roman" w:cs="Times New Roman"/>
          <w:sz w:val="24"/>
          <w:szCs w:val="24"/>
        </w:rPr>
        <w:t xml:space="preserve">. </w:t>
      </w:r>
    </w:p>
    <w:p w:rsidR="00B256AD" w:rsidRDefault="00B256AD" w:rsidP="00B21BDC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"</w:t>
      </w:r>
      <w:proofErr w:type="spellStart"/>
      <w:r w:rsidR="00B33F66" w:rsidRPr="00D01C6A">
        <w:rPr>
          <w:rFonts w:eastAsia="Times New Roman" w:cs="Times New Roman"/>
          <w:sz w:val="24"/>
          <w:szCs w:val="24"/>
        </w:rPr>
        <w:t>ConsumerTrack’s</w:t>
      </w:r>
      <w:proofErr w:type="spellEnd"/>
      <w:r w:rsidR="00B33F66" w:rsidRPr="00D01C6A">
        <w:rPr>
          <w:rFonts w:eastAsia="Times New Roman" w:cs="Times New Roman"/>
          <w:sz w:val="24"/>
          <w:szCs w:val="24"/>
        </w:rPr>
        <w:t xml:space="preserve"> technology advancements have evolved the </w:t>
      </w:r>
      <w:r>
        <w:rPr>
          <w:rFonts w:eastAsia="Times New Roman" w:cs="Times New Roman"/>
          <w:sz w:val="24"/>
          <w:szCs w:val="24"/>
        </w:rPr>
        <w:t>c</w:t>
      </w:r>
      <w:r w:rsidR="00B33F66" w:rsidRPr="00D01C6A">
        <w:rPr>
          <w:rFonts w:eastAsia="Times New Roman" w:cs="Times New Roman"/>
          <w:sz w:val="24"/>
          <w:szCs w:val="24"/>
        </w:rPr>
        <w:t>ompany into a full</w:t>
      </w:r>
      <w:r>
        <w:rPr>
          <w:rFonts w:eastAsia="Times New Roman" w:cs="Times New Roman"/>
          <w:sz w:val="24"/>
          <w:szCs w:val="24"/>
        </w:rPr>
        <w:t>-</w:t>
      </w:r>
      <w:r w:rsidR="00B33F66" w:rsidRPr="00D01C6A">
        <w:rPr>
          <w:rFonts w:eastAsia="Times New Roman" w:cs="Times New Roman"/>
          <w:sz w:val="24"/>
          <w:szCs w:val="24"/>
        </w:rPr>
        <w:t>service Online Customer Acquisition Platform with the ability to launch new products and websites in verticals and quickly scale for new clients</w:t>
      </w:r>
      <w:r w:rsidR="00D5470D" w:rsidRPr="00D01C6A">
        <w:rPr>
          <w:rFonts w:eastAsia="Times New Roman" w:cs="Times New Roman"/>
          <w:sz w:val="24"/>
          <w:szCs w:val="24"/>
        </w:rPr>
        <w:t>,</w:t>
      </w:r>
      <w:r>
        <w:rPr>
          <w:rFonts w:eastAsia="Times New Roman" w:cs="Times New Roman"/>
          <w:sz w:val="24"/>
          <w:szCs w:val="24"/>
        </w:rPr>
        <w:t xml:space="preserve">" </w:t>
      </w:r>
      <w:r w:rsidR="00D5470D" w:rsidRPr="00D01C6A">
        <w:rPr>
          <w:rFonts w:eastAsia="Times New Roman" w:cs="Times New Roman"/>
          <w:sz w:val="24"/>
          <w:szCs w:val="24"/>
        </w:rPr>
        <w:t xml:space="preserve">remarks Jeff Bartlett, President of ConsumerTrack. “We are very proud that our </w:t>
      </w:r>
      <w:r>
        <w:rPr>
          <w:rFonts w:eastAsia="Times New Roman" w:cs="Times New Roman"/>
          <w:sz w:val="24"/>
          <w:szCs w:val="24"/>
        </w:rPr>
        <w:t>t</w:t>
      </w:r>
      <w:r w:rsidR="00D5470D" w:rsidRPr="00D01C6A">
        <w:rPr>
          <w:rFonts w:eastAsia="Times New Roman" w:cs="Times New Roman"/>
          <w:sz w:val="24"/>
          <w:szCs w:val="24"/>
        </w:rPr>
        <w:t>eam has put us in a position for rapid growth in 2013 and beyond within our existing areas of focus as well as new vertical markets</w:t>
      </w:r>
      <w:r>
        <w:rPr>
          <w:rFonts w:eastAsia="Times New Roman" w:cs="Times New Roman"/>
          <w:sz w:val="24"/>
          <w:szCs w:val="24"/>
        </w:rPr>
        <w:t>."</w:t>
      </w:r>
      <w:r w:rsidR="00B33F66" w:rsidRPr="00D01C6A">
        <w:rPr>
          <w:rFonts w:eastAsia="Times New Roman" w:cs="Times New Roman"/>
          <w:sz w:val="24"/>
          <w:szCs w:val="24"/>
        </w:rPr>
        <w:t xml:space="preserve"> </w:t>
      </w:r>
    </w:p>
    <w:p w:rsidR="00B21BDC" w:rsidRPr="00D01C6A" w:rsidRDefault="00B33F66" w:rsidP="00B21BDC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D01C6A">
        <w:rPr>
          <w:rFonts w:eastAsia="Times New Roman" w:cs="Times New Roman"/>
          <w:sz w:val="24"/>
          <w:szCs w:val="24"/>
        </w:rPr>
        <w:t>2013 target verticals include</w:t>
      </w:r>
      <w:r w:rsidR="007C545E">
        <w:rPr>
          <w:rFonts w:eastAsia="Times New Roman" w:cs="Times New Roman"/>
          <w:sz w:val="24"/>
          <w:szCs w:val="24"/>
        </w:rPr>
        <w:t>:</w:t>
      </w:r>
      <w:r w:rsidRPr="00D01C6A">
        <w:rPr>
          <w:rFonts w:eastAsia="Times New Roman" w:cs="Times New Roman"/>
          <w:sz w:val="24"/>
          <w:szCs w:val="24"/>
        </w:rPr>
        <w:t xml:space="preserve"> travel, health and e-commerce. ConsumerTrack has begun research for potential acquisitions and strategic partners to accelerate its current growth.</w:t>
      </w:r>
    </w:p>
    <w:p w:rsidR="00D01C6A" w:rsidRPr="00D01C6A" w:rsidRDefault="00B21BDC" w:rsidP="00B21BDC">
      <w:pPr>
        <w:spacing w:before="100" w:beforeAutospacing="1" w:after="100" w:afterAutospacing="1" w:line="240" w:lineRule="auto"/>
        <w:rPr>
          <w:rFonts w:eastAsia="Times New Roman" w:cs="Times New Roman"/>
          <w:b/>
          <w:sz w:val="24"/>
          <w:szCs w:val="24"/>
        </w:rPr>
      </w:pPr>
      <w:proofErr w:type="gramStart"/>
      <w:r w:rsidRPr="00D01C6A">
        <w:rPr>
          <w:rFonts w:eastAsia="Times New Roman" w:cs="Times New Roman"/>
          <w:b/>
          <w:sz w:val="24"/>
          <w:szCs w:val="24"/>
        </w:rPr>
        <w:t>About ConsumerTrack, Inc.</w:t>
      </w:r>
      <w:proofErr w:type="gramEnd"/>
    </w:p>
    <w:p w:rsidR="00B33F66" w:rsidRPr="00D01C6A" w:rsidRDefault="00B21BDC" w:rsidP="00B21BDC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D01C6A">
        <w:rPr>
          <w:rFonts w:eastAsia="Times New Roman" w:cs="Times New Roman"/>
          <w:sz w:val="24"/>
          <w:szCs w:val="24"/>
        </w:rPr>
        <w:t xml:space="preserve">ConsumerTrack, Inc. is an </w:t>
      </w:r>
      <w:r w:rsidR="00B256AD">
        <w:rPr>
          <w:rFonts w:eastAsia="Times New Roman" w:cs="Times New Roman"/>
          <w:sz w:val="24"/>
          <w:szCs w:val="24"/>
        </w:rPr>
        <w:t>I</w:t>
      </w:r>
      <w:r w:rsidRPr="00D01C6A">
        <w:rPr>
          <w:rFonts w:eastAsia="Times New Roman" w:cs="Times New Roman"/>
          <w:sz w:val="24"/>
          <w:szCs w:val="24"/>
        </w:rPr>
        <w:t xml:space="preserve">nternet marketing </w:t>
      </w:r>
      <w:r w:rsidR="00B33F66" w:rsidRPr="00D01C6A">
        <w:rPr>
          <w:rFonts w:eastAsia="Times New Roman" w:cs="Times New Roman"/>
          <w:sz w:val="24"/>
          <w:szCs w:val="24"/>
        </w:rPr>
        <w:t xml:space="preserve">platform </w:t>
      </w:r>
      <w:r w:rsidRPr="00D01C6A">
        <w:rPr>
          <w:rFonts w:eastAsia="Times New Roman" w:cs="Times New Roman"/>
          <w:sz w:val="24"/>
          <w:szCs w:val="24"/>
        </w:rPr>
        <w:t xml:space="preserve">launched in 2004, providing lead generation, performance based marketing and customer acquisition services to its clients through online marketing to consumers for credit scores and credit monitoring, auto insurance, </w:t>
      </w:r>
      <w:r w:rsidRPr="00D01C6A">
        <w:rPr>
          <w:rFonts w:eastAsia="Times New Roman" w:cs="Times New Roman"/>
          <w:sz w:val="24"/>
          <w:szCs w:val="24"/>
        </w:rPr>
        <w:lastRenderedPageBreak/>
        <w:t xml:space="preserve">banking, </w:t>
      </w:r>
      <w:r w:rsidR="00B256AD">
        <w:rPr>
          <w:rFonts w:eastAsia="Times New Roman" w:cs="Times New Roman"/>
          <w:sz w:val="24"/>
          <w:szCs w:val="24"/>
        </w:rPr>
        <w:t>CD</w:t>
      </w:r>
      <w:r w:rsidRPr="00D01C6A">
        <w:rPr>
          <w:rFonts w:eastAsia="Times New Roman" w:cs="Times New Roman"/>
          <w:sz w:val="24"/>
          <w:szCs w:val="24"/>
        </w:rPr>
        <w:t xml:space="preserve"> accounts, savings accounts, credit cards, mortgages and </w:t>
      </w:r>
      <w:r w:rsidR="00B256AD">
        <w:rPr>
          <w:rFonts w:eastAsia="Times New Roman" w:cs="Times New Roman"/>
          <w:sz w:val="24"/>
          <w:szCs w:val="24"/>
        </w:rPr>
        <w:t>auto</w:t>
      </w:r>
      <w:r w:rsidRPr="00D01C6A">
        <w:rPr>
          <w:rFonts w:eastAsia="Times New Roman" w:cs="Times New Roman"/>
          <w:sz w:val="24"/>
          <w:szCs w:val="24"/>
        </w:rPr>
        <w:t xml:space="preserve"> loans, as well as credit card marketing and home, life and health insurance.</w:t>
      </w:r>
    </w:p>
    <w:p w:rsidR="00B21BDC" w:rsidRPr="00D01C6A" w:rsidRDefault="00B21BDC" w:rsidP="00B21BDC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D01C6A">
        <w:rPr>
          <w:rFonts w:eastAsia="Times New Roman" w:cs="Times New Roman"/>
          <w:sz w:val="24"/>
          <w:szCs w:val="24"/>
        </w:rPr>
        <w:t>ConsumerTrack released the first of its kind GoMediaNetwork (</w:t>
      </w:r>
      <w:hyperlink r:id="rId9" w:history="1">
        <w:r w:rsidRPr="00D01C6A">
          <w:rPr>
            <w:rFonts w:eastAsia="Times New Roman" w:cs="Times New Roman"/>
            <w:color w:val="0000FF"/>
            <w:sz w:val="24"/>
            <w:szCs w:val="24"/>
            <w:u w:val="single"/>
          </w:rPr>
          <w:t>http://www.GoMediaNetwork.com</w:t>
        </w:r>
      </w:hyperlink>
      <w:r w:rsidRPr="00D01C6A">
        <w:rPr>
          <w:rFonts w:eastAsia="Times New Roman" w:cs="Times New Roman"/>
          <w:sz w:val="24"/>
          <w:szCs w:val="24"/>
        </w:rPr>
        <w:t xml:space="preserve">) in 2007, with a network of consumer financial websites spanning </w:t>
      </w:r>
      <w:r w:rsidR="00B256AD">
        <w:rPr>
          <w:rFonts w:eastAsia="Times New Roman" w:cs="Times New Roman"/>
          <w:sz w:val="24"/>
          <w:szCs w:val="24"/>
        </w:rPr>
        <w:t>close to</w:t>
      </w:r>
      <w:r w:rsidRPr="00D01C6A">
        <w:rPr>
          <w:rFonts w:eastAsia="Times New Roman" w:cs="Times New Roman"/>
          <w:sz w:val="24"/>
          <w:szCs w:val="24"/>
        </w:rPr>
        <w:t xml:space="preserve"> </w:t>
      </w:r>
      <w:r w:rsidR="00B33F66" w:rsidRPr="00D01C6A">
        <w:rPr>
          <w:rFonts w:eastAsia="Times New Roman" w:cs="Times New Roman"/>
          <w:sz w:val="24"/>
          <w:szCs w:val="24"/>
        </w:rPr>
        <w:t>1,500</w:t>
      </w:r>
      <w:r w:rsidRPr="00D01C6A">
        <w:rPr>
          <w:rFonts w:eastAsia="Times New Roman" w:cs="Times New Roman"/>
          <w:sz w:val="24"/>
          <w:szCs w:val="24"/>
        </w:rPr>
        <w:t xml:space="preserve"> </w:t>
      </w:r>
      <w:r w:rsidR="00B256AD">
        <w:rPr>
          <w:rFonts w:eastAsia="Times New Roman" w:cs="Times New Roman"/>
          <w:sz w:val="24"/>
          <w:szCs w:val="24"/>
        </w:rPr>
        <w:t xml:space="preserve">individual </w:t>
      </w:r>
      <w:r w:rsidRPr="00D01C6A">
        <w:rPr>
          <w:rFonts w:eastAsia="Times New Roman" w:cs="Times New Roman"/>
          <w:sz w:val="24"/>
          <w:szCs w:val="24"/>
        </w:rPr>
        <w:t>banking and insurance sites</w:t>
      </w:r>
      <w:r w:rsidR="00B256AD">
        <w:rPr>
          <w:rFonts w:eastAsia="Times New Roman" w:cs="Times New Roman"/>
          <w:sz w:val="24"/>
          <w:szCs w:val="24"/>
        </w:rPr>
        <w:t>, which</w:t>
      </w:r>
      <w:r w:rsidRPr="00D01C6A">
        <w:rPr>
          <w:rFonts w:eastAsia="Times New Roman" w:cs="Times New Roman"/>
          <w:sz w:val="24"/>
          <w:szCs w:val="24"/>
        </w:rPr>
        <w:t xml:space="preserve"> </w:t>
      </w:r>
      <w:r w:rsidR="00B256AD">
        <w:rPr>
          <w:rFonts w:eastAsia="Times New Roman" w:cs="Times New Roman"/>
          <w:sz w:val="24"/>
          <w:szCs w:val="24"/>
        </w:rPr>
        <w:t>rank organically</w:t>
      </w:r>
      <w:r w:rsidRPr="00D01C6A">
        <w:rPr>
          <w:rFonts w:eastAsia="Times New Roman" w:cs="Times New Roman"/>
          <w:sz w:val="24"/>
          <w:szCs w:val="24"/>
        </w:rPr>
        <w:t xml:space="preserve"> for hundreds of thousands of local keywords </w:t>
      </w:r>
      <w:r w:rsidR="00B256AD">
        <w:rPr>
          <w:rFonts w:eastAsia="Times New Roman" w:cs="Times New Roman"/>
          <w:sz w:val="24"/>
          <w:szCs w:val="24"/>
        </w:rPr>
        <w:t>and generate</w:t>
      </w:r>
      <w:r w:rsidRPr="00D01C6A">
        <w:rPr>
          <w:rFonts w:eastAsia="Times New Roman" w:cs="Times New Roman"/>
          <w:sz w:val="24"/>
          <w:szCs w:val="24"/>
        </w:rPr>
        <w:t xml:space="preserve"> traffic for large national banks and insurance companies along with thousands of local banks and credit unions.</w:t>
      </w:r>
    </w:p>
    <w:p w:rsidR="001F4833" w:rsidRPr="00D01C6A" w:rsidRDefault="00B21BDC" w:rsidP="00B33F66">
      <w:pPr>
        <w:spacing w:before="100" w:beforeAutospacing="1" w:after="100" w:afterAutospacing="1" w:line="240" w:lineRule="auto"/>
        <w:rPr>
          <w:sz w:val="24"/>
          <w:szCs w:val="24"/>
        </w:rPr>
      </w:pPr>
      <w:r w:rsidRPr="00D01C6A">
        <w:rPr>
          <w:rFonts w:eastAsia="Times New Roman" w:cs="Times New Roman"/>
          <w:sz w:val="24"/>
          <w:szCs w:val="24"/>
        </w:rPr>
        <w:t xml:space="preserve">For more information about the new ConsumerTrack, Inc. website, or other ConsumerTrack products, please visit </w:t>
      </w:r>
      <w:hyperlink r:id="rId10" w:history="1">
        <w:r w:rsidRPr="00D01C6A">
          <w:rPr>
            <w:rFonts w:eastAsia="Times New Roman" w:cs="Times New Roman"/>
            <w:color w:val="0000FF"/>
            <w:sz w:val="24"/>
            <w:szCs w:val="24"/>
            <w:u w:val="single"/>
          </w:rPr>
          <w:t>http://www.consumertrack.com</w:t>
        </w:r>
      </w:hyperlink>
      <w:r w:rsidRPr="00D01C6A">
        <w:rPr>
          <w:rFonts w:eastAsia="Times New Roman" w:cs="Times New Roman"/>
          <w:sz w:val="24"/>
          <w:szCs w:val="24"/>
        </w:rPr>
        <w:t>, or contact Business Development at 310.297.9233 x225.</w:t>
      </w:r>
    </w:p>
    <w:sectPr w:rsidR="001F4833" w:rsidRPr="00D01C6A" w:rsidSect="00B33F66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BDC"/>
    <w:rsid w:val="001F4833"/>
    <w:rsid w:val="002E2E32"/>
    <w:rsid w:val="006E31AB"/>
    <w:rsid w:val="007A67C5"/>
    <w:rsid w:val="007C545E"/>
    <w:rsid w:val="007D1920"/>
    <w:rsid w:val="00B21BDC"/>
    <w:rsid w:val="00B256AD"/>
    <w:rsid w:val="00B33F66"/>
    <w:rsid w:val="00D01C6A"/>
    <w:rsid w:val="00D5470D"/>
    <w:rsid w:val="00F6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21B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21BD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ostdate">
    <w:name w:val="post_date"/>
    <w:basedOn w:val="DefaultParagraphFont"/>
    <w:rsid w:val="00B21BDC"/>
  </w:style>
  <w:style w:type="paragraph" w:styleId="NormalWeb">
    <w:name w:val="Normal (Web)"/>
    <w:basedOn w:val="Normal"/>
    <w:uiPriority w:val="99"/>
    <w:semiHidden/>
    <w:unhideWhenUsed/>
    <w:rsid w:val="00B21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21BDC"/>
    <w:rPr>
      <w:color w:val="0000FF"/>
      <w:u w:val="single"/>
    </w:rPr>
  </w:style>
  <w:style w:type="character" w:customStyle="1" w:styleId="opdefaultcontent">
    <w:name w:val="opdefaultcontent"/>
    <w:basedOn w:val="DefaultParagraphFont"/>
    <w:rsid w:val="00B21BDC"/>
  </w:style>
  <w:style w:type="character" w:styleId="CommentReference">
    <w:name w:val="annotation reference"/>
    <w:basedOn w:val="DefaultParagraphFont"/>
    <w:uiPriority w:val="99"/>
    <w:semiHidden/>
    <w:unhideWhenUsed/>
    <w:rsid w:val="007C54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54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54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54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54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4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21B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21BD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ostdate">
    <w:name w:val="post_date"/>
    <w:basedOn w:val="DefaultParagraphFont"/>
    <w:rsid w:val="00B21BDC"/>
  </w:style>
  <w:style w:type="paragraph" w:styleId="NormalWeb">
    <w:name w:val="Normal (Web)"/>
    <w:basedOn w:val="Normal"/>
    <w:uiPriority w:val="99"/>
    <w:semiHidden/>
    <w:unhideWhenUsed/>
    <w:rsid w:val="00B21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21BDC"/>
    <w:rPr>
      <w:color w:val="0000FF"/>
      <w:u w:val="single"/>
    </w:rPr>
  </w:style>
  <w:style w:type="character" w:customStyle="1" w:styleId="opdefaultcontent">
    <w:name w:val="opdefaultcontent"/>
    <w:basedOn w:val="DefaultParagraphFont"/>
    <w:rsid w:val="00B21BDC"/>
  </w:style>
  <w:style w:type="character" w:styleId="CommentReference">
    <w:name w:val="annotation reference"/>
    <w:basedOn w:val="DefaultParagraphFont"/>
    <w:uiPriority w:val="99"/>
    <w:semiHidden/>
    <w:unhideWhenUsed/>
    <w:rsid w:val="007C54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54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54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54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54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4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8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freecredit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insurancerates.com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obankingrates.com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oBankingRates.com" TargetMode="External"/><Relationship Id="rId10" Type="http://schemas.openxmlformats.org/officeDocument/2006/relationships/hyperlink" Target="http://www.consumertrack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medianetwork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ConsumerTrack Inc.</Company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Bartlett</dc:creator>
  <cp:lastModifiedBy>Connie Lundegard</cp:lastModifiedBy>
  <cp:revision>7</cp:revision>
  <dcterms:created xsi:type="dcterms:W3CDTF">2013-05-22T20:03:00Z</dcterms:created>
  <dcterms:modified xsi:type="dcterms:W3CDTF">2013-05-24T01:12:00Z</dcterms:modified>
</cp:coreProperties>
</file>