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80" w:line="276"/>
        <w:jc w:val="center"/>
        <w:rPr/>
      </w:pPr>
      <w:r w:rsidRPr="00000000" w:rsidR="00000000" w:rsidDel="00000000">
        <w:rPr>
          <w:b w:val="1"/>
          <w:sz w:val="28"/>
          <w:rtl w:val="0"/>
        </w:rPr>
        <w:t xml:space="preserve">SecuriGlobe to launch new Travel Insurance Affiliate Program</w:t>
      </w:r>
    </w:p>
    <w:p w:rsidP="00000000" w:rsidRPr="00000000" w:rsidR="00000000" w:rsidDel="00000000" w:rsidRDefault="00000000">
      <w:pPr>
        <w:spacing w:lineRule="auto" w:after="160" w:line="240"/>
        <w:jc w:val="center"/>
      </w:pPr>
      <w:r w:rsidRPr="00000000" w:rsidR="00000000" w:rsidDel="00000000">
        <w:rPr>
          <w:i w:val="1"/>
          <w:sz w:val="24"/>
          <w:rtl w:val="0"/>
        </w:rPr>
        <w:t xml:space="preserve">SecuriGlobe, Canada’s leading Travel Insurance aggregator, has announced the launch of its new Travel Insurance Affiliate Program. </w:t>
      </w:r>
    </w:p>
    <w:p w:rsidP="00000000" w:rsidRPr="00000000" w:rsidR="00000000" w:rsidDel="00000000" w:rsidRDefault="00000000">
      <w:pPr>
        <w:spacing w:lineRule="auto" w:after="160" w:line="240"/>
      </w:pPr>
      <w:r w:rsidRPr="00000000" w:rsidR="00000000" w:rsidDel="00000000">
        <w:rPr>
          <w:rtl w:val="0"/>
        </w:rPr>
      </w:r>
    </w:p>
    <w:p w:rsidP="00000000" w:rsidRPr="00000000" w:rsidR="00000000" w:rsidDel="00000000" w:rsidRDefault="00000000">
      <w:pPr>
        <w:spacing w:lineRule="auto" w:after="160" w:line="276"/>
      </w:pPr>
      <w:r w:rsidRPr="00000000" w:rsidR="00000000" w:rsidDel="00000000">
        <w:rPr>
          <w:b w:val="1"/>
          <w:sz w:val="20"/>
          <w:rtl w:val="0"/>
        </w:rPr>
        <w:t xml:space="preserve">FOR IMMEDIATE RELEASE</w:t>
      </w:r>
    </w:p>
    <w:p w:rsidP="00000000" w:rsidRPr="00000000" w:rsidR="00000000" w:rsidDel="00000000" w:rsidRDefault="00000000">
      <w:pPr>
        <w:spacing w:lineRule="auto" w:after="160" w:line="276"/>
      </w:pPr>
      <w:r w:rsidRPr="00000000" w:rsidR="00000000" w:rsidDel="00000000">
        <w:rPr>
          <w:b w:val="1"/>
          <w:sz w:val="20"/>
          <w:rtl w:val="0"/>
        </w:rPr>
        <w:t xml:space="preserve">MONTREAL, June 20, 2013 — </w:t>
      </w:r>
      <w:r w:rsidRPr="00000000" w:rsidR="00000000" w:rsidDel="00000000">
        <w:rPr>
          <w:sz w:val="20"/>
          <w:rtl w:val="0"/>
        </w:rPr>
        <w:t xml:space="preserve">SecuriGlobe announced today that it has launched the most comprehensive Travel Insurance Affiliate Program available in the industry. The new program’s white-labeled approach offers affiliates their own fully hosted website to offer their customers Travel Insurance. The SecuriGlobe Travel Insurance Affiliate Program was designed from the ground-up to maximize value to the affiliate’s customers while delivering industry-leading affiliate payouts.</w:t>
      </w:r>
    </w:p>
    <w:p w:rsidP="00000000" w:rsidRPr="00000000" w:rsidR="00000000" w:rsidDel="00000000" w:rsidRDefault="00000000">
      <w:pPr>
        <w:spacing w:lineRule="auto" w:after="160" w:line="276"/>
        <w:rPr/>
      </w:pPr>
      <w:r w:rsidRPr="00000000" w:rsidR="00000000" w:rsidDel="00000000">
        <w:rPr>
          <w:sz w:val="20"/>
          <w:rtl w:val="0"/>
        </w:rPr>
        <w:t xml:space="preserve">“Through the SecuriGlobe Travel Insurance Affiliate Program, our affiliates can offer their customers something special — the option to protect well-earned vacations and travel arrangements through SecuriGlobe’s proprietary, easy-to-use Travel Insurance quote and comparison tool,” says Patrick Lavoie, Vice-President of Sales and Development.</w:t>
      </w:r>
    </w:p>
    <w:p w:rsidP="00000000" w:rsidRPr="00000000" w:rsidR="00000000" w:rsidDel="00000000" w:rsidRDefault="00000000">
      <w:pPr>
        <w:spacing w:lineRule="auto" w:after="160" w:line="276"/>
        <w:rPr/>
      </w:pPr>
      <w:r w:rsidRPr="00000000" w:rsidR="00000000" w:rsidDel="00000000">
        <w:rPr>
          <w:sz w:val="20"/>
          <w:rtl w:val="0"/>
        </w:rPr>
        <w:t xml:space="preserve">“SecuriGlobe’s white-labeled approach keeps our affiliate’s customers focused on their brand. We include a toll-free phone number and manage customer service on behalf of the affiliate through our dedicated customer service center. Plus, what makes our program truly compelling is that we offer the highest industry payouts for any Travel Insurance affiliate program. All this and more at no cost to the affiliate”, adds Lavoie.</w:t>
      </w:r>
    </w:p>
    <w:p w:rsidP="00000000" w:rsidRPr="00000000" w:rsidR="00000000" w:rsidDel="00000000" w:rsidRDefault="00000000">
      <w:pPr>
        <w:spacing w:lineRule="auto" w:after="80" w:line="276"/>
        <w:rPr/>
      </w:pPr>
      <w:r w:rsidRPr="00000000" w:rsidR="00000000" w:rsidDel="00000000">
        <w:rPr>
          <w:i w:val="1"/>
          <w:sz w:val="20"/>
          <w:rtl w:val="0"/>
        </w:rPr>
        <w:t xml:space="preserve">SecuriGlobe’s Travel Insurance Affiliate Program benefits:</w:t>
      </w:r>
    </w:p>
    <w:p w:rsidP="00000000" w:rsidRPr="00000000" w:rsidR="00000000" w:rsidDel="00000000" w:rsidRDefault="00000000">
      <w:pPr>
        <w:numPr>
          <w:ilvl w:val="0"/>
          <w:numId w:val="1"/>
        </w:numPr>
        <w:spacing w:lineRule="auto" w:after="160" w:line="276"/>
        <w:ind w:left="720" w:hanging="359"/>
        <w:rPr/>
      </w:pPr>
      <w:r w:rsidRPr="00000000" w:rsidR="00000000" w:rsidDel="00000000">
        <w:rPr>
          <w:sz w:val="20"/>
          <w:rtl w:val="0"/>
        </w:rPr>
        <w:t xml:space="preserve">TOP-EARNINGS — Affiliates earn industry-leading payouts;</w:t>
      </w:r>
    </w:p>
    <w:p w:rsidP="00000000" w:rsidRPr="00000000" w:rsidR="00000000" w:rsidDel="00000000" w:rsidRDefault="00000000">
      <w:pPr>
        <w:numPr>
          <w:ilvl w:val="0"/>
          <w:numId w:val="1"/>
        </w:numPr>
        <w:spacing w:lineRule="auto" w:after="160" w:line="276"/>
        <w:ind w:left="720" w:hanging="359"/>
        <w:rPr/>
      </w:pPr>
      <w:r w:rsidRPr="00000000" w:rsidR="00000000" w:rsidDel="00000000">
        <w:rPr>
          <w:sz w:val="20"/>
          <w:rtl w:val="0"/>
        </w:rPr>
        <w:t xml:space="preserve">STAYING BRANDED — Affiliates receive their own fully hosted custom-branded, white-labeled affiliate website. Each website is customized to the affiliate brand and comes loaded with compelling content;</w:t>
      </w:r>
    </w:p>
    <w:p w:rsidP="00000000" w:rsidRPr="00000000" w:rsidR="00000000" w:rsidDel="00000000" w:rsidRDefault="00000000">
      <w:pPr>
        <w:numPr>
          <w:ilvl w:val="0"/>
          <w:numId w:val="1"/>
        </w:numPr>
        <w:spacing w:lineRule="auto" w:after="160" w:line="276"/>
        <w:ind w:left="720" w:hanging="359"/>
        <w:rPr/>
      </w:pPr>
      <w:r w:rsidRPr="00000000" w:rsidR="00000000" w:rsidDel="00000000">
        <w:rPr>
          <w:sz w:val="20"/>
          <w:rtl w:val="0"/>
        </w:rPr>
        <w:t xml:space="preserve">POWERFUL TOOLS — The affiliate website contains SecuriGlobe’s Travel Insurance quote and comparison engine that interfaces directly with carriers to provide real-time quotes and sales;</w:t>
      </w:r>
    </w:p>
    <w:p w:rsidP="00000000" w:rsidRPr="00000000" w:rsidR="00000000" w:rsidDel="00000000" w:rsidRDefault="00000000">
      <w:pPr>
        <w:numPr>
          <w:ilvl w:val="0"/>
          <w:numId w:val="1"/>
        </w:numPr>
        <w:spacing w:lineRule="auto" w:after="160" w:line="276"/>
        <w:ind w:left="720" w:hanging="359"/>
        <w:rPr/>
      </w:pPr>
      <w:r w:rsidRPr="00000000" w:rsidR="00000000" w:rsidDel="00000000">
        <w:rPr>
          <w:sz w:val="20"/>
          <w:rtl w:val="0"/>
        </w:rPr>
        <w:t xml:space="preserve">MANAGED CUSTOMER SERVICE — Affiliate customers receive SecuriGlobe’s certified support through a SecuriGlobe provided toll-free phone number that handles all technical support, product support and insurance carrier upgrades.</w:t>
      </w:r>
    </w:p>
    <w:p w:rsidP="00000000" w:rsidRPr="00000000" w:rsidR="00000000" w:rsidDel="00000000" w:rsidRDefault="00000000">
      <w:pPr>
        <w:spacing w:lineRule="auto" w:after="160" w:line="276"/>
        <w:rPr/>
      </w:pPr>
      <w:r w:rsidRPr="00000000" w:rsidR="00000000" w:rsidDel="00000000">
        <w:rPr>
          <w:b w:val="1"/>
          <w:sz w:val="20"/>
          <w:rtl w:val="0"/>
        </w:rPr>
        <w:t xml:space="preserve">ABOUT SECURIGLOBE</w:t>
      </w:r>
    </w:p>
    <w:p w:rsidP="00000000" w:rsidRPr="00000000" w:rsidR="00000000" w:rsidDel="00000000" w:rsidRDefault="00000000">
      <w:pPr>
        <w:spacing w:lineRule="auto" w:line="276"/>
      </w:pPr>
      <w:r w:rsidRPr="00000000" w:rsidR="00000000" w:rsidDel="00000000">
        <w:rPr>
          <w:sz w:val="20"/>
          <w:rtl w:val="0"/>
        </w:rPr>
        <w:t xml:space="preserve">SecuriGlobe is a leading provider of trip insurance solutions. Its mission is to empower travelers to easily compare and select the right trip coverage and health insurance options to protect their travel investments, while suiting their needs and budget. An experienced customer service team is available 24/7 to sort through coverage features and limits for services such as trip cancellation, trip delay, emergency medical, evacuation and more.  </w:t>
      </w:r>
    </w:p>
    <w:p w:rsidP="00000000" w:rsidRPr="00000000" w:rsidR="00000000" w:rsidDel="00000000" w:rsidRDefault="00000000">
      <w:pPr>
        <w:spacing w:lineRule="auto" w:line="276"/>
      </w:pPr>
      <w:r w:rsidRPr="00000000" w:rsidR="00000000" w:rsidDel="00000000">
        <w:rPr>
          <w:rtl w:val="0"/>
        </w:rPr>
      </w:r>
    </w:p>
    <w:p w:rsidP="00000000" w:rsidRPr="00000000" w:rsidR="00000000" w:rsidDel="00000000" w:rsidRDefault="00000000">
      <w:pPr>
        <w:spacing w:lineRule="auto" w:line="276"/>
      </w:pPr>
      <w:r w:rsidRPr="00000000" w:rsidR="00000000" w:rsidDel="00000000">
        <w:rPr>
          <w:sz w:val="20"/>
          <w:rtl w:val="0"/>
        </w:rPr>
        <w:t xml:space="preserve">Established in 1999, SecuriGlobe is the largest aggregators of travel insurance in North America. With over 250,000 policies written every year, SecuriGlobe has set the gold standard for excellence when it comes to quality Travel Insurance products and customer service.The company serves more than 150,000 clients each year, with an established network of 1,800 partners and more than 14 different insurance providers. </w:t>
      </w:r>
    </w:p>
    <w:p w:rsidP="00000000" w:rsidRPr="00000000" w:rsidR="00000000" w:rsidDel="00000000" w:rsidRDefault="00000000">
      <w:pPr>
        <w:spacing w:lineRule="auto" w:line="276"/>
      </w:pPr>
      <w:r w:rsidRPr="00000000" w:rsidR="00000000" w:rsidDel="00000000">
        <w:rPr>
          <w:rtl w:val="0"/>
        </w:rPr>
      </w:r>
    </w:p>
    <w:p w:rsidP="00000000" w:rsidRPr="00000000" w:rsidR="00000000" w:rsidDel="00000000" w:rsidRDefault="00000000">
      <w:pPr>
        <w:spacing w:lineRule="auto" w:after="160" w:line="276"/>
      </w:pPr>
      <w:r w:rsidRPr="00000000" w:rsidR="00000000" w:rsidDel="00000000">
        <w:rPr>
          <w:sz w:val="20"/>
          <w:rtl w:val="0"/>
        </w:rPr>
        <w:t xml:space="preserve">For more information about SecuriGlobe or the SecuriGlobe Travel Insurance Affiliate Program, please refer inquiries to Patrick Lavoie at 1-866-666-0060, ext. 233, e-mail at </w:t>
      </w:r>
      <w:hyperlink r:id="rId5">
        <w:r w:rsidRPr="00000000" w:rsidR="00000000" w:rsidDel="00000000">
          <w:rPr>
            <w:color w:val="1155cc"/>
            <w:sz w:val="20"/>
            <w:u w:val="single"/>
            <w:rtl w:val="0"/>
          </w:rPr>
          <w:t xml:space="preserve">plavoie@securiglobe.com</w:t>
        </w:r>
      </w:hyperlink>
      <w:r w:rsidRPr="00000000" w:rsidR="00000000" w:rsidDel="00000000">
        <w:rPr>
          <w:sz w:val="20"/>
          <w:rtl w:val="0"/>
        </w:rPr>
        <w:t xml:space="preserve">, or visit </w:t>
      </w:r>
      <w:hyperlink r:id="rId6">
        <w:r w:rsidRPr="00000000" w:rsidR="00000000" w:rsidDel="00000000">
          <w:rPr>
            <w:color w:val="1155cc"/>
            <w:sz w:val="20"/>
            <w:u w:val="single"/>
            <w:rtl w:val="0"/>
          </w:rPr>
          <w:t xml:space="preserve">SecuriGlobe.com</w:t>
        </w:r>
      </w:hyperlink>
      <w:r w:rsidRPr="00000000" w:rsidR="00000000" w:rsidDel="00000000">
        <w:rPr>
          <w:sz w:val="20"/>
          <w:rtl w:val="0"/>
        </w:rPr>
        <w:t xml:space="preserve">.</w:t>
      </w:r>
    </w:p>
    <w:p w:rsidP="00000000" w:rsidRPr="00000000" w:rsidR="00000000" w:rsidDel="00000000" w:rsidRDefault="00000000">
      <w:pPr>
        <w:spacing w:lineRule="auto" w:after="160" w:line="276"/>
      </w:pPr>
      <w:r w:rsidRPr="00000000" w:rsidR="00000000" w:rsidDel="00000000">
        <w:rPr>
          <w:rtl w:val="0"/>
        </w:rPr>
      </w:r>
    </w:p>
    <w:p w:rsidP="00000000" w:rsidRPr="00000000" w:rsidR="00000000" w:rsidDel="00000000" w:rsidRDefault="00000000">
      <w:pPr>
        <w:spacing w:lineRule="auto" w:after="160"/>
        <w:rPr/>
      </w:pPr>
      <w:r w:rsidRPr="00000000" w:rsidR="00000000" w:rsidDel="00000000">
        <w:rPr>
          <w:rtl w:val="0"/>
        </w:rPr>
      </w:r>
    </w:p>
    <w:p w:rsidP="00000000" w:rsidRPr="00000000" w:rsidR="00000000" w:rsidDel="00000000" w:rsidRDefault="00000000">
      <w:pPr>
        <w:spacing w:lineRule="auto" w:after="160" w:line="276"/>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0"/>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securiglobe.com/" Type="http://schemas.openxmlformats.org/officeDocument/2006/relationships/hyperlink" TargetMode="External" Id="rId6"/><Relationship Target="mailto:plavoie@securiglobe.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SGL -- EN -- Press Release -- Affiliate Program .docx</dc:title>
</cp:coreProperties>
</file>