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451"/>
        <w:gridCol w:w="1568"/>
        <w:gridCol w:w="1420"/>
        <w:gridCol w:w="1584"/>
        <w:gridCol w:w="1535"/>
      </w:tblGrid>
      <w:tr w:rsidR="00D51269" w:rsidTr="00553738">
        <w:trPr>
          <w:trHeight w:val="272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For a property of USD3,500,000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For a property of USD150,000</w:t>
            </w:r>
          </w:p>
        </w:tc>
      </w:tr>
      <w:tr w:rsidR="00D51269" w:rsidTr="00553738">
        <w:trPr>
          <w:trHeight w:val="561"/>
        </w:trPr>
        <w:tc>
          <w:tcPr>
            <w:tcW w:w="14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Amount of tax and charges paid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of property price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Amount of tax and charges paid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of property price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India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5F69A1">
              <w:rPr>
                <w:rFonts w:cs="Calibri"/>
                <w:color w:val="000000"/>
              </w:rPr>
              <w:t xml:space="preserve">$ </w:t>
            </w:r>
            <w:r>
              <w:rPr>
                <w:rFonts w:cs="Calibri"/>
                <w:color w:val="000000"/>
              </w:rPr>
              <w:t xml:space="preserve">   280,830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India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12,830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8.6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Spain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245,000.00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Spain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10,500.00</w:t>
            </w:r>
          </w:p>
        </w:tc>
        <w:tc>
          <w:tcPr>
            <w:tcW w:w="153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UK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245,000.00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Argentina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7,650.00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Australia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185,830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5.3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France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7,640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Argentina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178,500.00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5.1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Germany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7,500.00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France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178,150.00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Austria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6,900.00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4.6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Germany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175,000.00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Czech Republic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6,050.00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China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165,030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Mexico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5,410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3.6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Austria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161,000.00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4.6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China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4,580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Israel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153,340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Italy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4,940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Czech Republic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140,050.00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Romania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3,820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2.5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 xml:space="preserve">Japan 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113,930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3.3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Australia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3,660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Italy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105,440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Malaysia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3,000.00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Malaysia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105,000.00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Netherlands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3,000.00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Mexico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83,220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UAE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3,000.00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Netherlands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70,000.00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Uruguay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3,000.00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UAE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70,000.00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Japan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1,810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Uruguay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70,000.00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Ireland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1,500.00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Canada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66,160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1.9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Canada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1,230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14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Ireland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5F69A1">
              <w:rPr>
                <w:rFonts w:cs="Calibri"/>
                <w:color w:val="000000"/>
              </w:rPr>
              <w:t>$</w:t>
            </w:r>
            <w:r>
              <w:rPr>
                <w:rFonts w:cs="Calibri"/>
                <w:color w:val="000000"/>
              </w:rPr>
              <w:t xml:space="preserve">      57,020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1.6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USA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1,110.00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Romania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55,680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1.6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Estonia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   170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0.1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USA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28,000.00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UK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             -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Estonia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        3,320</w:t>
            </w:r>
            <w:r w:rsidRPr="005F69A1">
              <w:rPr>
                <w:rFonts w:cs="Calibri"/>
                <w:color w:val="000000"/>
              </w:rPr>
              <w:t>.00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Israel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             -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Russia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              -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Russia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             -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  <w:tr w:rsidR="00D51269" w:rsidTr="00553738">
        <w:trPr>
          <w:trHeight w:val="285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Slovakia</w:t>
            </w:r>
            <w:r>
              <w:rPr>
                <w:rFonts w:cs="Calibri"/>
                <w:color w:val="000000"/>
              </w:rPr>
              <w:t>**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              -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Slovakia</w:t>
            </w:r>
            <w:r>
              <w:rPr>
                <w:rFonts w:cs="Calibri"/>
                <w:color w:val="000000"/>
              </w:rPr>
              <w:t>**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$                    -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269" w:rsidRPr="005F69A1" w:rsidRDefault="00D51269" w:rsidP="005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F69A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.0</w:t>
            </w:r>
            <w:r w:rsidRPr="005F69A1">
              <w:rPr>
                <w:rFonts w:cs="Calibri"/>
                <w:color w:val="000000"/>
              </w:rPr>
              <w:t>%</w:t>
            </w:r>
          </w:p>
        </w:tc>
      </w:tr>
    </w:tbl>
    <w:p w:rsidR="007E2956" w:rsidRDefault="007E2956">
      <w:bookmarkStart w:id="0" w:name="_GoBack"/>
      <w:bookmarkEnd w:id="0"/>
    </w:p>
    <w:sectPr w:rsidR="007E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69"/>
    <w:rsid w:val="007E2956"/>
    <w:rsid w:val="00D5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Gnesda, Shannon</dc:creator>
  <cp:lastModifiedBy>Gnesda, Shannon</cp:lastModifiedBy>
  <cp:revision>1</cp:revision>
  <dcterms:created xsi:type="dcterms:W3CDTF">2013-08-07T15:02:00Z</dcterms:created>
  <dcterms:modified xsi:type="dcterms:W3CDTF">2013-08-07T15:02:00Z</dcterms:modified>
</cp:coreProperties>
</file>