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12" w:rsidRPr="00AE4A9C" w:rsidRDefault="003D41EF" w:rsidP="00AE4A9C">
      <w:pPr>
        <w:spacing w:line="240" w:lineRule="auto"/>
        <w:rPr>
          <w:rFonts w:cs="Arial"/>
          <w:b/>
          <w:sz w:val="20"/>
          <w:szCs w:val="20"/>
        </w:rPr>
      </w:pPr>
      <w:bookmarkStart w:id="0" w:name="_GoBack"/>
      <w:r w:rsidRPr="00AE4A9C">
        <w:rPr>
          <w:rFonts w:cs="Arial"/>
          <w:b/>
          <w:sz w:val="20"/>
          <w:szCs w:val="20"/>
        </w:rPr>
        <w:t xml:space="preserve">Setting the </w:t>
      </w:r>
      <w:r w:rsidR="000F2743" w:rsidRPr="00AE4A9C">
        <w:rPr>
          <w:rFonts w:cs="Arial"/>
          <w:b/>
          <w:sz w:val="20"/>
          <w:szCs w:val="20"/>
        </w:rPr>
        <w:t>c</w:t>
      </w:r>
      <w:r w:rsidRPr="00AE4A9C">
        <w:rPr>
          <w:rFonts w:cs="Arial"/>
          <w:b/>
          <w:sz w:val="20"/>
          <w:szCs w:val="20"/>
        </w:rPr>
        <w:t xml:space="preserve">ourse </w:t>
      </w:r>
      <w:r w:rsidR="00784812" w:rsidRPr="00AE4A9C">
        <w:rPr>
          <w:rFonts w:cs="Arial"/>
          <w:b/>
          <w:sz w:val="20"/>
          <w:szCs w:val="20"/>
        </w:rPr>
        <w:t>f</w:t>
      </w:r>
      <w:r w:rsidRPr="00AE4A9C">
        <w:rPr>
          <w:rFonts w:cs="Arial"/>
          <w:b/>
          <w:sz w:val="20"/>
          <w:szCs w:val="20"/>
        </w:rPr>
        <w:t>o</w:t>
      </w:r>
      <w:r w:rsidR="00784812" w:rsidRPr="00AE4A9C">
        <w:rPr>
          <w:rFonts w:cs="Arial"/>
          <w:b/>
          <w:sz w:val="20"/>
          <w:szCs w:val="20"/>
        </w:rPr>
        <w:t>r o</w:t>
      </w:r>
      <w:r w:rsidR="0027654A" w:rsidRPr="00AE4A9C">
        <w:rPr>
          <w:rFonts w:cs="Arial"/>
          <w:b/>
          <w:sz w:val="20"/>
          <w:szCs w:val="20"/>
        </w:rPr>
        <w:t>u</w:t>
      </w:r>
      <w:r w:rsidRPr="00AE4A9C">
        <w:rPr>
          <w:rFonts w:cs="Arial"/>
          <w:b/>
          <w:sz w:val="20"/>
          <w:szCs w:val="20"/>
        </w:rPr>
        <w:t xml:space="preserve">r </w:t>
      </w:r>
      <w:r w:rsidR="00CF10CA" w:rsidRPr="00AE4A9C">
        <w:rPr>
          <w:rFonts w:cs="Arial"/>
          <w:b/>
          <w:sz w:val="20"/>
          <w:szCs w:val="20"/>
        </w:rPr>
        <w:t xml:space="preserve">worldwide </w:t>
      </w:r>
      <w:r w:rsidR="0027654A" w:rsidRPr="00AE4A9C">
        <w:rPr>
          <w:rFonts w:cs="Arial"/>
          <w:b/>
          <w:sz w:val="20"/>
          <w:szCs w:val="20"/>
        </w:rPr>
        <w:t xml:space="preserve">energy </w:t>
      </w:r>
      <w:r w:rsidR="000F2743" w:rsidRPr="00AE4A9C">
        <w:rPr>
          <w:rFonts w:cs="Arial"/>
          <w:b/>
          <w:sz w:val="20"/>
          <w:szCs w:val="20"/>
        </w:rPr>
        <w:t>f</w:t>
      </w:r>
      <w:r w:rsidRPr="00AE4A9C">
        <w:rPr>
          <w:rFonts w:cs="Arial"/>
          <w:b/>
          <w:sz w:val="20"/>
          <w:szCs w:val="20"/>
        </w:rPr>
        <w:t xml:space="preserve">uture </w:t>
      </w:r>
    </w:p>
    <w:bookmarkEnd w:id="0"/>
    <w:p w:rsidR="004B364C" w:rsidRPr="00AE4A9C" w:rsidRDefault="00784812" w:rsidP="00AE4A9C">
      <w:pPr>
        <w:spacing w:line="240" w:lineRule="auto"/>
        <w:rPr>
          <w:rFonts w:cs="Arial"/>
          <w:b/>
          <w:i/>
          <w:sz w:val="20"/>
          <w:szCs w:val="20"/>
        </w:rPr>
      </w:pPr>
      <w:r w:rsidRPr="00AE4A9C">
        <w:rPr>
          <w:rFonts w:cs="Arial"/>
          <w:b/>
          <w:i/>
          <w:sz w:val="20"/>
          <w:szCs w:val="20"/>
        </w:rPr>
        <w:t>World Smart Grid Forum hosted by IEC, State Grid Corporation of China and VDE</w:t>
      </w:r>
    </w:p>
    <w:p w:rsidR="00AE4A9C" w:rsidRPr="00AE4A9C" w:rsidRDefault="00AE4A9C" w:rsidP="00AE4A9C">
      <w:pPr>
        <w:spacing w:line="240" w:lineRule="auto"/>
        <w:rPr>
          <w:rFonts w:cs="Arial"/>
          <w:sz w:val="20"/>
          <w:szCs w:val="20"/>
        </w:rPr>
      </w:pPr>
    </w:p>
    <w:p w:rsidR="00BA1836" w:rsidRPr="00AE4A9C" w:rsidRDefault="009B1CB3" w:rsidP="00AE4A9C">
      <w:pPr>
        <w:pStyle w:val="ListParagraph"/>
        <w:numPr>
          <w:ilvl w:val="0"/>
          <w:numId w:val="2"/>
        </w:numPr>
        <w:spacing w:line="240" w:lineRule="auto"/>
        <w:rPr>
          <w:rFonts w:cs="Arial"/>
          <w:sz w:val="20"/>
          <w:szCs w:val="20"/>
        </w:rPr>
      </w:pPr>
      <w:r w:rsidRPr="00AE4A9C">
        <w:rPr>
          <w:rFonts w:cs="Arial"/>
          <w:sz w:val="20"/>
          <w:szCs w:val="20"/>
        </w:rPr>
        <w:t>International</w:t>
      </w:r>
      <w:r w:rsidR="005B352A" w:rsidRPr="00AE4A9C">
        <w:rPr>
          <w:rFonts w:cs="Arial"/>
          <w:sz w:val="20"/>
          <w:szCs w:val="20"/>
        </w:rPr>
        <w:t xml:space="preserve"> dialogue on </w:t>
      </w:r>
      <w:r w:rsidR="007404B3" w:rsidRPr="00AE4A9C">
        <w:rPr>
          <w:rFonts w:cs="Arial"/>
          <w:sz w:val="20"/>
          <w:szCs w:val="20"/>
        </w:rPr>
        <w:t xml:space="preserve">how to bring today’s small scale smart energy projects to broad-scale fruition.  </w:t>
      </w:r>
    </w:p>
    <w:p w:rsidR="00526293" w:rsidRPr="00AE4A9C" w:rsidRDefault="007404B3" w:rsidP="00AE4A9C">
      <w:pPr>
        <w:pStyle w:val="ListParagraph"/>
        <w:numPr>
          <w:ilvl w:val="0"/>
          <w:numId w:val="2"/>
        </w:numPr>
        <w:spacing w:line="240" w:lineRule="auto"/>
        <w:rPr>
          <w:rFonts w:cs="Arial"/>
          <w:sz w:val="20"/>
          <w:szCs w:val="20"/>
        </w:rPr>
      </w:pPr>
      <w:r w:rsidRPr="00AE4A9C">
        <w:rPr>
          <w:rFonts w:cs="Arial"/>
          <w:sz w:val="20"/>
          <w:szCs w:val="20"/>
        </w:rPr>
        <w:t xml:space="preserve">Defining the way forward </w:t>
      </w:r>
      <w:r w:rsidR="002E72A4" w:rsidRPr="00AE4A9C">
        <w:rPr>
          <w:rFonts w:cs="Arial"/>
          <w:sz w:val="20"/>
          <w:szCs w:val="20"/>
        </w:rPr>
        <w:t>with</w:t>
      </w:r>
      <w:r w:rsidRPr="00AE4A9C">
        <w:rPr>
          <w:rFonts w:cs="Arial"/>
          <w:sz w:val="20"/>
          <w:szCs w:val="20"/>
        </w:rPr>
        <w:t xml:space="preserve"> new business models, policies and technology solutions that will drive global market growth and stimulate smart innovations.   </w:t>
      </w:r>
    </w:p>
    <w:p w:rsidR="00526293" w:rsidRPr="00AE4A9C" w:rsidRDefault="00526293" w:rsidP="00AE4A9C">
      <w:pPr>
        <w:spacing w:line="240" w:lineRule="auto"/>
        <w:rPr>
          <w:rFonts w:cs="Arial"/>
          <w:sz w:val="20"/>
          <w:szCs w:val="20"/>
        </w:rPr>
      </w:pPr>
    </w:p>
    <w:p w:rsidR="00784812" w:rsidRPr="00AE4A9C" w:rsidRDefault="00AE4A9C" w:rsidP="00AE4A9C">
      <w:pPr>
        <w:spacing w:line="240" w:lineRule="auto"/>
        <w:rPr>
          <w:rFonts w:cs="Arial"/>
          <w:b/>
          <w:i/>
          <w:sz w:val="20"/>
          <w:szCs w:val="20"/>
        </w:rPr>
      </w:pPr>
      <w:r w:rsidRPr="00AE4A9C">
        <w:rPr>
          <w:rFonts w:cs="Arial"/>
          <w:b/>
          <w:sz w:val="20"/>
          <w:szCs w:val="20"/>
        </w:rPr>
        <w:t xml:space="preserve">Geneva, Switzerland, 2013-07-24 – </w:t>
      </w:r>
      <w:r w:rsidR="00540559" w:rsidRPr="00AE4A9C">
        <w:rPr>
          <w:rFonts w:cs="Arial"/>
          <w:i/>
          <w:sz w:val="20"/>
          <w:szCs w:val="20"/>
        </w:rPr>
        <w:t>Hundreds of e</w:t>
      </w:r>
      <w:r w:rsidR="00784812" w:rsidRPr="00AE4A9C">
        <w:rPr>
          <w:rFonts w:cs="Arial"/>
          <w:i/>
          <w:sz w:val="20"/>
          <w:szCs w:val="20"/>
        </w:rPr>
        <w:t>nergy leaders and experts from</w:t>
      </w:r>
      <w:r w:rsidR="007404B3" w:rsidRPr="00AE4A9C">
        <w:rPr>
          <w:rFonts w:cs="Arial"/>
          <w:i/>
          <w:sz w:val="20"/>
          <w:szCs w:val="20"/>
        </w:rPr>
        <w:t xml:space="preserve"> Asia, </w:t>
      </w:r>
      <w:r w:rsidR="00784812" w:rsidRPr="00AE4A9C">
        <w:rPr>
          <w:rFonts w:cs="Arial"/>
          <w:i/>
          <w:sz w:val="20"/>
          <w:szCs w:val="20"/>
        </w:rPr>
        <w:t>Europe</w:t>
      </w:r>
      <w:r w:rsidR="007404B3" w:rsidRPr="00AE4A9C">
        <w:rPr>
          <w:rFonts w:cs="Arial"/>
          <w:i/>
          <w:sz w:val="20"/>
          <w:szCs w:val="20"/>
        </w:rPr>
        <w:t xml:space="preserve"> and the Americas </w:t>
      </w:r>
      <w:r w:rsidR="00784812" w:rsidRPr="00AE4A9C">
        <w:rPr>
          <w:rFonts w:cs="Arial"/>
          <w:i/>
          <w:sz w:val="20"/>
          <w:szCs w:val="20"/>
        </w:rPr>
        <w:t xml:space="preserve">will gather in Berlin, Germany, on September 24-25, </w:t>
      </w:r>
      <w:r w:rsidR="00540559" w:rsidRPr="00AE4A9C">
        <w:rPr>
          <w:rFonts w:cs="Arial"/>
          <w:i/>
          <w:sz w:val="20"/>
          <w:szCs w:val="20"/>
        </w:rPr>
        <w:t xml:space="preserve">at the </w:t>
      </w:r>
      <w:hyperlink r:id="rId8" w:history="1">
        <w:r w:rsidR="00540559" w:rsidRPr="00AE4A9C">
          <w:rPr>
            <w:rStyle w:val="Hyperlink"/>
            <w:rFonts w:cs="Arial"/>
            <w:i/>
            <w:sz w:val="20"/>
            <w:szCs w:val="20"/>
          </w:rPr>
          <w:t>World Smart Grid Forum</w:t>
        </w:r>
      </w:hyperlink>
      <w:r w:rsidR="00540559" w:rsidRPr="00AE4A9C">
        <w:rPr>
          <w:rFonts w:cs="Arial"/>
          <w:i/>
          <w:sz w:val="20"/>
          <w:szCs w:val="20"/>
        </w:rPr>
        <w:t xml:space="preserve"> </w:t>
      </w:r>
      <w:r w:rsidR="00784812" w:rsidRPr="00AE4A9C">
        <w:rPr>
          <w:rFonts w:cs="Arial"/>
          <w:i/>
          <w:sz w:val="20"/>
          <w:szCs w:val="20"/>
        </w:rPr>
        <w:t>to help</w:t>
      </w:r>
      <w:r w:rsidR="00540559" w:rsidRPr="00AE4A9C">
        <w:rPr>
          <w:rFonts w:cs="Arial"/>
          <w:i/>
          <w:sz w:val="20"/>
          <w:szCs w:val="20"/>
        </w:rPr>
        <w:t xml:space="preserve"> shape</w:t>
      </w:r>
      <w:r w:rsidR="00784812" w:rsidRPr="00AE4A9C">
        <w:rPr>
          <w:rFonts w:cs="Arial"/>
          <w:i/>
          <w:sz w:val="20"/>
          <w:szCs w:val="20"/>
        </w:rPr>
        <w:t xml:space="preserve"> the path towards strong Smart Grids, Smart Communities and Smart Cities</w:t>
      </w:r>
      <w:r w:rsidR="00694BA9" w:rsidRPr="00AE4A9C">
        <w:rPr>
          <w:rFonts w:cs="Arial"/>
          <w:i/>
          <w:sz w:val="20"/>
          <w:szCs w:val="20"/>
        </w:rPr>
        <w:t>.</w:t>
      </w:r>
      <w:r w:rsidR="007404B3" w:rsidRPr="00AE4A9C">
        <w:rPr>
          <w:rFonts w:cs="Arial"/>
          <w:i/>
          <w:sz w:val="20"/>
          <w:szCs w:val="20"/>
        </w:rPr>
        <w:t xml:space="preserve"> The event is unique in that it </w:t>
      </w:r>
      <w:proofErr w:type="spellStart"/>
      <w:r w:rsidR="007404B3" w:rsidRPr="00AE4A9C">
        <w:rPr>
          <w:rFonts w:cs="Arial"/>
          <w:i/>
          <w:sz w:val="20"/>
          <w:szCs w:val="20"/>
        </w:rPr>
        <w:t>analyzes</w:t>
      </w:r>
      <w:proofErr w:type="spellEnd"/>
      <w:r w:rsidR="007404B3" w:rsidRPr="00AE4A9C">
        <w:rPr>
          <w:rFonts w:cs="Arial"/>
          <w:i/>
          <w:sz w:val="20"/>
          <w:szCs w:val="20"/>
        </w:rPr>
        <w:t xml:space="preserve"> </w:t>
      </w:r>
      <w:r w:rsidR="006F7DF8" w:rsidRPr="00AE4A9C">
        <w:rPr>
          <w:rFonts w:cs="Arial"/>
          <w:i/>
          <w:sz w:val="20"/>
          <w:szCs w:val="20"/>
        </w:rPr>
        <w:t xml:space="preserve">and crystalizes </w:t>
      </w:r>
      <w:r w:rsidR="007404B3" w:rsidRPr="00AE4A9C">
        <w:rPr>
          <w:rFonts w:cs="Arial"/>
          <w:i/>
          <w:sz w:val="20"/>
          <w:szCs w:val="20"/>
        </w:rPr>
        <w:t xml:space="preserve">success </w:t>
      </w:r>
      <w:r w:rsidR="006F7DF8" w:rsidRPr="00AE4A9C">
        <w:rPr>
          <w:rFonts w:cs="Arial"/>
          <w:i/>
          <w:sz w:val="20"/>
          <w:szCs w:val="20"/>
        </w:rPr>
        <w:t xml:space="preserve">factors, complementing existing Smart Grid events by stimulating technology-independent thought processes.   </w:t>
      </w:r>
      <w:r w:rsidR="00AA4D1F" w:rsidRPr="00AE4A9C">
        <w:rPr>
          <w:rFonts w:cs="Arial"/>
          <w:i/>
          <w:sz w:val="20"/>
          <w:szCs w:val="20"/>
        </w:rPr>
        <w:t xml:space="preserve"> </w:t>
      </w:r>
      <w:r w:rsidR="00784812" w:rsidRPr="00AE4A9C">
        <w:rPr>
          <w:rFonts w:cs="Arial"/>
          <w:i/>
          <w:sz w:val="20"/>
          <w:szCs w:val="20"/>
        </w:rPr>
        <w:t xml:space="preserve"> </w:t>
      </w:r>
    </w:p>
    <w:p w:rsidR="004E09C5" w:rsidRPr="00AE4A9C" w:rsidRDefault="004E09C5" w:rsidP="00AE4A9C">
      <w:pPr>
        <w:spacing w:line="240" w:lineRule="auto"/>
        <w:rPr>
          <w:rFonts w:cs="Arial"/>
          <w:sz w:val="20"/>
          <w:szCs w:val="20"/>
        </w:rPr>
      </w:pPr>
    </w:p>
    <w:p w:rsidR="00784812" w:rsidRPr="00AE4A9C" w:rsidRDefault="00540559" w:rsidP="00AE4A9C">
      <w:pPr>
        <w:spacing w:line="240" w:lineRule="auto"/>
        <w:rPr>
          <w:rFonts w:cs="Arial"/>
          <w:sz w:val="20"/>
          <w:szCs w:val="20"/>
        </w:rPr>
      </w:pPr>
      <w:r w:rsidRPr="00AE4A9C">
        <w:rPr>
          <w:rFonts w:cs="Arial"/>
          <w:sz w:val="20"/>
          <w:szCs w:val="20"/>
        </w:rPr>
        <w:t xml:space="preserve">Smart Grids </w:t>
      </w:r>
      <w:r w:rsidR="000137EE" w:rsidRPr="00AE4A9C">
        <w:rPr>
          <w:rFonts w:cs="Arial"/>
          <w:sz w:val="20"/>
          <w:szCs w:val="20"/>
        </w:rPr>
        <w:t xml:space="preserve">is </w:t>
      </w:r>
      <w:proofErr w:type="gramStart"/>
      <w:r w:rsidRPr="00AE4A9C">
        <w:rPr>
          <w:rFonts w:cs="Arial"/>
          <w:sz w:val="20"/>
          <w:szCs w:val="20"/>
        </w:rPr>
        <w:t>key</w:t>
      </w:r>
      <w:proofErr w:type="gramEnd"/>
      <w:r w:rsidRPr="00AE4A9C">
        <w:rPr>
          <w:rFonts w:cs="Arial"/>
          <w:sz w:val="20"/>
          <w:szCs w:val="20"/>
        </w:rPr>
        <w:t xml:space="preserve"> to </w:t>
      </w:r>
      <w:r w:rsidR="007404B3" w:rsidRPr="00AE4A9C">
        <w:rPr>
          <w:rFonts w:cs="Arial"/>
          <w:sz w:val="20"/>
          <w:szCs w:val="20"/>
        </w:rPr>
        <w:t xml:space="preserve">our long-term </w:t>
      </w:r>
      <w:r w:rsidRPr="00AE4A9C">
        <w:rPr>
          <w:rFonts w:cs="Arial"/>
          <w:sz w:val="20"/>
          <w:szCs w:val="20"/>
        </w:rPr>
        <w:t xml:space="preserve">energy security. </w:t>
      </w:r>
      <w:r w:rsidR="004E09C5" w:rsidRPr="00AE4A9C">
        <w:rPr>
          <w:rFonts w:cs="Arial"/>
          <w:sz w:val="20"/>
          <w:szCs w:val="20"/>
        </w:rPr>
        <w:t xml:space="preserve">Building modern power grids and </w:t>
      </w:r>
      <w:r w:rsidR="007404B3" w:rsidRPr="00AE4A9C">
        <w:rPr>
          <w:rFonts w:cs="Arial"/>
          <w:sz w:val="20"/>
          <w:szCs w:val="20"/>
        </w:rPr>
        <w:t>enabling</w:t>
      </w:r>
      <w:r w:rsidR="00784812" w:rsidRPr="00AE4A9C">
        <w:rPr>
          <w:rFonts w:cs="Arial"/>
          <w:sz w:val="20"/>
          <w:szCs w:val="20"/>
        </w:rPr>
        <w:t xml:space="preserve"> existing </w:t>
      </w:r>
      <w:r w:rsidR="001D1EC8">
        <w:rPr>
          <w:rFonts w:cs="Arial"/>
          <w:sz w:val="20"/>
          <w:szCs w:val="20"/>
        </w:rPr>
        <w:t xml:space="preserve">networks to integrate renewable </w:t>
      </w:r>
      <w:r w:rsidR="00784812" w:rsidRPr="00AE4A9C">
        <w:rPr>
          <w:rFonts w:cs="Arial"/>
          <w:sz w:val="20"/>
          <w:szCs w:val="20"/>
        </w:rPr>
        <w:t>energy sources and decentralized power generation</w:t>
      </w:r>
      <w:r w:rsidR="003C5325" w:rsidRPr="00AE4A9C">
        <w:rPr>
          <w:rFonts w:cs="Arial"/>
          <w:sz w:val="20"/>
          <w:szCs w:val="20"/>
        </w:rPr>
        <w:t xml:space="preserve"> </w:t>
      </w:r>
      <w:r w:rsidR="00784812" w:rsidRPr="00AE4A9C">
        <w:rPr>
          <w:rFonts w:cs="Arial"/>
          <w:sz w:val="20"/>
          <w:szCs w:val="20"/>
        </w:rPr>
        <w:t>requires the right combination of technology-independent decision processes, innovative business models and well-designed policies and technology systems</w:t>
      </w:r>
      <w:r w:rsidR="004E09C5" w:rsidRPr="00AE4A9C">
        <w:rPr>
          <w:rFonts w:cs="Arial"/>
          <w:sz w:val="20"/>
          <w:szCs w:val="20"/>
        </w:rPr>
        <w:t>.</w:t>
      </w:r>
      <w:r w:rsidR="006A1E71" w:rsidRPr="00AE4A9C">
        <w:rPr>
          <w:rFonts w:cs="Arial"/>
          <w:sz w:val="20"/>
          <w:szCs w:val="20"/>
        </w:rPr>
        <w:t xml:space="preserve"> </w:t>
      </w:r>
    </w:p>
    <w:p w:rsidR="007404B3" w:rsidRPr="00AE4A9C" w:rsidRDefault="007404B3" w:rsidP="00AE4A9C">
      <w:pPr>
        <w:spacing w:line="240" w:lineRule="auto"/>
        <w:rPr>
          <w:rFonts w:cs="Arial"/>
          <w:sz w:val="20"/>
          <w:szCs w:val="20"/>
        </w:rPr>
      </w:pPr>
    </w:p>
    <w:p w:rsidR="00540559" w:rsidRPr="00AE4A9C" w:rsidRDefault="00540559" w:rsidP="00AE4A9C">
      <w:pPr>
        <w:spacing w:line="240" w:lineRule="auto"/>
        <w:rPr>
          <w:rFonts w:cs="Arial"/>
          <w:b/>
          <w:sz w:val="20"/>
          <w:szCs w:val="20"/>
        </w:rPr>
      </w:pPr>
      <w:r w:rsidRPr="00AE4A9C">
        <w:rPr>
          <w:rFonts w:cs="Arial"/>
          <w:b/>
          <w:sz w:val="20"/>
          <w:szCs w:val="20"/>
        </w:rPr>
        <w:t>Concrete recommendations for future action</w:t>
      </w:r>
    </w:p>
    <w:p w:rsidR="006A1E71" w:rsidRPr="00AE4A9C" w:rsidRDefault="00540559" w:rsidP="00AE4A9C">
      <w:pPr>
        <w:spacing w:line="240" w:lineRule="auto"/>
        <w:rPr>
          <w:rFonts w:cs="Arial"/>
          <w:sz w:val="20"/>
          <w:szCs w:val="20"/>
        </w:rPr>
      </w:pPr>
      <w:r w:rsidRPr="00AE4A9C">
        <w:rPr>
          <w:rFonts w:cs="Arial"/>
          <w:sz w:val="20"/>
          <w:szCs w:val="20"/>
        </w:rPr>
        <w:t xml:space="preserve">Even more importantly, to </w:t>
      </w:r>
      <w:r w:rsidR="00694BA9" w:rsidRPr="00AE4A9C">
        <w:rPr>
          <w:rFonts w:cs="Arial"/>
          <w:sz w:val="20"/>
          <w:szCs w:val="20"/>
        </w:rPr>
        <w:t>bring</w:t>
      </w:r>
      <w:r w:rsidRPr="00AE4A9C">
        <w:rPr>
          <w:rFonts w:cs="Arial"/>
          <w:sz w:val="20"/>
          <w:szCs w:val="20"/>
        </w:rPr>
        <w:t xml:space="preserve"> Smart Grid projects to reality and</w:t>
      </w:r>
      <w:r w:rsidR="003C5325" w:rsidRPr="00AE4A9C">
        <w:rPr>
          <w:rFonts w:cs="Arial"/>
          <w:sz w:val="20"/>
          <w:szCs w:val="20"/>
        </w:rPr>
        <w:t xml:space="preserve"> outline the</w:t>
      </w:r>
      <w:r w:rsidR="00694BA9" w:rsidRPr="00AE4A9C">
        <w:rPr>
          <w:rFonts w:cs="Arial"/>
          <w:sz w:val="20"/>
          <w:szCs w:val="20"/>
        </w:rPr>
        <w:t xml:space="preserve"> </w:t>
      </w:r>
      <w:r w:rsidR="003C5325" w:rsidRPr="00AE4A9C">
        <w:rPr>
          <w:rFonts w:cs="Arial"/>
          <w:sz w:val="20"/>
          <w:szCs w:val="20"/>
        </w:rPr>
        <w:t xml:space="preserve">path towards integrated Smart Grid </w:t>
      </w:r>
      <w:r w:rsidR="00694BA9" w:rsidRPr="00AE4A9C">
        <w:rPr>
          <w:rFonts w:cs="Arial"/>
          <w:sz w:val="20"/>
          <w:szCs w:val="20"/>
        </w:rPr>
        <w:t>i</w:t>
      </w:r>
      <w:r w:rsidR="003C5325" w:rsidRPr="00AE4A9C">
        <w:rPr>
          <w:rFonts w:cs="Arial"/>
          <w:sz w:val="20"/>
          <w:szCs w:val="20"/>
        </w:rPr>
        <w:t xml:space="preserve">mplementation, best practice must be shared </w:t>
      </w:r>
      <w:r w:rsidRPr="00AE4A9C">
        <w:rPr>
          <w:rFonts w:cs="Arial"/>
          <w:sz w:val="20"/>
          <w:szCs w:val="20"/>
        </w:rPr>
        <w:t>and</w:t>
      </w:r>
      <w:r w:rsidR="003C5325" w:rsidRPr="00AE4A9C">
        <w:rPr>
          <w:rFonts w:cs="Arial"/>
          <w:sz w:val="20"/>
          <w:szCs w:val="20"/>
        </w:rPr>
        <w:t xml:space="preserve"> </w:t>
      </w:r>
      <w:r w:rsidRPr="00AE4A9C">
        <w:rPr>
          <w:rFonts w:cs="Arial"/>
          <w:sz w:val="20"/>
          <w:szCs w:val="20"/>
        </w:rPr>
        <w:t xml:space="preserve">the </w:t>
      </w:r>
      <w:r w:rsidR="005369F7" w:rsidRPr="00AE4A9C">
        <w:rPr>
          <w:rFonts w:cs="Arial"/>
          <w:sz w:val="20"/>
          <w:szCs w:val="20"/>
        </w:rPr>
        <w:t>right</w:t>
      </w:r>
      <w:r w:rsidRPr="00AE4A9C">
        <w:rPr>
          <w:rFonts w:cs="Arial"/>
          <w:sz w:val="20"/>
          <w:szCs w:val="20"/>
        </w:rPr>
        <w:t xml:space="preserve"> </w:t>
      </w:r>
      <w:r w:rsidR="003C5325" w:rsidRPr="00AE4A9C">
        <w:rPr>
          <w:rFonts w:cs="Arial"/>
          <w:sz w:val="20"/>
          <w:szCs w:val="20"/>
        </w:rPr>
        <w:t>methodologies</w:t>
      </w:r>
      <w:r w:rsidRPr="00AE4A9C">
        <w:rPr>
          <w:rFonts w:cs="Arial"/>
          <w:sz w:val="20"/>
          <w:szCs w:val="20"/>
        </w:rPr>
        <w:t xml:space="preserve"> need to be identified</w:t>
      </w:r>
      <w:r w:rsidR="003C5325" w:rsidRPr="00AE4A9C">
        <w:rPr>
          <w:rFonts w:cs="Arial"/>
          <w:sz w:val="20"/>
          <w:szCs w:val="20"/>
        </w:rPr>
        <w:t>. This is why</w:t>
      </w:r>
      <w:r w:rsidR="00694BA9" w:rsidRPr="00AE4A9C">
        <w:rPr>
          <w:rFonts w:cs="Arial"/>
          <w:sz w:val="20"/>
          <w:szCs w:val="20"/>
        </w:rPr>
        <w:t xml:space="preserve"> </w:t>
      </w:r>
      <w:r w:rsidR="005369F7" w:rsidRPr="00AE4A9C">
        <w:rPr>
          <w:rFonts w:cs="Arial"/>
          <w:sz w:val="20"/>
          <w:szCs w:val="20"/>
        </w:rPr>
        <w:t xml:space="preserve">the </w:t>
      </w:r>
      <w:r w:rsidR="00694BA9" w:rsidRPr="00AE4A9C">
        <w:rPr>
          <w:rFonts w:cs="Arial"/>
          <w:sz w:val="20"/>
          <w:szCs w:val="20"/>
        </w:rPr>
        <w:t xml:space="preserve">concrete </w:t>
      </w:r>
      <w:r w:rsidR="004E09C5" w:rsidRPr="00AE4A9C">
        <w:rPr>
          <w:rFonts w:cs="Arial"/>
          <w:sz w:val="20"/>
          <w:szCs w:val="20"/>
        </w:rPr>
        <w:t xml:space="preserve">outcomes of the </w:t>
      </w:r>
      <w:r w:rsidR="003C5325" w:rsidRPr="00AE4A9C">
        <w:rPr>
          <w:rFonts w:cs="Arial"/>
          <w:sz w:val="20"/>
          <w:szCs w:val="20"/>
        </w:rPr>
        <w:t xml:space="preserve">World Smart Grid </w:t>
      </w:r>
      <w:r w:rsidR="004E09C5" w:rsidRPr="00AE4A9C">
        <w:rPr>
          <w:rFonts w:cs="Arial"/>
          <w:sz w:val="20"/>
          <w:szCs w:val="20"/>
        </w:rPr>
        <w:t xml:space="preserve">Forum will be published immediately following the event in a strategy paper with </w:t>
      </w:r>
      <w:r w:rsidR="003C5325" w:rsidRPr="00AE4A9C">
        <w:rPr>
          <w:rFonts w:cs="Arial"/>
          <w:sz w:val="20"/>
          <w:szCs w:val="20"/>
        </w:rPr>
        <w:t xml:space="preserve">clear </w:t>
      </w:r>
      <w:r w:rsidR="004E09C5" w:rsidRPr="00AE4A9C">
        <w:rPr>
          <w:rFonts w:cs="Arial"/>
          <w:sz w:val="20"/>
          <w:szCs w:val="20"/>
        </w:rPr>
        <w:t xml:space="preserve">recommendations. </w:t>
      </w:r>
    </w:p>
    <w:p w:rsidR="006A1E71" w:rsidRPr="00AE4A9C" w:rsidRDefault="006A1E71" w:rsidP="00AE4A9C">
      <w:pPr>
        <w:spacing w:line="240" w:lineRule="auto"/>
        <w:rPr>
          <w:rFonts w:cs="Arial"/>
          <w:sz w:val="20"/>
          <w:szCs w:val="20"/>
        </w:rPr>
      </w:pPr>
    </w:p>
    <w:p w:rsidR="003C5325" w:rsidRPr="00AE4A9C" w:rsidRDefault="003C5325" w:rsidP="00AE4A9C">
      <w:pPr>
        <w:spacing w:line="240" w:lineRule="auto"/>
        <w:rPr>
          <w:rFonts w:cs="Arial"/>
          <w:sz w:val="20"/>
          <w:szCs w:val="20"/>
        </w:rPr>
      </w:pPr>
      <w:r w:rsidRPr="00AE4A9C">
        <w:rPr>
          <w:rFonts w:cs="Arial"/>
          <w:sz w:val="20"/>
          <w:szCs w:val="20"/>
        </w:rPr>
        <w:t>And the benefits will be widespread…</w:t>
      </w:r>
    </w:p>
    <w:p w:rsidR="002E72A4" w:rsidRPr="00AE4A9C" w:rsidRDefault="004A3FA4" w:rsidP="00AE4A9C">
      <w:pPr>
        <w:spacing w:line="240" w:lineRule="auto"/>
        <w:rPr>
          <w:rFonts w:cs="Arial"/>
          <w:sz w:val="20"/>
          <w:szCs w:val="20"/>
        </w:rPr>
      </w:pPr>
      <w:r w:rsidRPr="00AE4A9C">
        <w:rPr>
          <w:rFonts w:cs="Arial"/>
          <w:sz w:val="20"/>
          <w:szCs w:val="20"/>
        </w:rPr>
        <w:t xml:space="preserve">By </w:t>
      </w:r>
      <w:r w:rsidR="002E72A4" w:rsidRPr="00AE4A9C">
        <w:rPr>
          <w:rFonts w:cs="Arial"/>
          <w:sz w:val="20"/>
          <w:szCs w:val="20"/>
        </w:rPr>
        <w:t xml:space="preserve">adding intelligence in the right places we will enable </w:t>
      </w:r>
      <w:r w:rsidR="00117FF4" w:rsidRPr="00AE4A9C">
        <w:rPr>
          <w:rFonts w:cs="Arial"/>
          <w:sz w:val="20"/>
          <w:szCs w:val="20"/>
        </w:rPr>
        <w:t>the integration of</w:t>
      </w:r>
      <w:r w:rsidR="007404B3" w:rsidRPr="00AE4A9C">
        <w:rPr>
          <w:rFonts w:cs="Arial"/>
          <w:sz w:val="20"/>
          <w:szCs w:val="20"/>
        </w:rPr>
        <w:t xml:space="preserve"> renewables, including</w:t>
      </w:r>
      <w:r w:rsidR="00117FF4" w:rsidRPr="00AE4A9C">
        <w:rPr>
          <w:rFonts w:cs="Arial"/>
          <w:sz w:val="20"/>
          <w:szCs w:val="20"/>
        </w:rPr>
        <w:t xml:space="preserve"> </w:t>
      </w:r>
      <w:r w:rsidR="007404B3" w:rsidRPr="00AE4A9C">
        <w:rPr>
          <w:rFonts w:cs="Arial"/>
          <w:sz w:val="20"/>
          <w:szCs w:val="20"/>
        </w:rPr>
        <w:t>intermittent</w:t>
      </w:r>
      <w:r w:rsidR="00117FF4" w:rsidRPr="00AE4A9C">
        <w:rPr>
          <w:rFonts w:cs="Arial"/>
          <w:sz w:val="20"/>
          <w:szCs w:val="20"/>
        </w:rPr>
        <w:t xml:space="preserve">, distributed energy sources such as wind and solar in the energy </w:t>
      </w:r>
      <w:r w:rsidR="002E72A4" w:rsidRPr="00AE4A9C">
        <w:rPr>
          <w:rFonts w:cs="Arial"/>
          <w:sz w:val="20"/>
          <w:szCs w:val="20"/>
        </w:rPr>
        <w:t xml:space="preserve">chain. This will also increase energy efficiency and affordability. </w:t>
      </w:r>
      <w:r w:rsidR="005369F7" w:rsidRPr="00AE4A9C">
        <w:rPr>
          <w:rFonts w:cs="Arial"/>
          <w:sz w:val="20"/>
          <w:szCs w:val="20"/>
        </w:rPr>
        <w:t xml:space="preserve">Globally, </w:t>
      </w:r>
      <w:r w:rsidR="009B6C87" w:rsidRPr="00AE4A9C">
        <w:rPr>
          <w:rFonts w:cs="Arial"/>
          <w:sz w:val="20"/>
          <w:szCs w:val="20"/>
        </w:rPr>
        <w:t xml:space="preserve">Smart Grids are increasingly being seen as the key to greater </w:t>
      </w:r>
      <w:r w:rsidR="002E72A4" w:rsidRPr="00AE4A9C">
        <w:rPr>
          <w:rFonts w:cs="Arial"/>
          <w:sz w:val="20"/>
          <w:szCs w:val="20"/>
        </w:rPr>
        <w:t xml:space="preserve">energy </w:t>
      </w:r>
      <w:r w:rsidR="009B6C87" w:rsidRPr="00AE4A9C">
        <w:rPr>
          <w:rFonts w:cs="Arial"/>
          <w:sz w:val="20"/>
          <w:szCs w:val="20"/>
        </w:rPr>
        <w:t>security</w:t>
      </w:r>
      <w:r w:rsidR="005369F7" w:rsidRPr="00AE4A9C">
        <w:rPr>
          <w:rFonts w:cs="Arial"/>
          <w:sz w:val="20"/>
          <w:szCs w:val="20"/>
        </w:rPr>
        <w:t xml:space="preserve">. </w:t>
      </w:r>
      <w:r w:rsidR="002E72A4" w:rsidRPr="00AE4A9C">
        <w:rPr>
          <w:rFonts w:cs="Arial"/>
          <w:sz w:val="20"/>
          <w:szCs w:val="20"/>
        </w:rPr>
        <w:t xml:space="preserve"> </w:t>
      </w:r>
      <w:r w:rsidR="000137EE" w:rsidRPr="00AE4A9C">
        <w:rPr>
          <w:rFonts w:cs="Arial"/>
          <w:sz w:val="20"/>
          <w:szCs w:val="20"/>
        </w:rPr>
        <w:t>It</w:t>
      </w:r>
      <w:r w:rsidR="002E72A4" w:rsidRPr="00AE4A9C">
        <w:rPr>
          <w:rFonts w:cs="Arial"/>
          <w:sz w:val="20"/>
          <w:szCs w:val="20"/>
        </w:rPr>
        <w:t xml:space="preserve"> is expected</w:t>
      </w:r>
      <w:r w:rsidR="000137EE" w:rsidRPr="00AE4A9C">
        <w:rPr>
          <w:rFonts w:cs="Arial"/>
          <w:sz w:val="20"/>
          <w:szCs w:val="20"/>
        </w:rPr>
        <w:t xml:space="preserve"> that the global market will</w:t>
      </w:r>
      <w:r w:rsidR="002E72A4" w:rsidRPr="00AE4A9C">
        <w:rPr>
          <w:rFonts w:cs="Arial"/>
          <w:sz w:val="20"/>
          <w:szCs w:val="20"/>
        </w:rPr>
        <w:t xml:space="preserve"> </w:t>
      </w:r>
      <w:r w:rsidR="009B6C87" w:rsidRPr="00AE4A9C">
        <w:rPr>
          <w:rFonts w:cs="Arial"/>
          <w:sz w:val="20"/>
          <w:szCs w:val="20"/>
        </w:rPr>
        <w:t xml:space="preserve">generate half a trillion US dollars </w:t>
      </w:r>
      <w:r w:rsidR="005369F7" w:rsidRPr="00AE4A9C">
        <w:rPr>
          <w:rFonts w:cs="Arial"/>
          <w:sz w:val="20"/>
          <w:szCs w:val="20"/>
        </w:rPr>
        <w:t xml:space="preserve">of business </w:t>
      </w:r>
      <w:r w:rsidR="009B6C87" w:rsidRPr="00AE4A9C">
        <w:rPr>
          <w:rFonts w:cs="Arial"/>
          <w:sz w:val="20"/>
          <w:szCs w:val="20"/>
        </w:rPr>
        <w:t>by 2020</w:t>
      </w:r>
      <w:r w:rsidR="002E72A4" w:rsidRPr="00AE4A9C">
        <w:rPr>
          <w:rFonts w:cs="Arial"/>
          <w:sz w:val="20"/>
          <w:szCs w:val="20"/>
        </w:rPr>
        <w:t xml:space="preserve">, with annual growth rates of ten </w:t>
      </w:r>
      <w:proofErr w:type="spellStart"/>
      <w:r w:rsidR="002E72A4" w:rsidRPr="00AE4A9C">
        <w:rPr>
          <w:rFonts w:cs="Arial"/>
          <w:sz w:val="20"/>
          <w:szCs w:val="20"/>
        </w:rPr>
        <w:t>percent</w:t>
      </w:r>
      <w:proofErr w:type="spellEnd"/>
      <w:r w:rsidR="002E72A4" w:rsidRPr="00AE4A9C">
        <w:rPr>
          <w:rFonts w:cs="Arial"/>
          <w:sz w:val="20"/>
          <w:szCs w:val="20"/>
        </w:rPr>
        <w:t xml:space="preserve">. </w:t>
      </w:r>
    </w:p>
    <w:p w:rsidR="00540559" w:rsidRPr="00AE4A9C" w:rsidRDefault="00540559" w:rsidP="00AE4A9C">
      <w:pPr>
        <w:spacing w:line="240" w:lineRule="auto"/>
        <w:rPr>
          <w:rFonts w:cs="Arial"/>
          <w:sz w:val="20"/>
          <w:szCs w:val="20"/>
        </w:rPr>
      </w:pPr>
    </w:p>
    <w:p w:rsidR="00340337" w:rsidRPr="00AE4A9C" w:rsidRDefault="00340337" w:rsidP="00AE4A9C">
      <w:pPr>
        <w:spacing w:line="240" w:lineRule="auto"/>
        <w:rPr>
          <w:rFonts w:cs="Arial"/>
          <w:b/>
          <w:sz w:val="20"/>
          <w:szCs w:val="20"/>
        </w:rPr>
      </w:pPr>
      <w:r w:rsidRPr="00AE4A9C">
        <w:rPr>
          <w:rFonts w:cs="Arial"/>
          <w:b/>
          <w:sz w:val="20"/>
          <w:szCs w:val="20"/>
        </w:rPr>
        <w:t>Free</w:t>
      </w:r>
      <w:r w:rsidR="006759B6" w:rsidRPr="00AE4A9C">
        <w:rPr>
          <w:rFonts w:cs="Arial"/>
          <w:b/>
          <w:sz w:val="20"/>
          <w:szCs w:val="20"/>
        </w:rPr>
        <w:t>d</w:t>
      </w:r>
      <w:r w:rsidRPr="00AE4A9C">
        <w:rPr>
          <w:rFonts w:cs="Arial"/>
          <w:b/>
          <w:sz w:val="20"/>
          <w:szCs w:val="20"/>
        </w:rPr>
        <w:t xml:space="preserve"> from commercial and </w:t>
      </w:r>
      <w:r w:rsidR="002E72A4" w:rsidRPr="00AE4A9C">
        <w:rPr>
          <w:rFonts w:cs="Arial"/>
          <w:b/>
          <w:sz w:val="20"/>
          <w:szCs w:val="20"/>
        </w:rPr>
        <w:t>technological</w:t>
      </w:r>
      <w:r w:rsidRPr="00AE4A9C">
        <w:rPr>
          <w:rFonts w:cs="Arial"/>
          <w:b/>
          <w:sz w:val="20"/>
          <w:szCs w:val="20"/>
        </w:rPr>
        <w:t xml:space="preserve"> constraints</w:t>
      </w:r>
    </w:p>
    <w:p w:rsidR="00CE72AF" w:rsidRPr="00AE4A9C" w:rsidRDefault="006759B6" w:rsidP="00AE4A9C">
      <w:pPr>
        <w:spacing w:line="240" w:lineRule="auto"/>
        <w:rPr>
          <w:rFonts w:cs="Arial"/>
          <w:sz w:val="20"/>
          <w:szCs w:val="20"/>
        </w:rPr>
      </w:pPr>
      <w:r w:rsidRPr="00AE4A9C">
        <w:rPr>
          <w:rFonts w:cs="Arial"/>
          <w:sz w:val="20"/>
          <w:szCs w:val="20"/>
        </w:rPr>
        <w:t xml:space="preserve">The Forum is organized by the IEC (International Electrotechnical Commission), </w:t>
      </w:r>
      <w:r w:rsidR="00FF0A54" w:rsidRPr="00AE4A9C">
        <w:rPr>
          <w:rFonts w:cs="Arial"/>
          <w:sz w:val="20"/>
          <w:szCs w:val="20"/>
        </w:rPr>
        <w:t xml:space="preserve">SGCC </w:t>
      </w:r>
      <w:r w:rsidR="00FF0A54" w:rsidRPr="00AE4A9C" w:rsidDel="006759B6">
        <w:rPr>
          <w:rFonts w:cs="Arial"/>
          <w:sz w:val="20"/>
          <w:szCs w:val="20"/>
        </w:rPr>
        <w:t>(</w:t>
      </w:r>
      <w:r w:rsidRPr="00AE4A9C">
        <w:rPr>
          <w:rFonts w:cs="Arial"/>
          <w:sz w:val="20"/>
          <w:szCs w:val="20"/>
        </w:rPr>
        <w:t>State Grid Corporation of China) and VDE Association for Electrical, Electronic and Information Technology. The Forum is</w:t>
      </w:r>
      <w:r w:rsidR="00CE72AF" w:rsidRPr="00AE4A9C">
        <w:rPr>
          <w:rFonts w:cs="Arial"/>
          <w:sz w:val="20"/>
          <w:szCs w:val="20"/>
        </w:rPr>
        <w:t xml:space="preserve"> unique</w:t>
      </w:r>
      <w:r w:rsidR="003C5325" w:rsidRPr="00AE4A9C">
        <w:rPr>
          <w:rFonts w:cs="Arial"/>
          <w:sz w:val="20"/>
          <w:szCs w:val="20"/>
        </w:rPr>
        <w:t xml:space="preserve"> in </w:t>
      </w:r>
      <w:r w:rsidRPr="00AE4A9C">
        <w:rPr>
          <w:rFonts w:cs="Arial"/>
          <w:sz w:val="20"/>
          <w:szCs w:val="20"/>
        </w:rPr>
        <w:t xml:space="preserve">that it is seeking to establish decision and thought processes that are </w:t>
      </w:r>
      <w:r w:rsidR="00340337" w:rsidRPr="00AE4A9C">
        <w:rPr>
          <w:rFonts w:cs="Arial"/>
          <w:sz w:val="20"/>
          <w:szCs w:val="20"/>
        </w:rPr>
        <w:t>free</w:t>
      </w:r>
      <w:r w:rsidRPr="00AE4A9C">
        <w:rPr>
          <w:rFonts w:cs="Arial"/>
          <w:sz w:val="20"/>
          <w:szCs w:val="20"/>
        </w:rPr>
        <w:t>d</w:t>
      </w:r>
      <w:r w:rsidR="00340337" w:rsidRPr="00AE4A9C">
        <w:rPr>
          <w:rFonts w:cs="Arial"/>
          <w:sz w:val="20"/>
          <w:szCs w:val="20"/>
        </w:rPr>
        <w:t xml:space="preserve"> from </w:t>
      </w:r>
      <w:r w:rsidRPr="00AE4A9C">
        <w:rPr>
          <w:rFonts w:cs="Arial"/>
          <w:sz w:val="20"/>
          <w:szCs w:val="20"/>
        </w:rPr>
        <w:t xml:space="preserve">the </w:t>
      </w:r>
      <w:r w:rsidR="00340337" w:rsidRPr="00AE4A9C">
        <w:rPr>
          <w:rFonts w:cs="Arial"/>
          <w:sz w:val="20"/>
          <w:szCs w:val="20"/>
        </w:rPr>
        <w:t>commercial and technological constraints</w:t>
      </w:r>
      <w:r w:rsidRPr="00AE4A9C">
        <w:rPr>
          <w:rFonts w:cs="Arial"/>
          <w:sz w:val="20"/>
          <w:szCs w:val="20"/>
        </w:rPr>
        <w:t xml:space="preserve"> that are common to most other Smart Grid events. </w:t>
      </w:r>
      <w:r w:rsidR="00CE72AF" w:rsidRPr="00AE4A9C">
        <w:rPr>
          <w:rFonts w:cs="Arial"/>
          <w:sz w:val="20"/>
          <w:szCs w:val="20"/>
        </w:rPr>
        <w:t xml:space="preserve"> </w:t>
      </w:r>
    </w:p>
    <w:p w:rsidR="006759B6" w:rsidRPr="00AE4A9C" w:rsidRDefault="006759B6" w:rsidP="00AE4A9C">
      <w:pPr>
        <w:spacing w:line="240" w:lineRule="auto"/>
        <w:rPr>
          <w:rFonts w:cs="Arial"/>
          <w:sz w:val="20"/>
          <w:szCs w:val="20"/>
        </w:rPr>
      </w:pPr>
    </w:p>
    <w:p w:rsidR="00540559" w:rsidRPr="00AE4A9C" w:rsidRDefault="00505085" w:rsidP="00AE4A9C">
      <w:pPr>
        <w:spacing w:line="240" w:lineRule="auto"/>
        <w:rPr>
          <w:rFonts w:cs="Arial"/>
          <w:sz w:val="20"/>
          <w:szCs w:val="20"/>
        </w:rPr>
      </w:pPr>
      <w:proofErr w:type="gramStart"/>
      <w:r w:rsidRPr="00AE4A9C">
        <w:rPr>
          <w:rFonts w:cs="Arial"/>
          <w:sz w:val="20"/>
          <w:szCs w:val="20"/>
        </w:rPr>
        <w:t>Leading international Smart Grid experts and top managers</w:t>
      </w:r>
      <w:r w:rsidR="003C5325" w:rsidRPr="00AE4A9C">
        <w:rPr>
          <w:rFonts w:cs="Arial"/>
          <w:sz w:val="20"/>
          <w:szCs w:val="20"/>
        </w:rPr>
        <w:t xml:space="preserve"> from </w:t>
      </w:r>
      <w:r w:rsidR="006759B6" w:rsidRPr="00AE4A9C">
        <w:rPr>
          <w:rFonts w:cs="Arial"/>
          <w:sz w:val="20"/>
          <w:szCs w:val="20"/>
        </w:rPr>
        <w:t>36</w:t>
      </w:r>
      <w:r w:rsidR="003C5325" w:rsidRPr="00AE4A9C">
        <w:rPr>
          <w:rFonts w:cs="Arial"/>
          <w:sz w:val="20"/>
          <w:szCs w:val="20"/>
        </w:rPr>
        <w:t xml:space="preserve"> nations</w:t>
      </w:r>
      <w:r w:rsidR="007B0F38" w:rsidRPr="00AE4A9C">
        <w:rPr>
          <w:rFonts w:cs="Arial"/>
          <w:sz w:val="20"/>
          <w:szCs w:val="20"/>
        </w:rPr>
        <w:t xml:space="preserve"> </w:t>
      </w:r>
      <w:r w:rsidRPr="00AE4A9C">
        <w:rPr>
          <w:rFonts w:cs="Arial"/>
          <w:sz w:val="20"/>
          <w:szCs w:val="20"/>
        </w:rPr>
        <w:t xml:space="preserve">– including </w:t>
      </w:r>
      <w:proofErr w:type="spellStart"/>
      <w:r w:rsidR="007B0F38" w:rsidRPr="00AE4A9C">
        <w:rPr>
          <w:rFonts w:cs="Arial"/>
          <w:sz w:val="20"/>
          <w:szCs w:val="20"/>
        </w:rPr>
        <w:t>Prof.</w:t>
      </w:r>
      <w:proofErr w:type="spellEnd"/>
      <w:r w:rsidR="007B0F38" w:rsidRPr="00AE4A9C">
        <w:rPr>
          <w:rFonts w:cs="Arial"/>
          <w:sz w:val="20"/>
          <w:szCs w:val="20"/>
        </w:rPr>
        <w:t xml:space="preserve"> </w:t>
      </w:r>
      <w:r w:rsidR="00213998" w:rsidRPr="00AE4A9C">
        <w:rPr>
          <w:rFonts w:cs="Arial"/>
          <w:sz w:val="20"/>
          <w:szCs w:val="20"/>
        </w:rPr>
        <w:t>Dr.-</w:t>
      </w:r>
      <w:proofErr w:type="spellStart"/>
      <w:r w:rsidR="00213998" w:rsidRPr="00AE4A9C">
        <w:rPr>
          <w:rFonts w:cs="Arial"/>
          <w:sz w:val="20"/>
          <w:szCs w:val="20"/>
        </w:rPr>
        <w:t>Ing</w:t>
      </w:r>
      <w:proofErr w:type="spellEnd"/>
      <w:r w:rsidR="00213998" w:rsidRPr="00AE4A9C">
        <w:rPr>
          <w:rFonts w:cs="Arial"/>
          <w:sz w:val="20"/>
          <w:szCs w:val="20"/>
        </w:rPr>
        <w:t>.</w:t>
      </w:r>
      <w:proofErr w:type="gramEnd"/>
      <w:r w:rsidR="000F2743" w:rsidRPr="00AE4A9C">
        <w:rPr>
          <w:rFonts w:cs="Arial"/>
          <w:sz w:val="20"/>
          <w:szCs w:val="20"/>
        </w:rPr>
        <w:t xml:space="preserve"> </w:t>
      </w:r>
      <w:proofErr w:type="gramStart"/>
      <w:r w:rsidR="00213998" w:rsidRPr="00AE4A9C">
        <w:rPr>
          <w:rFonts w:cs="Arial"/>
          <w:sz w:val="20"/>
          <w:szCs w:val="20"/>
        </w:rPr>
        <w:t xml:space="preserve">Klaus Wucherer, </w:t>
      </w:r>
      <w:r w:rsidRPr="00AE4A9C">
        <w:rPr>
          <w:rFonts w:cs="Arial"/>
          <w:sz w:val="20"/>
          <w:szCs w:val="20"/>
        </w:rPr>
        <w:t>President of the IEC</w:t>
      </w:r>
      <w:r w:rsidR="00FB514E" w:rsidRPr="00AE4A9C">
        <w:rPr>
          <w:rFonts w:cs="Arial"/>
          <w:sz w:val="20"/>
          <w:szCs w:val="20"/>
        </w:rPr>
        <w:t>;</w:t>
      </w:r>
      <w:r w:rsidR="007B0F38" w:rsidRPr="00AE4A9C">
        <w:rPr>
          <w:rFonts w:cs="Arial"/>
          <w:sz w:val="20"/>
          <w:szCs w:val="20"/>
        </w:rPr>
        <w:t xml:space="preserve"> </w:t>
      </w:r>
      <w:r w:rsidR="00213998" w:rsidRPr="00AE4A9C">
        <w:rPr>
          <w:rFonts w:cs="Arial"/>
          <w:sz w:val="20"/>
          <w:szCs w:val="20"/>
        </w:rPr>
        <w:t>Zhenya</w:t>
      </w:r>
      <w:r w:rsidR="00FD788B" w:rsidRPr="00AE4A9C">
        <w:rPr>
          <w:rFonts w:cs="Arial"/>
          <w:sz w:val="20"/>
          <w:szCs w:val="20"/>
        </w:rPr>
        <w:t xml:space="preserve"> Liu</w:t>
      </w:r>
      <w:r w:rsidR="007B0F38" w:rsidRPr="00AE4A9C">
        <w:rPr>
          <w:rFonts w:cs="Arial"/>
          <w:sz w:val="20"/>
          <w:szCs w:val="20"/>
        </w:rPr>
        <w:t xml:space="preserve">, </w:t>
      </w:r>
      <w:r w:rsidR="00C7669B" w:rsidRPr="00AE4A9C">
        <w:rPr>
          <w:rFonts w:cs="Arial"/>
          <w:sz w:val="20"/>
          <w:szCs w:val="20"/>
        </w:rPr>
        <w:t>Chairman</w:t>
      </w:r>
      <w:r w:rsidR="00213998" w:rsidRPr="00AE4A9C">
        <w:rPr>
          <w:rFonts w:cs="Arial"/>
          <w:sz w:val="20"/>
          <w:szCs w:val="20"/>
        </w:rPr>
        <w:t xml:space="preserve"> </w:t>
      </w:r>
      <w:r w:rsidRPr="00AE4A9C">
        <w:rPr>
          <w:rFonts w:cs="Arial"/>
          <w:sz w:val="20"/>
          <w:szCs w:val="20"/>
        </w:rPr>
        <w:t xml:space="preserve">of </w:t>
      </w:r>
      <w:r w:rsidR="00FD788B" w:rsidRPr="00AE4A9C">
        <w:rPr>
          <w:rFonts w:cs="Arial"/>
          <w:sz w:val="20"/>
          <w:szCs w:val="20"/>
        </w:rPr>
        <w:t>SGCC</w:t>
      </w:r>
      <w:r w:rsidR="00FB514E" w:rsidRPr="00AE4A9C">
        <w:rPr>
          <w:rFonts w:cs="Arial"/>
          <w:sz w:val="20"/>
          <w:szCs w:val="20"/>
        </w:rPr>
        <w:t>;</w:t>
      </w:r>
      <w:r w:rsidRPr="00AE4A9C">
        <w:rPr>
          <w:rFonts w:cs="Arial"/>
          <w:sz w:val="20"/>
          <w:szCs w:val="20"/>
        </w:rPr>
        <w:t xml:space="preserve"> and </w:t>
      </w:r>
      <w:r w:rsidR="00213998" w:rsidRPr="00AE4A9C">
        <w:rPr>
          <w:rFonts w:cs="Arial"/>
          <w:sz w:val="20"/>
          <w:szCs w:val="20"/>
        </w:rPr>
        <w:t>VDE</w:t>
      </w:r>
      <w:r w:rsidR="000F2743" w:rsidRPr="00AE4A9C">
        <w:rPr>
          <w:rFonts w:cs="Arial"/>
          <w:sz w:val="20"/>
          <w:szCs w:val="20"/>
        </w:rPr>
        <w:t xml:space="preserve"> </w:t>
      </w:r>
      <w:r w:rsidRPr="00AE4A9C">
        <w:rPr>
          <w:rFonts w:cs="Arial"/>
          <w:sz w:val="20"/>
          <w:szCs w:val="20"/>
        </w:rPr>
        <w:t>President</w:t>
      </w:r>
      <w:r w:rsidR="00213998" w:rsidRPr="00AE4A9C">
        <w:rPr>
          <w:rFonts w:cs="Arial"/>
          <w:sz w:val="20"/>
          <w:szCs w:val="20"/>
        </w:rPr>
        <w:t xml:space="preserve"> Dr.-</w:t>
      </w:r>
      <w:proofErr w:type="spellStart"/>
      <w:r w:rsidR="00213998" w:rsidRPr="00AE4A9C">
        <w:rPr>
          <w:rFonts w:cs="Arial"/>
          <w:sz w:val="20"/>
          <w:szCs w:val="20"/>
        </w:rPr>
        <w:t>Ing</w:t>
      </w:r>
      <w:proofErr w:type="spellEnd"/>
      <w:r w:rsidR="00213998" w:rsidRPr="00AE4A9C">
        <w:rPr>
          <w:rFonts w:cs="Arial"/>
          <w:sz w:val="20"/>
          <w:szCs w:val="20"/>
        </w:rPr>
        <w:t>.</w:t>
      </w:r>
      <w:proofErr w:type="gramEnd"/>
      <w:r w:rsidR="00213998" w:rsidRPr="00AE4A9C">
        <w:rPr>
          <w:rFonts w:cs="Arial"/>
          <w:sz w:val="20"/>
          <w:szCs w:val="20"/>
        </w:rPr>
        <w:t xml:space="preserve"> Joachim Schneider</w:t>
      </w:r>
      <w:r w:rsidR="00877055" w:rsidRPr="00AE4A9C">
        <w:rPr>
          <w:rFonts w:cs="Arial"/>
          <w:sz w:val="20"/>
          <w:szCs w:val="20"/>
        </w:rPr>
        <w:t xml:space="preserve"> – </w:t>
      </w:r>
      <w:r w:rsidRPr="00AE4A9C">
        <w:rPr>
          <w:rFonts w:cs="Arial"/>
          <w:sz w:val="20"/>
          <w:szCs w:val="20"/>
        </w:rPr>
        <w:t xml:space="preserve">will </w:t>
      </w:r>
      <w:r w:rsidR="000F2743" w:rsidRPr="00AE4A9C">
        <w:rPr>
          <w:rFonts w:cs="Arial"/>
          <w:sz w:val="20"/>
          <w:szCs w:val="20"/>
        </w:rPr>
        <w:t>discuss innovati</w:t>
      </w:r>
      <w:r w:rsidRPr="00AE4A9C">
        <w:rPr>
          <w:rFonts w:cs="Arial"/>
          <w:sz w:val="20"/>
          <w:szCs w:val="20"/>
        </w:rPr>
        <w:t>ve strategies, technology systems and business models for energy systems of the future. Th</w:t>
      </w:r>
      <w:r w:rsidR="004A3FA4" w:rsidRPr="00AE4A9C">
        <w:rPr>
          <w:rFonts w:cs="Arial"/>
          <w:sz w:val="20"/>
          <w:szCs w:val="20"/>
        </w:rPr>
        <w:t>is</w:t>
      </w:r>
      <w:r w:rsidRPr="00AE4A9C">
        <w:rPr>
          <w:rFonts w:cs="Arial"/>
          <w:sz w:val="20"/>
          <w:szCs w:val="20"/>
        </w:rPr>
        <w:t xml:space="preserve"> world </w:t>
      </w:r>
      <w:r w:rsidR="00B8138B" w:rsidRPr="00AE4A9C">
        <w:rPr>
          <w:rFonts w:cs="Arial"/>
          <w:sz w:val="20"/>
          <w:szCs w:val="20"/>
        </w:rPr>
        <w:t xml:space="preserve">energy </w:t>
      </w:r>
      <w:r w:rsidRPr="00AE4A9C">
        <w:rPr>
          <w:rFonts w:cs="Arial"/>
          <w:sz w:val="20"/>
          <w:szCs w:val="20"/>
        </w:rPr>
        <w:t xml:space="preserve">summit </w:t>
      </w:r>
      <w:r w:rsidR="004A3FA4" w:rsidRPr="00AE4A9C">
        <w:rPr>
          <w:rFonts w:cs="Arial"/>
          <w:sz w:val="20"/>
          <w:szCs w:val="20"/>
        </w:rPr>
        <w:t>offer</w:t>
      </w:r>
      <w:r w:rsidR="00540559" w:rsidRPr="00AE4A9C">
        <w:rPr>
          <w:rFonts w:cs="Arial"/>
          <w:sz w:val="20"/>
          <w:szCs w:val="20"/>
        </w:rPr>
        <w:t>s</w:t>
      </w:r>
      <w:r w:rsidRPr="00AE4A9C">
        <w:rPr>
          <w:rFonts w:cs="Arial"/>
          <w:sz w:val="20"/>
          <w:szCs w:val="20"/>
        </w:rPr>
        <w:t xml:space="preserve"> </w:t>
      </w:r>
      <w:r w:rsidR="00B8138B" w:rsidRPr="00AE4A9C">
        <w:rPr>
          <w:rFonts w:cs="Arial"/>
          <w:sz w:val="20"/>
          <w:szCs w:val="20"/>
        </w:rPr>
        <w:t xml:space="preserve">an </w:t>
      </w:r>
      <w:r w:rsidRPr="00AE4A9C">
        <w:rPr>
          <w:rFonts w:cs="Arial"/>
          <w:sz w:val="20"/>
          <w:szCs w:val="20"/>
        </w:rPr>
        <w:t>opportunit</w:t>
      </w:r>
      <w:r w:rsidR="00B8138B" w:rsidRPr="00AE4A9C">
        <w:rPr>
          <w:rFonts w:cs="Arial"/>
          <w:sz w:val="20"/>
          <w:szCs w:val="20"/>
        </w:rPr>
        <w:t>y</w:t>
      </w:r>
      <w:r w:rsidRPr="00AE4A9C">
        <w:rPr>
          <w:rFonts w:cs="Arial"/>
          <w:sz w:val="20"/>
          <w:szCs w:val="20"/>
        </w:rPr>
        <w:t xml:space="preserve"> for intensive dialogues at the top management level as well as the chance to </w:t>
      </w:r>
      <w:r w:rsidR="00195797" w:rsidRPr="00AE4A9C">
        <w:rPr>
          <w:rFonts w:cs="Arial"/>
          <w:sz w:val="20"/>
          <w:szCs w:val="20"/>
        </w:rPr>
        <w:t>mobilize</w:t>
      </w:r>
      <w:r w:rsidRPr="00AE4A9C">
        <w:rPr>
          <w:rFonts w:cs="Arial"/>
          <w:sz w:val="20"/>
          <w:szCs w:val="20"/>
        </w:rPr>
        <w:t xml:space="preserve"> international synergies </w:t>
      </w:r>
      <w:r w:rsidR="00195797" w:rsidRPr="00AE4A9C">
        <w:rPr>
          <w:rFonts w:cs="Arial"/>
          <w:sz w:val="20"/>
          <w:szCs w:val="20"/>
        </w:rPr>
        <w:t>to seek</w:t>
      </w:r>
      <w:r w:rsidRPr="00AE4A9C">
        <w:rPr>
          <w:rFonts w:cs="Arial"/>
          <w:sz w:val="20"/>
          <w:szCs w:val="20"/>
        </w:rPr>
        <w:t xml:space="preserve"> the most efficient way </w:t>
      </w:r>
      <w:r w:rsidR="006759B6" w:rsidRPr="00AE4A9C">
        <w:rPr>
          <w:rFonts w:cs="Arial"/>
          <w:sz w:val="20"/>
          <w:szCs w:val="20"/>
        </w:rPr>
        <w:t>forward</w:t>
      </w:r>
      <w:r w:rsidRPr="00AE4A9C">
        <w:rPr>
          <w:rFonts w:cs="Arial"/>
          <w:sz w:val="20"/>
          <w:szCs w:val="20"/>
        </w:rPr>
        <w:t>.</w:t>
      </w:r>
      <w:r w:rsidR="00031A46" w:rsidRPr="00AE4A9C">
        <w:rPr>
          <w:rFonts w:cs="Arial"/>
          <w:sz w:val="20"/>
          <w:szCs w:val="20"/>
        </w:rPr>
        <w:t xml:space="preserve"> </w:t>
      </w:r>
    </w:p>
    <w:p w:rsidR="00540559" w:rsidRPr="00AE4A9C" w:rsidRDefault="00540559" w:rsidP="00AE4A9C">
      <w:pPr>
        <w:spacing w:line="240" w:lineRule="auto"/>
        <w:rPr>
          <w:rFonts w:cs="Arial"/>
          <w:sz w:val="20"/>
          <w:szCs w:val="20"/>
        </w:rPr>
      </w:pPr>
    </w:p>
    <w:p w:rsidR="00340337" w:rsidRPr="00AE4A9C" w:rsidRDefault="00340337" w:rsidP="00AE4A9C">
      <w:pPr>
        <w:spacing w:line="240" w:lineRule="auto"/>
        <w:rPr>
          <w:rFonts w:cs="Arial"/>
          <w:b/>
          <w:sz w:val="20"/>
          <w:szCs w:val="20"/>
        </w:rPr>
      </w:pPr>
      <w:r w:rsidRPr="00AE4A9C">
        <w:rPr>
          <w:rFonts w:cs="Arial"/>
          <w:b/>
          <w:sz w:val="20"/>
          <w:szCs w:val="20"/>
        </w:rPr>
        <w:t>Rich programme fosters wealth of exchange</w:t>
      </w:r>
    </w:p>
    <w:p w:rsidR="009B1CB3" w:rsidRPr="00AE4A9C" w:rsidRDefault="00540559" w:rsidP="00AE4A9C">
      <w:pPr>
        <w:spacing w:line="240" w:lineRule="auto"/>
        <w:rPr>
          <w:rFonts w:cs="Arial"/>
          <w:sz w:val="20"/>
          <w:szCs w:val="20"/>
        </w:rPr>
      </w:pPr>
      <w:r w:rsidRPr="00AE4A9C">
        <w:rPr>
          <w:rFonts w:cs="Arial"/>
          <w:sz w:val="20"/>
          <w:szCs w:val="20"/>
        </w:rPr>
        <w:t xml:space="preserve">The Forum will </w:t>
      </w:r>
      <w:proofErr w:type="spellStart"/>
      <w:r w:rsidR="006759B6" w:rsidRPr="00AE4A9C">
        <w:rPr>
          <w:rFonts w:cs="Arial"/>
          <w:sz w:val="20"/>
          <w:szCs w:val="20"/>
        </w:rPr>
        <w:t>analyze</w:t>
      </w:r>
      <w:proofErr w:type="spellEnd"/>
      <w:r w:rsidR="006759B6" w:rsidRPr="00AE4A9C">
        <w:rPr>
          <w:rFonts w:cs="Arial"/>
          <w:sz w:val="20"/>
          <w:szCs w:val="20"/>
        </w:rPr>
        <w:t xml:space="preserve"> and synthesize</w:t>
      </w:r>
      <w:r w:rsidR="00B8138B" w:rsidRPr="00AE4A9C">
        <w:rPr>
          <w:rFonts w:cs="Arial"/>
          <w:sz w:val="20"/>
          <w:szCs w:val="20"/>
        </w:rPr>
        <w:t xml:space="preserve"> technical, regulatory and </w:t>
      </w:r>
      <w:r w:rsidR="00031A46" w:rsidRPr="00AE4A9C">
        <w:rPr>
          <w:rFonts w:cs="Arial"/>
          <w:sz w:val="20"/>
          <w:szCs w:val="20"/>
        </w:rPr>
        <w:t>industry</w:t>
      </w:r>
      <w:r w:rsidR="00B8138B" w:rsidRPr="00AE4A9C">
        <w:rPr>
          <w:rFonts w:cs="Arial"/>
          <w:sz w:val="20"/>
          <w:szCs w:val="20"/>
        </w:rPr>
        <w:t xml:space="preserve"> progress</w:t>
      </w:r>
      <w:r w:rsidR="004A3FA4" w:rsidRPr="00AE4A9C">
        <w:rPr>
          <w:rFonts w:cs="Arial"/>
          <w:sz w:val="20"/>
          <w:szCs w:val="20"/>
        </w:rPr>
        <w:t xml:space="preserve"> as well as </w:t>
      </w:r>
      <w:r w:rsidR="006759B6" w:rsidRPr="00AE4A9C">
        <w:rPr>
          <w:rFonts w:cs="Arial"/>
          <w:sz w:val="20"/>
          <w:szCs w:val="20"/>
        </w:rPr>
        <w:t xml:space="preserve">crystalize pathways that will lead to </w:t>
      </w:r>
      <w:r w:rsidR="00722A26" w:rsidRPr="00AE4A9C">
        <w:rPr>
          <w:rFonts w:cs="Arial"/>
          <w:sz w:val="20"/>
          <w:szCs w:val="20"/>
        </w:rPr>
        <w:t>large</w:t>
      </w:r>
      <w:r w:rsidR="006759B6" w:rsidRPr="00AE4A9C">
        <w:rPr>
          <w:rFonts w:cs="Arial"/>
          <w:sz w:val="20"/>
          <w:szCs w:val="20"/>
        </w:rPr>
        <w:t>-scale</w:t>
      </w:r>
      <w:r w:rsidRPr="00AE4A9C">
        <w:rPr>
          <w:rFonts w:cs="Arial"/>
          <w:sz w:val="20"/>
          <w:szCs w:val="20"/>
        </w:rPr>
        <w:t xml:space="preserve"> </w:t>
      </w:r>
      <w:r w:rsidR="002E72A4" w:rsidRPr="00AE4A9C">
        <w:rPr>
          <w:rFonts w:cs="Arial"/>
          <w:sz w:val="20"/>
          <w:szCs w:val="20"/>
        </w:rPr>
        <w:t>implementation</w:t>
      </w:r>
      <w:r w:rsidR="006759B6" w:rsidRPr="00AE4A9C">
        <w:rPr>
          <w:rFonts w:cs="Arial"/>
          <w:sz w:val="20"/>
          <w:szCs w:val="20"/>
        </w:rPr>
        <w:t xml:space="preserve"> of </w:t>
      </w:r>
      <w:r w:rsidRPr="00AE4A9C">
        <w:rPr>
          <w:rFonts w:cs="Arial"/>
          <w:sz w:val="20"/>
          <w:szCs w:val="20"/>
        </w:rPr>
        <w:t>Smart Grids and Smart Cities.</w:t>
      </w:r>
      <w:r w:rsidR="00031A46" w:rsidRPr="00AE4A9C">
        <w:rPr>
          <w:rFonts w:cs="Arial"/>
          <w:sz w:val="20"/>
          <w:szCs w:val="20"/>
        </w:rPr>
        <w:t xml:space="preserve"> The topics of the </w:t>
      </w:r>
      <w:r w:rsidRPr="00AE4A9C">
        <w:rPr>
          <w:rFonts w:cs="Arial"/>
          <w:sz w:val="20"/>
          <w:szCs w:val="20"/>
        </w:rPr>
        <w:t xml:space="preserve">Forum </w:t>
      </w:r>
      <w:r w:rsidR="00031A46" w:rsidRPr="00AE4A9C">
        <w:rPr>
          <w:rFonts w:cs="Arial"/>
          <w:sz w:val="20"/>
          <w:szCs w:val="20"/>
        </w:rPr>
        <w:t xml:space="preserve">sessions range from innovation trends and risk management (information security and functional safety) to energy efficiency </w:t>
      </w:r>
      <w:r w:rsidR="00FF0A54" w:rsidRPr="00AE4A9C">
        <w:rPr>
          <w:rFonts w:cs="Arial"/>
          <w:sz w:val="20"/>
          <w:szCs w:val="20"/>
        </w:rPr>
        <w:t>potential</w:t>
      </w:r>
      <w:r w:rsidR="00031A46" w:rsidRPr="00AE4A9C">
        <w:rPr>
          <w:rFonts w:cs="Arial"/>
          <w:sz w:val="20"/>
          <w:szCs w:val="20"/>
        </w:rPr>
        <w:t xml:space="preserve"> and political and regulatory framework conditions.</w:t>
      </w:r>
      <w:r w:rsidR="00C46B45" w:rsidRPr="00AE4A9C">
        <w:rPr>
          <w:rFonts w:cs="Arial"/>
          <w:sz w:val="20"/>
          <w:szCs w:val="20"/>
        </w:rPr>
        <w:t xml:space="preserve"> </w:t>
      </w:r>
      <w:r w:rsidR="00031A46" w:rsidRPr="00AE4A9C">
        <w:rPr>
          <w:rFonts w:cs="Arial"/>
          <w:sz w:val="20"/>
          <w:szCs w:val="20"/>
        </w:rPr>
        <w:t xml:space="preserve">In addition, there will be 76 poster presentations, an interactive session </w:t>
      </w:r>
      <w:r w:rsidRPr="00AE4A9C">
        <w:rPr>
          <w:rFonts w:cs="Arial"/>
          <w:sz w:val="20"/>
          <w:szCs w:val="20"/>
        </w:rPr>
        <w:t xml:space="preserve">where </w:t>
      </w:r>
      <w:r w:rsidR="00031A46" w:rsidRPr="00AE4A9C">
        <w:rPr>
          <w:rFonts w:cs="Arial"/>
          <w:sz w:val="20"/>
          <w:szCs w:val="20"/>
        </w:rPr>
        <w:t xml:space="preserve">Forum participants can discuss all topics relevant to Smart Grids, and a “Future Forum” closing event that will wrap up the </w:t>
      </w:r>
      <w:r w:rsidR="00645750" w:rsidRPr="00AE4A9C">
        <w:rPr>
          <w:rFonts w:cs="Arial"/>
          <w:sz w:val="20"/>
          <w:szCs w:val="20"/>
        </w:rPr>
        <w:t>results</w:t>
      </w:r>
      <w:r w:rsidR="00031A46" w:rsidRPr="00AE4A9C">
        <w:rPr>
          <w:rFonts w:cs="Arial"/>
          <w:sz w:val="20"/>
          <w:szCs w:val="20"/>
        </w:rPr>
        <w:t xml:space="preserve"> of the congress.</w:t>
      </w:r>
      <w:r w:rsidR="00C46B45" w:rsidRPr="00AE4A9C">
        <w:rPr>
          <w:rFonts w:cs="Arial"/>
          <w:sz w:val="20"/>
          <w:szCs w:val="20"/>
        </w:rPr>
        <w:t xml:space="preserve"> </w:t>
      </w:r>
    </w:p>
    <w:p w:rsidR="00B83CDB" w:rsidRPr="00AE4A9C" w:rsidRDefault="00B83CDB" w:rsidP="00AE4A9C">
      <w:pPr>
        <w:spacing w:line="240" w:lineRule="auto"/>
        <w:rPr>
          <w:rFonts w:cs="Arial"/>
          <w:sz w:val="20"/>
          <w:szCs w:val="20"/>
        </w:rPr>
      </w:pPr>
    </w:p>
    <w:p w:rsidR="00EB2AF2" w:rsidRPr="00AE4A9C" w:rsidRDefault="00031A46" w:rsidP="00AE4A9C">
      <w:pPr>
        <w:spacing w:line="240" w:lineRule="auto"/>
        <w:rPr>
          <w:rFonts w:cs="Arial"/>
          <w:sz w:val="20"/>
          <w:szCs w:val="20"/>
        </w:rPr>
      </w:pPr>
      <w:r w:rsidRPr="00AE4A9C">
        <w:rPr>
          <w:rFonts w:cs="Arial"/>
          <w:sz w:val="20"/>
          <w:szCs w:val="20"/>
        </w:rPr>
        <w:t>Additional information is available at</w:t>
      </w:r>
      <w:r w:rsidR="00B83CDB" w:rsidRPr="00AE4A9C">
        <w:rPr>
          <w:rFonts w:cs="Arial"/>
          <w:sz w:val="20"/>
          <w:szCs w:val="20"/>
        </w:rPr>
        <w:t>:</w:t>
      </w:r>
      <w:r w:rsidR="00EB2AF2" w:rsidRPr="00AE4A9C">
        <w:rPr>
          <w:rFonts w:cs="Arial"/>
          <w:sz w:val="20"/>
          <w:szCs w:val="20"/>
        </w:rPr>
        <w:t xml:space="preserve"> </w:t>
      </w:r>
      <w:hyperlink r:id="rId9" w:history="1">
        <w:r w:rsidR="00EB2AF2" w:rsidRPr="00AE4A9C">
          <w:rPr>
            <w:rStyle w:val="Hyperlink"/>
            <w:rFonts w:cs="Arial"/>
            <w:sz w:val="20"/>
            <w:szCs w:val="20"/>
          </w:rPr>
          <w:t>http://www.worldsmartgridforum2013.org</w:t>
        </w:r>
      </w:hyperlink>
    </w:p>
    <w:p w:rsidR="00FA65F2" w:rsidRDefault="00FA65F2" w:rsidP="00AE4A9C">
      <w:pPr>
        <w:spacing w:line="240" w:lineRule="auto"/>
        <w:rPr>
          <w:rFonts w:cs="Arial"/>
          <w:sz w:val="20"/>
          <w:szCs w:val="20"/>
        </w:rPr>
      </w:pPr>
    </w:p>
    <w:p w:rsidR="00AE4A9C" w:rsidRPr="00090F57" w:rsidRDefault="00AE4A9C" w:rsidP="00AE4A9C">
      <w:pPr>
        <w:spacing w:line="240" w:lineRule="auto"/>
        <w:rPr>
          <w:rFonts w:cs="Arial"/>
          <w:b/>
          <w:sz w:val="20"/>
          <w:szCs w:val="20"/>
        </w:rPr>
      </w:pPr>
      <w:r w:rsidRPr="00090F57">
        <w:rPr>
          <w:rFonts w:cs="Arial"/>
          <w:b/>
          <w:sz w:val="20"/>
          <w:szCs w:val="20"/>
        </w:rPr>
        <w:t>About IEC</w:t>
      </w:r>
    </w:p>
    <w:p w:rsidR="00AE4A9C" w:rsidRDefault="00AE4A9C" w:rsidP="00AE4A9C">
      <w:pPr>
        <w:spacing w:line="240" w:lineRule="auto"/>
        <w:rPr>
          <w:rFonts w:cs="Arial"/>
          <w:sz w:val="20"/>
          <w:szCs w:val="20"/>
        </w:rPr>
      </w:pPr>
      <w:r w:rsidRPr="00090F57">
        <w:rPr>
          <w:rFonts w:cs="Arial"/>
          <w:sz w:val="20"/>
          <w:szCs w:val="20"/>
        </w:rPr>
        <w:t>The IEC (International Electrotechnical Commission) is the world's leading organization that prepares and publishes International Standards for all electrical, electronic and related technologies and administers Conformity Assessment Systems that certify that components, equipment</w:t>
      </w:r>
      <w:r>
        <w:rPr>
          <w:rFonts w:cs="Arial"/>
          <w:sz w:val="20"/>
          <w:szCs w:val="20"/>
        </w:rPr>
        <w:t xml:space="preserve">, </w:t>
      </w:r>
      <w:r w:rsidRPr="00090F57">
        <w:rPr>
          <w:rFonts w:cs="Arial"/>
          <w:sz w:val="20"/>
          <w:szCs w:val="20"/>
        </w:rPr>
        <w:t xml:space="preserve">systems </w:t>
      </w:r>
      <w:r>
        <w:rPr>
          <w:rFonts w:cs="Arial"/>
          <w:sz w:val="20"/>
          <w:szCs w:val="20"/>
        </w:rPr>
        <w:t xml:space="preserve">and in certain cases competence of persons that </w:t>
      </w:r>
      <w:r w:rsidRPr="00090F57">
        <w:rPr>
          <w:rFonts w:cs="Arial"/>
          <w:sz w:val="20"/>
          <w:szCs w:val="20"/>
        </w:rPr>
        <w:t xml:space="preserve">conform to them. </w:t>
      </w:r>
    </w:p>
    <w:p w:rsidR="00AE4A9C" w:rsidRPr="00090F57" w:rsidRDefault="00AE4A9C" w:rsidP="00AE4A9C">
      <w:pPr>
        <w:spacing w:line="240" w:lineRule="auto"/>
        <w:rPr>
          <w:rFonts w:cs="Arial"/>
          <w:sz w:val="20"/>
          <w:szCs w:val="20"/>
        </w:rPr>
      </w:pPr>
    </w:p>
    <w:p w:rsidR="00AE4A9C" w:rsidRPr="00090F57" w:rsidRDefault="00AE4A9C" w:rsidP="00AE4A9C">
      <w:pPr>
        <w:spacing w:line="240" w:lineRule="auto"/>
        <w:rPr>
          <w:rFonts w:cs="Arial"/>
          <w:sz w:val="20"/>
          <w:szCs w:val="20"/>
        </w:rPr>
      </w:pPr>
      <w:r>
        <w:rPr>
          <w:rFonts w:cs="Arial"/>
          <w:sz w:val="20"/>
          <w:szCs w:val="20"/>
        </w:rPr>
        <w:lastRenderedPageBreak/>
        <w:t>The IEC brings together 165</w:t>
      </w:r>
      <w:r w:rsidRPr="00090F57">
        <w:rPr>
          <w:rFonts w:cs="Arial"/>
          <w:sz w:val="20"/>
          <w:szCs w:val="20"/>
        </w:rPr>
        <w:t xml:space="preserve"> countries, and nearly 13 000 experts cooperate on the global IEC platform to ensure that products work everywhere safely with each other. IEC work enables global value chains; allows industry and companies of all sizes to access global markets faster and at less cost, and permits nations to better protect their citizens. </w:t>
      </w:r>
    </w:p>
    <w:p w:rsidR="00AE4A9C" w:rsidRDefault="00AE4A9C" w:rsidP="00AE4A9C">
      <w:pPr>
        <w:spacing w:line="240" w:lineRule="auto"/>
        <w:rPr>
          <w:rFonts w:cs="Arial"/>
          <w:sz w:val="20"/>
          <w:szCs w:val="20"/>
        </w:rPr>
      </w:pPr>
    </w:p>
    <w:p w:rsidR="00AE4A9C" w:rsidRDefault="00AE4A9C" w:rsidP="00AE4A9C">
      <w:pPr>
        <w:spacing w:line="240" w:lineRule="auto"/>
        <w:rPr>
          <w:rFonts w:cs="Arial"/>
          <w:sz w:val="20"/>
          <w:szCs w:val="20"/>
        </w:rPr>
      </w:pPr>
      <w:r w:rsidRPr="00090F57">
        <w:rPr>
          <w:rFonts w:cs="Arial"/>
          <w:sz w:val="20"/>
          <w:szCs w:val="20"/>
        </w:rPr>
        <w:t>IEC work covers a vast range of technologies:  power generation (including all renewable energy sources), transmission, distribution, Smart Grid, batteries, home appliances, office and medical equipment, all public and private transportation, semiconductors, fibre optics, nanotechnology, multimedia, information technology, and more. It also addresses safety, EMC, per</w:t>
      </w:r>
      <w:r>
        <w:rPr>
          <w:rFonts w:cs="Arial"/>
          <w:sz w:val="20"/>
          <w:szCs w:val="20"/>
        </w:rPr>
        <w:t xml:space="preserve">formance and the environment. </w:t>
      </w:r>
      <w:hyperlink r:id="rId10" w:history="1">
        <w:r w:rsidRPr="009933B6">
          <w:rPr>
            <w:rStyle w:val="Hyperlink"/>
            <w:rFonts w:cs="Arial"/>
            <w:sz w:val="20"/>
            <w:szCs w:val="20"/>
          </w:rPr>
          <w:t>www.iec.ch</w:t>
        </w:r>
      </w:hyperlink>
      <w:r>
        <w:rPr>
          <w:rFonts w:cs="Arial"/>
          <w:sz w:val="20"/>
          <w:szCs w:val="20"/>
        </w:rPr>
        <w:t xml:space="preserve"> </w:t>
      </w:r>
    </w:p>
    <w:p w:rsidR="00AE4A9C" w:rsidRPr="00AE4A9C" w:rsidRDefault="00AE4A9C" w:rsidP="00AE4A9C">
      <w:pPr>
        <w:spacing w:line="240" w:lineRule="auto"/>
        <w:rPr>
          <w:rFonts w:cs="Arial"/>
          <w:sz w:val="20"/>
          <w:szCs w:val="20"/>
        </w:rPr>
      </w:pPr>
    </w:p>
    <w:p w:rsidR="00EB2AF2" w:rsidRPr="001D1EC8" w:rsidRDefault="00EB2AF2" w:rsidP="00AE4A9C">
      <w:pPr>
        <w:pStyle w:val="EndnoteText"/>
        <w:rPr>
          <w:rFonts w:cs="Arial"/>
        </w:rPr>
      </w:pPr>
      <w:r w:rsidRPr="001D1EC8">
        <w:rPr>
          <w:rFonts w:cs="Arial"/>
          <w:b/>
        </w:rPr>
        <w:t xml:space="preserve">Media </w:t>
      </w:r>
      <w:r w:rsidR="00031A46" w:rsidRPr="001D1EC8">
        <w:rPr>
          <w:rFonts w:cs="Arial"/>
          <w:b/>
        </w:rPr>
        <w:t>contact</w:t>
      </w:r>
      <w:r w:rsidR="00F11DA9" w:rsidRPr="001D1EC8">
        <w:rPr>
          <w:rFonts w:cs="Arial"/>
          <w:b/>
        </w:rPr>
        <w:t>:</w:t>
      </w:r>
      <w:r w:rsidR="00F11DA9" w:rsidRPr="001D1EC8">
        <w:rPr>
          <w:rFonts w:cs="Arial"/>
        </w:rPr>
        <w:t xml:space="preserve"> </w:t>
      </w:r>
    </w:p>
    <w:p w:rsidR="00EB2AF2" w:rsidRPr="001D1EC8" w:rsidRDefault="00EB2AF2" w:rsidP="00AE4A9C">
      <w:pPr>
        <w:pStyle w:val="EndnoteText"/>
        <w:rPr>
          <w:rFonts w:cs="Arial"/>
          <w:color w:val="000000"/>
        </w:rPr>
      </w:pPr>
      <w:r w:rsidRPr="001D1EC8">
        <w:rPr>
          <w:rFonts w:cs="Arial"/>
        </w:rPr>
        <w:t>IEC:</w:t>
      </w:r>
      <w:r w:rsidR="005470B2" w:rsidRPr="001D1EC8">
        <w:rPr>
          <w:rFonts w:cs="Arial"/>
        </w:rPr>
        <w:t xml:space="preserve"> </w:t>
      </w:r>
      <w:r w:rsidR="005470B2" w:rsidRPr="001D1EC8">
        <w:rPr>
          <w:rFonts w:cs="Arial"/>
        </w:rPr>
        <w:tab/>
        <w:t xml:space="preserve"> </w:t>
      </w:r>
      <w:r w:rsidR="005470B2" w:rsidRPr="001D1EC8">
        <w:rPr>
          <w:rFonts w:cs="Arial"/>
          <w:bCs/>
          <w:color w:val="000000"/>
        </w:rPr>
        <w:t>Gabriela Ehrlich</w:t>
      </w:r>
      <w:r w:rsidR="005470B2" w:rsidRPr="001D1EC8">
        <w:rPr>
          <w:rFonts w:cs="Arial"/>
          <w:bCs/>
          <w:color w:val="000000"/>
        </w:rPr>
        <w:tab/>
        <w:t xml:space="preserve">Tel: </w:t>
      </w:r>
      <w:r w:rsidR="005470B2" w:rsidRPr="001D1EC8">
        <w:rPr>
          <w:rFonts w:cs="Arial"/>
          <w:color w:val="000000"/>
        </w:rPr>
        <w:t xml:space="preserve">+41 79 600 5672 </w:t>
      </w:r>
      <w:r w:rsidR="007B0F38" w:rsidRPr="001D1EC8">
        <w:rPr>
          <w:rFonts w:cs="Arial"/>
          <w:color w:val="000000"/>
        </w:rPr>
        <w:tab/>
      </w:r>
      <w:hyperlink r:id="rId11" w:history="1">
        <w:r w:rsidR="005470B2" w:rsidRPr="001D1EC8">
          <w:rPr>
            <w:rStyle w:val="Hyperlink"/>
            <w:rFonts w:cs="Arial"/>
          </w:rPr>
          <w:t>geh@iec.ch</w:t>
        </w:r>
      </w:hyperlink>
    </w:p>
    <w:p w:rsidR="00F11DA9" w:rsidRDefault="00EB2AF2" w:rsidP="00AE4A9C">
      <w:pPr>
        <w:keepLines/>
        <w:tabs>
          <w:tab w:val="left" w:pos="2835"/>
        </w:tabs>
        <w:autoSpaceDE w:val="0"/>
        <w:autoSpaceDN w:val="0"/>
        <w:adjustRightInd w:val="0"/>
        <w:spacing w:line="240" w:lineRule="auto"/>
        <w:rPr>
          <w:rStyle w:val="Hyperlink"/>
          <w:rFonts w:cs="Arial"/>
          <w:sz w:val="20"/>
          <w:szCs w:val="20"/>
        </w:rPr>
      </w:pPr>
      <w:r w:rsidRPr="00AE4A9C">
        <w:rPr>
          <w:rFonts w:cs="Arial"/>
          <w:sz w:val="20"/>
          <w:szCs w:val="20"/>
        </w:rPr>
        <w:t>SGCC:</w:t>
      </w:r>
      <w:r w:rsidR="005470B2" w:rsidRPr="00AE4A9C">
        <w:rPr>
          <w:rFonts w:cs="Arial"/>
          <w:sz w:val="20"/>
          <w:szCs w:val="20"/>
        </w:rPr>
        <w:t xml:space="preserve">  </w:t>
      </w:r>
      <w:r w:rsidR="005470B2" w:rsidRPr="00AE4A9C">
        <w:rPr>
          <w:rFonts w:cs="Arial"/>
          <w:bCs/>
          <w:sz w:val="20"/>
          <w:szCs w:val="20"/>
        </w:rPr>
        <w:t xml:space="preserve">Nadine </w:t>
      </w:r>
      <w:proofErr w:type="spellStart"/>
      <w:r w:rsidR="005470B2" w:rsidRPr="00AE4A9C">
        <w:rPr>
          <w:rFonts w:cs="Arial"/>
          <w:bCs/>
          <w:sz w:val="20"/>
          <w:szCs w:val="20"/>
        </w:rPr>
        <w:t>Bütow</w:t>
      </w:r>
      <w:proofErr w:type="spellEnd"/>
      <w:r w:rsidR="007B0F38" w:rsidRPr="00AE4A9C">
        <w:rPr>
          <w:rFonts w:cs="Arial"/>
          <w:bCs/>
          <w:sz w:val="20"/>
          <w:szCs w:val="20"/>
        </w:rPr>
        <w:tab/>
      </w:r>
      <w:r w:rsidR="005470B2" w:rsidRPr="00AE4A9C">
        <w:rPr>
          <w:rFonts w:cs="Arial"/>
          <w:bCs/>
          <w:sz w:val="20"/>
          <w:szCs w:val="20"/>
        </w:rPr>
        <w:t xml:space="preserve">Tel: </w:t>
      </w:r>
      <w:r w:rsidR="005470B2" w:rsidRPr="00AE4A9C">
        <w:rPr>
          <w:rFonts w:cs="Arial"/>
          <w:color w:val="000000"/>
          <w:sz w:val="20"/>
          <w:szCs w:val="20"/>
        </w:rPr>
        <w:t>+49 17</w:t>
      </w:r>
      <w:r w:rsidR="005B066F" w:rsidRPr="00AE4A9C">
        <w:rPr>
          <w:rFonts w:cs="Arial"/>
          <w:color w:val="000000"/>
          <w:sz w:val="20"/>
          <w:szCs w:val="20"/>
        </w:rPr>
        <w:t xml:space="preserve"> 4</w:t>
      </w:r>
      <w:r w:rsidR="005470B2" w:rsidRPr="00AE4A9C">
        <w:rPr>
          <w:rFonts w:cs="Arial"/>
          <w:color w:val="000000"/>
          <w:sz w:val="20"/>
          <w:szCs w:val="20"/>
        </w:rPr>
        <w:t>15</w:t>
      </w:r>
      <w:r w:rsidR="005B066F" w:rsidRPr="00AE4A9C">
        <w:rPr>
          <w:rFonts w:cs="Arial"/>
          <w:color w:val="000000"/>
          <w:sz w:val="20"/>
          <w:szCs w:val="20"/>
        </w:rPr>
        <w:t xml:space="preserve"> 16 3</w:t>
      </w:r>
      <w:r w:rsidR="005470B2" w:rsidRPr="00AE4A9C">
        <w:rPr>
          <w:rFonts w:cs="Arial"/>
          <w:color w:val="000000"/>
          <w:sz w:val="20"/>
          <w:szCs w:val="20"/>
        </w:rPr>
        <w:t xml:space="preserve">43 </w:t>
      </w:r>
      <w:r w:rsidR="007B0F38" w:rsidRPr="00AE4A9C">
        <w:rPr>
          <w:rFonts w:cs="Arial"/>
          <w:color w:val="000000"/>
          <w:sz w:val="20"/>
          <w:szCs w:val="20"/>
        </w:rPr>
        <w:tab/>
      </w:r>
      <w:hyperlink r:id="rId12" w:history="1">
        <w:r w:rsidR="005470B2" w:rsidRPr="00AE4A9C">
          <w:rPr>
            <w:rStyle w:val="Hyperlink"/>
            <w:rFonts w:cs="Arial"/>
            <w:sz w:val="20"/>
            <w:szCs w:val="20"/>
          </w:rPr>
          <w:t>NBuetow@BrunswickGroup.com</w:t>
        </w:r>
      </w:hyperlink>
    </w:p>
    <w:p w:rsidR="00AE4A9C" w:rsidRPr="001D1EC8" w:rsidRDefault="00AE4A9C" w:rsidP="00AE4A9C">
      <w:pPr>
        <w:pStyle w:val="EndnoteText"/>
        <w:rPr>
          <w:rFonts w:cs="Arial"/>
        </w:rPr>
      </w:pPr>
      <w:r w:rsidRPr="001D1EC8">
        <w:rPr>
          <w:rFonts w:cs="Arial"/>
        </w:rPr>
        <w:t xml:space="preserve">VDE: </w:t>
      </w:r>
      <w:r w:rsidRPr="001D1EC8">
        <w:rPr>
          <w:rFonts w:cs="Arial"/>
        </w:rPr>
        <w:tab/>
        <w:t xml:space="preserve"> Christine </w:t>
      </w:r>
      <w:proofErr w:type="spellStart"/>
      <w:r w:rsidRPr="001D1EC8">
        <w:rPr>
          <w:rFonts w:cs="Arial"/>
        </w:rPr>
        <w:t>Gutweiler</w:t>
      </w:r>
      <w:proofErr w:type="spellEnd"/>
      <w:r w:rsidRPr="001D1EC8">
        <w:rPr>
          <w:rFonts w:cs="Arial"/>
        </w:rPr>
        <w:tab/>
        <w:t xml:space="preserve">Tel: +49 69 63 08 292 </w:t>
      </w:r>
      <w:r w:rsidRPr="001D1EC8">
        <w:rPr>
          <w:rFonts w:cs="Arial"/>
        </w:rPr>
        <w:tab/>
      </w:r>
      <w:hyperlink r:id="rId13" w:history="1">
        <w:r w:rsidRPr="001D1EC8">
          <w:rPr>
            <w:rStyle w:val="Hyperlink"/>
            <w:rFonts w:cs="Arial"/>
          </w:rPr>
          <w:t>christine.gutweiler@vde.com</w:t>
        </w:r>
      </w:hyperlink>
    </w:p>
    <w:p w:rsidR="00AE4A9C" w:rsidRPr="001D1EC8" w:rsidRDefault="00AE4A9C" w:rsidP="00AE4A9C">
      <w:pPr>
        <w:keepLines/>
        <w:tabs>
          <w:tab w:val="left" w:pos="2835"/>
        </w:tabs>
        <w:autoSpaceDE w:val="0"/>
        <w:autoSpaceDN w:val="0"/>
        <w:adjustRightInd w:val="0"/>
        <w:spacing w:line="240" w:lineRule="auto"/>
        <w:rPr>
          <w:rFonts w:cs="Arial"/>
          <w:sz w:val="20"/>
          <w:szCs w:val="20"/>
        </w:rPr>
      </w:pPr>
    </w:p>
    <w:sectPr w:rsidR="00AE4A9C" w:rsidRPr="001D1EC8" w:rsidSect="00EB2AF2">
      <w:footerReference w:type="default" r:id="rId14"/>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B3" w:rsidRDefault="00747DB3" w:rsidP="00362481">
      <w:pPr>
        <w:spacing w:line="240" w:lineRule="auto"/>
      </w:pPr>
      <w:r>
        <w:separator/>
      </w:r>
    </w:p>
  </w:endnote>
  <w:endnote w:type="continuationSeparator" w:id="0">
    <w:p w:rsidR="00747DB3" w:rsidRDefault="00747DB3" w:rsidP="00362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66077"/>
      <w:docPartObj>
        <w:docPartGallery w:val="Page Numbers (Bottom of Page)"/>
        <w:docPartUnique/>
      </w:docPartObj>
    </w:sdtPr>
    <w:sdtEndPr/>
    <w:sdtContent>
      <w:p w:rsidR="009B6C87" w:rsidRDefault="00CE72AF">
        <w:pPr>
          <w:pStyle w:val="Footer"/>
          <w:jc w:val="right"/>
        </w:pPr>
        <w:r>
          <w:fldChar w:fldCharType="begin"/>
        </w:r>
        <w:r>
          <w:instrText>PAGE   \* MERGEFORMAT</w:instrText>
        </w:r>
        <w:r>
          <w:fldChar w:fldCharType="separate"/>
        </w:r>
        <w:r w:rsidR="000D6D78">
          <w:rPr>
            <w:noProof/>
          </w:rPr>
          <w:t>2</w:t>
        </w:r>
        <w:r>
          <w:rPr>
            <w:noProof/>
          </w:rPr>
          <w:fldChar w:fldCharType="end"/>
        </w:r>
      </w:p>
    </w:sdtContent>
  </w:sdt>
  <w:p w:rsidR="009B6C87" w:rsidRDefault="009B6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B3" w:rsidRDefault="00747DB3" w:rsidP="00362481">
      <w:pPr>
        <w:spacing w:line="240" w:lineRule="auto"/>
      </w:pPr>
      <w:r>
        <w:separator/>
      </w:r>
    </w:p>
  </w:footnote>
  <w:footnote w:type="continuationSeparator" w:id="0">
    <w:p w:rsidR="00747DB3" w:rsidRDefault="00747DB3" w:rsidP="003624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C302E"/>
    <w:multiLevelType w:val="hybridMultilevel"/>
    <w:tmpl w:val="917E3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57F13C1"/>
    <w:multiLevelType w:val="multilevel"/>
    <w:tmpl w:val="FF5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DF422E"/>
    <w:multiLevelType w:val="hybridMultilevel"/>
    <w:tmpl w:val="51B866B8"/>
    <w:lvl w:ilvl="0" w:tplc="F7CE28A2">
      <w:start w:val="1"/>
      <w:numFmt w:val="bullet"/>
      <w:lvlText w:val=""/>
      <w:lvlJc w:val="left"/>
      <w:pPr>
        <w:ind w:left="360" w:hanging="360"/>
      </w:pPr>
      <w:rPr>
        <w:rFonts w:ascii="Wingdings 2" w:hAnsi="Wingdings 2"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93"/>
    <w:rsid w:val="000137EE"/>
    <w:rsid w:val="00031A46"/>
    <w:rsid w:val="00037B67"/>
    <w:rsid w:val="000613F6"/>
    <w:rsid w:val="000C6BCD"/>
    <w:rsid w:val="000D5774"/>
    <w:rsid w:val="000D6D78"/>
    <w:rsid w:val="000F2743"/>
    <w:rsid w:val="000F6204"/>
    <w:rsid w:val="00100DCA"/>
    <w:rsid w:val="00117FF4"/>
    <w:rsid w:val="00146FE1"/>
    <w:rsid w:val="00195797"/>
    <w:rsid w:val="001D1EC8"/>
    <w:rsid w:val="001E443F"/>
    <w:rsid w:val="001F5EDB"/>
    <w:rsid w:val="00213998"/>
    <w:rsid w:val="00244FCE"/>
    <w:rsid w:val="00264066"/>
    <w:rsid w:val="0027654A"/>
    <w:rsid w:val="002B2F0D"/>
    <w:rsid w:val="002E72A4"/>
    <w:rsid w:val="003022DC"/>
    <w:rsid w:val="00340337"/>
    <w:rsid w:val="00362481"/>
    <w:rsid w:val="003812FC"/>
    <w:rsid w:val="003C5325"/>
    <w:rsid w:val="003D41EF"/>
    <w:rsid w:val="004A3FA4"/>
    <w:rsid w:val="004B364C"/>
    <w:rsid w:val="004E09C5"/>
    <w:rsid w:val="00505085"/>
    <w:rsid w:val="00526293"/>
    <w:rsid w:val="005369F7"/>
    <w:rsid w:val="00540559"/>
    <w:rsid w:val="005470B2"/>
    <w:rsid w:val="005B066F"/>
    <w:rsid w:val="005B352A"/>
    <w:rsid w:val="00613980"/>
    <w:rsid w:val="00645750"/>
    <w:rsid w:val="006759B6"/>
    <w:rsid w:val="00694BA9"/>
    <w:rsid w:val="006956EE"/>
    <w:rsid w:val="006A1920"/>
    <w:rsid w:val="006A1E71"/>
    <w:rsid w:val="006D4B4B"/>
    <w:rsid w:val="006F7DF8"/>
    <w:rsid w:val="00722A26"/>
    <w:rsid w:val="007404B3"/>
    <w:rsid w:val="00747DB3"/>
    <w:rsid w:val="00784812"/>
    <w:rsid w:val="007B0F38"/>
    <w:rsid w:val="00877055"/>
    <w:rsid w:val="009268D2"/>
    <w:rsid w:val="00954108"/>
    <w:rsid w:val="009B1CB3"/>
    <w:rsid w:val="009B6C87"/>
    <w:rsid w:val="009D2992"/>
    <w:rsid w:val="00A5667E"/>
    <w:rsid w:val="00AA4D1F"/>
    <w:rsid w:val="00AC7A62"/>
    <w:rsid w:val="00AE4A9C"/>
    <w:rsid w:val="00B06DC6"/>
    <w:rsid w:val="00B15720"/>
    <w:rsid w:val="00B31F85"/>
    <w:rsid w:val="00B6309A"/>
    <w:rsid w:val="00B747E2"/>
    <w:rsid w:val="00B8138B"/>
    <w:rsid w:val="00B83CDB"/>
    <w:rsid w:val="00BA1836"/>
    <w:rsid w:val="00C364B0"/>
    <w:rsid w:val="00C46B45"/>
    <w:rsid w:val="00C7669B"/>
    <w:rsid w:val="00CE0D16"/>
    <w:rsid w:val="00CE72AF"/>
    <w:rsid w:val="00CF10CA"/>
    <w:rsid w:val="00D14139"/>
    <w:rsid w:val="00D2758A"/>
    <w:rsid w:val="00D945B3"/>
    <w:rsid w:val="00DB2CB8"/>
    <w:rsid w:val="00EA6230"/>
    <w:rsid w:val="00EB2AF2"/>
    <w:rsid w:val="00F11DA9"/>
    <w:rsid w:val="00FA65F2"/>
    <w:rsid w:val="00FB514E"/>
    <w:rsid w:val="00FC569A"/>
    <w:rsid w:val="00FD788B"/>
    <w:rsid w:val="00FF0A54"/>
    <w:rsid w:val="00FF45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DB"/>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293"/>
    <w:pPr>
      <w:ind w:left="720"/>
      <w:contextualSpacing/>
    </w:pPr>
  </w:style>
  <w:style w:type="paragraph" w:styleId="Header">
    <w:name w:val="header"/>
    <w:basedOn w:val="Normal"/>
    <w:link w:val="HeaderChar"/>
    <w:uiPriority w:val="99"/>
    <w:unhideWhenUsed/>
    <w:rsid w:val="00362481"/>
    <w:pPr>
      <w:tabs>
        <w:tab w:val="center" w:pos="4536"/>
        <w:tab w:val="right" w:pos="9072"/>
      </w:tabs>
      <w:spacing w:line="240" w:lineRule="auto"/>
    </w:pPr>
  </w:style>
  <w:style w:type="character" w:customStyle="1" w:styleId="HeaderChar">
    <w:name w:val="Header Char"/>
    <w:basedOn w:val="DefaultParagraphFont"/>
    <w:link w:val="Header"/>
    <w:uiPriority w:val="99"/>
    <w:rsid w:val="00362481"/>
    <w:rPr>
      <w:rFonts w:ascii="Arial" w:hAnsi="Arial"/>
      <w:sz w:val="22"/>
      <w:szCs w:val="22"/>
    </w:rPr>
  </w:style>
  <w:style w:type="paragraph" w:styleId="Footer">
    <w:name w:val="footer"/>
    <w:basedOn w:val="Normal"/>
    <w:link w:val="FooterChar"/>
    <w:uiPriority w:val="99"/>
    <w:unhideWhenUsed/>
    <w:rsid w:val="00362481"/>
    <w:pPr>
      <w:tabs>
        <w:tab w:val="center" w:pos="4536"/>
        <w:tab w:val="right" w:pos="9072"/>
      </w:tabs>
      <w:spacing w:line="240" w:lineRule="auto"/>
    </w:pPr>
  </w:style>
  <w:style w:type="character" w:customStyle="1" w:styleId="FooterChar">
    <w:name w:val="Footer Char"/>
    <w:basedOn w:val="DefaultParagraphFont"/>
    <w:link w:val="Footer"/>
    <w:uiPriority w:val="99"/>
    <w:rsid w:val="00362481"/>
    <w:rPr>
      <w:rFonts w:ascii="Arial" w:hAnsi="Arial"/>
      <w:sz w:val="22"/>
      <w:szCs w:val="22"/>
    </w:rPr>
  </w:style>
  <w:style w:type="character" w:styleId="Hyperlink">
    <w:name w:val="Hyperlink"/>
    <w:basedOn w:val="DefaultParagraphFont"/>
    <w:rsid w:val="00B83CDB"/>
    <w:rPr>
      <w:rFonts w:cs="Times New Roman"/>
      <w:color w:val="0000FF"/>
      <w:u w:val="single"/>
    </w:rPr>
  </w:style>
  <w:style w:type="paragraph" w:styleId="EndnoteText">
    <w:name w:val="endnote text"/>
    <w:basedOn w:val="Normal"/>
    <w:link w:val="EndnoteTextChar"/>
    <w:uiPriority w:val="99"/>
    <w:rsid w:val="00F11DA9"/>
    <w:pPr>
      <w:spacing w:line="240" w:lineRule="auto"/>
    </w:pPr>
    <w:rPr>
      <w:rFonts w:eastAsia="Times New Roman"/>
      <w:sz w:val="20"/>
      <w:szCs w:val="20"/>
    </w:rPr>
  </w:style>
  <w:style w:type="character" w:customStyle="1" w:styleId="EndnoteTextChar">
    <w:name w:val="Endnote Text Char"/>
    <w:basedOn w:val="DefaultParagraphFont"/>
    <w:link w:val="EndnoteText"/>
    <w:uiPriority w:val="99"/>
    <w:rsid w:val="00F11DA9"/>
    <w:rPr>
      <w:rFonts w:ascii="Arial" w:eastAsia="Times New Roman" w:hAnsi="Arial"/>
    </w:rPr>
  </w:style>
  <w:style w:type="paragraph" w:styleId="BalloonText">
    <w:name w:val="Balloon Text"/>
    <w:basedOn w:val="Normal"/>
    <w:link w:val="BalloonTextChar"/>
    <w:uiPriority w:val="99"/>
    <w:semiHidden/>
    <w:unhideWhenUsed/>
    <w:rsid w:val="003D4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1EF"/>
    <w:rPr>
      <w:rFonts w:ascii="Tahoma" w:hAnsi="Tahoma" w:cs="Tahoma"/>
      <w:sz w:val="16"/>
      <w:szCs w:val="16"/>
    </w:rPr>
  </w:style>
  <w:style w:type="character" w:styleId="CommentReference">
    <w:name w:val="annotation reference"/>
    <w:basedOn w:val="DefaultParagraphFont"/>
    <w:uiPriority w:val="99"/>
    <w:semiHidden/>
    <w:unhideWhenUsed/>
    <w:rsid w:val="00AA4D1F"/>
    <w:rPr>
      <w:sz w:val="16"/>
      <w:szCs w:val="16"/>
    </w:rPr>
  </w:style>
  <w:style w:type="paragraph" w:styleId="CommentText">
    <w:name w:val="annotation text"/>
    <w:basedOn w:val="Normal"/>
    <w:link w:val="CommentTextChar"/>
    <w:uiPriority w:val="99"/>
    <w:semiHidden/>
    <w:unhideWhenUsed/>
    <w:rsid w:val="00AA4D1F"/>
    <w:pPr>
      <w:spacing w:line="240" w:lineRule="auto"/>
    </w:pPr>
    <w:rPr>
      <w:sz w:val="20"/>
      <w:szCs w:val="20"/>
    </w:rPr>
  </w:style>
  <w:style w:type="character" w:customStyle="1" w:styleId="CommentTextChar">
    <w:name w:val="Comment Text Char"/>
    <w:basedOn w:val="DefaultParagraphFont"/>
    <w:link w:val="CommentText"/>
    <w:uiPriority w:val="99"/>
    <w:semiHidden/>
    <w:rsid w:val="00AA4D1F"/>
    <w:rPr>
      <w:rFonts w:ascii="Arial" w:hAnsi="Arial"/>
    </w:rPr>
  </w:style>
  <w:style w:type="paragraph" w:styleId="CommentSubject">
    <w:name w:val="annotation subject"/>
    <w:basedOn w:val="CommentText"/>
    <w:next w:val="CommentText"/>
    <w:link w:val="CommentSubjectChar"/>
    <w:uiPriority w:val="99"/>
    <w:semiHidden/>
    <w:unhideWhenUsed/>
    <w:rsid w:val="00AA4D1F"/>
    <w:rPr>
      <w:b/>
      <w:bCs/>
    </w:rPr>
  </w:style>
  <w:style w:type="character" w:customStyle="1" w:styleId="CommentSubjectChar">
    <w:name w:val="Comment Subject Char"/>
    <w:basedOn w:val="CommentTextChar"/>
    <w:link w:val="CommentSubject"/>
    <w:uiPriority w:val="99"/>
    <w:semiHidden/>
    <w:rsid w:val="00AA4D1F"/>
    <w:rPr>
      <w:rFonts w:ascii="Arial" w:hAnsi="Arial"/>
      <w:b/>
      <w:bCs/>
    </w:rPr>
  </w:style>
  <w:style w:type="paragraph" w:styleId="Revision">
    <w:name w:val="Revision"/>
    <w:hidden/>
    <w:uiPriority w:val="99"/>
    <w:semiHidden/>
    <w:rsid w:val="00AA4D1F"/>
    <w:pPr>
      <w:spacing w:line="240" w:lineRule="auto"/>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DB"/>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293"/>
    <w:pPr>
      <w:ind w:left="720"/>
      <w:contextualSpacing/>
    </w:pPr>
  </w:style>
  <w:style w:type="paragraph" w:styleId="Header">
    <w:name w:val="header"/>
    <w:basedOn w:val="Normal"/>
    <w:link w:val="HeaderChar"/>
    <w:uiPriority w:val="99"/>
    <w:unhideWhenUsed/>
    <w:rsid w:val="00362481"/>
    <w:pPr>
      <w:tabs>
        <w:tab w:val="center" w:pos="4536"/>
        <w:tab w:val="right" w:pos="9072"/>
      </w:tabs>
      <w:spacing w:line="240" w:lineRule="auto"/>
    </w:pPr>
  </w:style>
  <w:style w:type="character" w:customStyle="1" w:styleId="HeaderChar">
    <w:name w:val="Header Char"/>
    <w:basedOn w:val="DefaultParagraphFont"/>
    <w:link w:val="Header"/>
    <w:uiPriority w:val="99"/>
    <w:rsid w:val="00362481"/>
    <w:rPr>
      <w:rFonts w:ascii="Arial" w:hAnsi="Arial"/>
      <w:sz w:val="22"/>
      <w:szCs w:val="22"/>
    </w:rPr>
  </w:style>
  <w:style w:type="paragraph" w:styleId="Footer">
    <w:name w:val="footer"/>
    <w:basedOn w:val="Normal"/>
    <w:link w:val="FooterChar"/>
    <w:uiPriority w:val="99"/>
    <w:unhideWhenUsed/>
    <w:rsid w:val="00362481"/>
    <w:pPr>
      <w:tabs>
        <w:tab w:val="center" w:pos="4536"/>
        <w:tab w:val="right" w:pos="9072"/>
      </w:tabs>
      <w:spacing w:line="240" w:lineRule="auto"/>
    </w:pPr>
  </w:style>
  <w:style w:type="character" w:customStyle="1" w:styleId="FooterChar">
    <w:name w:val="Footer Char"/>
    <w:basedOn w:val="DefaultParagraphFont"/>
    <w:link w:val="Footer"/>
    <w:uiPriority w:val="99"/>
    <w:rsid w:val="00362481"/>
    <w:rPr>
      <w:rFonts w:ascii="Arial" w:hAnsi="Arial"/>
      <w:sz w:val="22"/>
      <w:szCs w:val="22"/>
    </w:rPr>
  </w:style>
  <w:style w:type="character" w:styleId="Hyperlink">
    <w:name w:val="Hyperlink"/>
    <w:basedOn w:val="DefaultParagraphFont"/>
    <w:rsid w:val="00B83CDB"/>
    <w:rPr>
      <w:rFonts w:cs="Times New Roman"/>
      <w:color w:val="0000FF"/>
      <w:u w:val="single"/>
    </w:rPr>
  </w:style>
  <w:style w:type="paragraph" w:styleId="EndnoteText">
    <w:name w:val="endnote text"/>
    <w:basedOn w:val="Normal"/>
    <w:link w:val="EndnoteTextChar"/>
    <w:uiPriority w:val="99"/>
    <w:rsid w:val="00F11DA9"/>
    <w:pPr>
      <w:spacing w:line="240" w:lineRule="auto"/>
    </w:pPr>
    <w:rPr>
      <w:rFonts w:eastAsia="Times New Roman"/>
      <w:sz w:val="20"/>
      <w:szCs w:val="20"/>
    </w:rPr>
  </w:style>
  <w:style w:type="character" w:customStyle="1" w:styleId="EndnoteTextChar">
    <w:name w:val="Endnote Text Char"/>
    <w:basedOn w:val="DefaultParagraphFont"/>
    <w:link w:val="EndnoteText"/>
    <w:uiPriority w:val="99"/>
    <w:rsid w:val="00F11DA9"/>
    <w:rPr>
      <w:rFonts w:ascii="Arial" w:eastAsia="Times New Roman" w:hAnsi="Arial"/>
    </w:rPr>
  </w:style>
  <w:style w:type="paragraph" w:styleId="BalloonText">
    <w:name w:val="Balloon Text"/>
    <w:basedOn w:val="Normal"/>
    <w:link w:val="BalloonTextChar"/>
    <w:uiPriority w:val="99"/>
    <w:semiHidden/>
    <w:unhideWhenUsed/>
    <w:rsid w:val="003D4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1EF"/>
    <w:rPr>
      <w:rFonts w:ascii="Tahoma" w:hAnsi="Tahoma" w:cs="Tahoma"/>
      <w:sz w:val="16"/>
      <w:szCs w:val="16"/>
    </w:rPr>
  </w:style>
  <w:style w:type="character" w:styleId="CommentReference">
    <w:name w:val="annotation reference"/>
    <w:basedOn w:val="DefaultParagraphFont"/>
    <w:uiPriority w:val="99"/>
    <w:semiHidden/>
    <w:unhideWhenUsed/>
    <w:rsid w:val="00AA4D1F"/>
    <w:rPr>
      <w:sz w:val="16"/>
      <w:szCs w:val="16"/>
    </w:rPr>
  </w:style>
  <w:style w:type="paragraph" w:styleId="CommentText">
    <w:name w:val="annotation text"/>
    <w:basedOn w:val="Normal"/>
    <w:link w:val="CommentTextChar"/>
    <w:uiPriority w:val="99"/>
    <w:semiHidden/>
    <w:unhideWhenUsed/>
    <w:rsid w:val="00AA4D1F"/>
    <w:pPr>
      <w:spacing w:line="240" w:lineRule="auto"/>
    </w:pPr>
    <w:rPr>
      <w:sz w:val="20"/>
      <w:szCs w:val="20"/>
    </w:rPr>
  </w:style>
  <w:style w:type="character" w:customStyle="1" w:styleId="CommentTextChar">
    <w:name w:val="Comment Text Char"/>
    <w:basedOn w:val="DefaultParagraphFont"/>
    <w:link w:val="CommentText"/>
    <w:uiPriority w:val="99"/>
    <w:semiHidden/>
    <w:rsid w:val="00AA4D1F"/>
    <w:rPr>
      <w:rFonts w:ascii="Arial" w:hAnsi="Arial"/>
    </w:rPr>
  </w:style>
  <w:style w:type="paragraph" w:styleId="CommentSubject">
    <w:name w:val="annotation subject"/>
    <w:basedOn w:val="CommentText"/>
    <w:next w:val="CommentText"/>
    <w:link w:val="CommentSubjectChar"/>
    <w:uiPriority w:val="99"/>
    <w:semiHidden/>
    <w:unhideWhenUsed/>
    <w:rsid w:val="00AA4D1F"/>
    <w:rPr>
      <w:b/>
      <w:bCs/>
    </w:rPr>
  </w:style>
  <w:style w:type="character" w:customStyle="1" w:styleId="CommentSubjectChar">
    <w:name w:val="Comment Subject Char"/>
    <w:basedOn w:val="CommentTextChar"/>
    <w:link w:val="CommentSubject"/>
    <w:uiPriority w:val="99"/>
    <w:semiHidden/>
    <w:rsid w:val="00AA4D1F"/>
    <w:rPr>
      <w:rFonts w:ascii="Arial" w:hAnsi="Arial"/>
      <w:b/>
      <w:bCs/>
    </w:rPr>
  </w:style>
  <w:style w:type="paragraph" w:styleId="Revision">
    <w:name w:val="Revision"/>
    <w:hidden/>
    <w:uiPriority w:val="99"/>
    <w:semiHidden/>
    <w:rsid w:val="00AA4D1F"/>
    <w:pPr>
      <w:spacing w:line="240" w:lineRule="auto"/>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smartgridforum2013.org" TargetMode="External"/><Relationship Id="rId13" Type="http://schemas.openxmlformats.org/officeDocument/2006/relationships/hyperlink" Target="mailto:christine.gutweiler@vd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Buetow@BrunswickGrou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eh@iec.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c.ch" TargetMode="External"/><Relationship Id="rId4" Type="http://schemas.openxmlformats.org/officeDocument/2006/relationships/settings" Target="settings.xml"/><Relationship Id="rId9" Type="http://schemas.openxmlformats.org/officeDocument/2006/relationships/hyperlink" Target="http://www.worldsmartgridforum2013.org"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818</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Siemens AG</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Janice Blondeau</cp:lastModifiedBy>
  <cp:revision>3</cp:revision>
  <cp:lastPrinted>2013-09-09T11:07:00Z</cp:lastPrinted>
  <dcterms:created xsi:type="dcterms:W3CDTF">2013-09-19T13:24:00Z</dcterms:created>
  <dcterms:modified xsi:type="dcterms:W3CDTF">2013-09-19T15:34:00Z</dcterms:modified>
</cp:coreProperties>
</file>