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4E47" w14:textId="646DFEBF" w:rsidR="00251FF9" w:rsidRDefault="00251FF9" w:rsidP="00A31E86">
      <w:pPr>
        <w:jc w:val="center"/>
        <w:rPr>
          <w:rFonts w:ascii="Calibri" w:hAnsi="Calibri"/>
          <w:b/>
          <w:sz w:val="28"/>
          <w:szCs w:val="28"/>
        </w:rPr>
      </w:pPr>
      <w:r>
        <w:rPr>
          <w:rFonts w:ascii="Calibri" w:hAnsi="Calibri"/>
          <w:b/>
          <w:noProof/>
          <w:sz w:val="28"/>
          <w:szCs w:val="28"/>
        </w:rPr>
        <w:drawing>
          <wp:inline distT="0" distB="0" distL="0" distR="0" wp14:anchorId="6AD2CC69" wp14:editId="00B3A7EE">
            <wp:extent cx="4114800" cy="188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l-ipad-pos-logo-blue.png"/>
                    <pic:cNvPicPr/>
                  </pic:nvPicPr>
                  <pic:blipFill>
                    <a:blip r:embed="rId6">
                      <a:extLst>
                        <a:ext uri="{28A0092B-C50C-407E-A947-70E740481C1C}">
                          <a14:useLocalDpi xmlns:a14="http://schemas.microsoft.com/office/drawing/2010/main" val="0"/>
                        </a:ext>
                      </a:extLst>
                    </a:blip>
                    <a:stretch>
                      <a:fillRect/>
                    </a:stretch>
                  </pic:blipFill>
                  <pic:spPr>
                    <a:xfrm>
                      <a:off x="0" y="0"/>
                      <a:ext cx="4114800" cy="1883569"/>
                    </a:xfrm>
                    <a:prstGeom prst="rect">
                      <a:avLst/>
                    </a:prstGeom>
                  </pic:spPr>
                </pic:pic>
              </a:graphicData>
            </a:graphic>
          </wp:inline>
        </w:drawing>
      </w:r>
    </w:p>
    <w:p w14:paraId="073DF562" w14:textId="77777777" w:rsidR="00251FF9" w:rsidRDefault="00251FF9" w:rsidP="00A31E86">
      <w:pPr>
        <w:jc w:val="center"/>
        <w:rPr>
          <w:rFonts w:ascii="Calibri" w:hAnsi="Calibri"/>
          <w:b/>
          <w:sz w:val="28"/>
          <w:szCs w:val="28"/>
        </w:rPr>
      </w:pPr>
    </w:p>
    <w:p w14:paraId="75E26690" w14:textId="5FEDC0F5" w:rsidR="00AB2B01" w:rsidRPr="000D1A4E" w:rsidRDefault="004C677A" w:rsidP="00A31E86">
      <w:pPr>
        <w:jc w:val="center"/>
        <w:rPr>
          <w:rFonts w:ascii="Calibri" w:hAnsi="Calibri"/>
          <w:b/>
          <w:sz w:val="28"/>
          <w:szCs w:val="28"/>
        </w:rPr>
      </w:pPr>
      <w:bookmarkStart w:id="0" w:name="_GoBack"/>
      <w:r w:rsidRPr="000D3CB0">
        <w:rPr>
          <w:rFonts w:ascii="Calibri" w:hAnsi="Calibri"/>
          <w:b/>
          <w:sz w:val="28"/>
          <w:szCs w:val="28"/>
        </w:rPr>
        <w:t>R</w:t>
      </w:r>
      <w:r w:rsidR="00D92FBD">
        <w:rPr>
          <w:rFonts w:ascii="Calibri" w:hAnsi="Calibri"/>
          <w:b/>
          <w:sz w:val="28"/>
          <w:szCs w:val="28"/>
        </w:rPr>
        <w:t xml:space="preserve">evel Systems to Offer </w:t>
      </w:r>
      <w:r w:rsidR="009A0827">
        <w:rPr>
          <w:rFonts w:ascii="Calibri" w:hAnsi="Calibri"/>
          <w:b/>
          <w:sz w:val="28"/>
          <w:szCs w:val="28"/>
        </w:rPr>
        <w:t>PayPal</w:t>
      </w:r>
      <w:r w:rsidR="000D3CB0" w:rsidRPr="000D1A4E">
        <w:rPr>
          <w:rFonts w:ascii="Calibri" w:hAnsi="Calibri"/>
          <w:b/>
          <w:sz w:val="28"/>
          <w:szCs w:val="28"/>
        </w:rPr>
        <w:t xml:space="preserve"> </w:t>
      </w:r>
      <w:r w:rsidR="009A0827">
        <w:rPr>
          <w:rFonts w:ascii="Calibri" w:hAnsi="Calibri"/>
          <w:b/>
          <w:sz w:val="28"/>
          <w:szCs w:val="28"/>
        </w:rPr>
        <w:t>at More</w:t>
      </w:r>
      <w:r w:rsidR="000D3CB0" w:rsidRPr="000D1A4E">
        <w:rPr>
          <w:rFonts w:ascii="Calibri" w:hAnsi="Calibri"/>
          <w:b/>
          <w:sz w:val="28"/>
          <w:szCs w:val="28"/>
        </w:rPr>
        <w:t xml:space="preserve"> B</w:t>
      </w:r>
      <w:r w:rsidR="00D92FBD">
        <w:rPr>
          <w:rFonts w:ascii="Calibri" w:hAnsi="Calibri"/>
          <w:b/>
          <w:sz w:val="28"/>
          <w:szCs w:val="28"/>
        </w:rPr>
        <w:t>rick</w:t>
      </w:r>
      <w:r w:rsidR="000D3CB0" w:rsidRPr="000D1A4E">
        <w:rPr>
          <w:rFonts w:ascii="Calibri" w:hAnsi="Calibri"/>
          <w:b/>
          <w:sz w:val="28"/>
          <w:szCs w:val="28"/>
        </w:rPr>
        <w:t>-</w:t>
      </w:r>
      <w:r w:rsidR="00D92FBD">
        <w:rPr>
          <w:rFonts w:ascii="Calibri" w:hAnsi="Calibri"/>
          <w:b/>
          <w:sz w:val="28"/>
          <w:szCs w:val="28"/>
        </w:rPr>
        <w:t>and</w:t>
      </w:r>
      <w:r w:rsidR="000D3CB0" w:rsidRPr="000D1A4E">
        <w:rPr>
          <w:rFonts w:ascii="Calibri" w:hAnsi="Calibri"/>
          <w:b/>
          <w:sz w:val="28"/>
          <w:szCs w:val="28"/>
        </w:rPr>
        <w:t>-M</w:t>
      </w:r>
      <w:r w:rsidR="00D92FBD">
        <w:rPr>
          <w:rFonts w:ascii="Calibri" w:hAnsi="Calibri"/>
          <w:b/>
          <w:sz w:val="28"/>
          <w:szCs w:val="28"/>
        </w:rPr>
        <w:t>ortar</w:t>
      </w:r>
      <w:r w:rsidR="000D3CB0" w:rsidRPr="000D1A4E">
        <w:rPr>
          <w:rFonts w:ascii="Calibri" w:hAnsi="Calibri"/>
          <w:b/>
          <w:sz w:val="28"/>
          <w:szCs w:val="28"/>
        </w:rPr>
        <w:t xml:space="preserve"> R</w:t>
      </w:r>
      <w:r w:rsidR="00D92FBD">
        <w:rPr>
          <w:rFonts w:ascii="Calibri" w:hAnsi="Calibri"/>
          <w:b/>
          <w:sz w:val="28"/>
          <w:szCs w:val="28"/>
        </w:rPr>
        <w:t>etail</w:t>
      </w:r>
      <w:r w:rsidR="000D3CB0" w:rsidRPr="000D1A4E">
        <w:rPr>
          <w:rFonts w:ascii="Calibri" w:hAnsi="Calibri"/>
          <w:b/>
          <w:sz w:val="28"/>
          <w:szCs w:val="28"/>
        </w:rPr>
        <w:t xml:space="preserve"> </w:t>
      </w:r>
      <w:r w:rsidR="009A0827">
        <w:rPr>
          <w:rFonts w:ascii="Calibri" w:hAnsi="Calibri"/>
          <w:b/>
          <w:sz w:val="28"/>
          <w:szCs w:val="28"/>
        </w:rPr>
        <w:t>Locations</w:t>
      </w:r>
    </w:p>
    <w:bookmarkEnd w:id="0"/>
    <w:p w14:paraId="09859436" w14:textId="77777777" w:rsidR="00AB2B01" w:rsidRPr="0041401B" w:rsidRDefault="00AB2B01" w:rsidP="00AB2B01">
      <w:pPr>
        <w:jc w:val="center"/>
        <w:rPr>
          <w:rFonts w:ascii="Calibri" w:hAnsi="Calibri"/>
          <w:b/>
          <w:sz w:val="28"/>
        </w:rPr>
      </w:pPr>
    </w:p>
    <w:p w14:paraId="0A24F192" w14:textId="7DF9B844" w:rsidR="00AB2B01" w:rsidRPr="0084424E" w:rsidRDefault="009A0827" w:rsidP="007C40CB">
      <w:pPr>
        <w:jc w:val="center"/>
        <w:rPr>
          <w:rFonts w:ascii="Calibri" w:hAnsi="Calibri"/>
          <w:bCs/>
          <w:i/>
        </w:rPr>
      </w:pPr>
      <w:r>
        <w:rPr>
          <w:rFonts w:ascii="Calibri" w:hAnsi="Calibri"/>
          <w:bCs/>
          <w:i/>
        </w:rPr>
        <w:t>Collaboration will integrate</w:t>
      </w:r>
      <w:r w:rsidR="00E634BE" w:rsidRPr="0084424E">
        <w:rPr>
          <w:rFonts w:ascii="Calibri" w:hAnsi="Calibri"/>
          <w:bCs/>
          <w:i/>
        </w:rPr>
        <w:t xml:space="preserve"> PayP</w:t>
      </w:r>
      <w:r w:rsidR="00440A56" w:rsidRPr="0084424E">
        <w:rPr>
          <w:rFonts w:ascii="Calibri" w:hAnsi="Calibri"/>
          <w:bCs/>
          <w:i/>
        </w:rPr>
        <w:t xml:space="preserve">al with POS System for </w:t>
      </w:r>
      <w:r w:rsidR="000D1A4E">
        <w:rPr>
          <w:rFonts w:ascii="Calibri" w:hAnsi="Calibri"/>
          <w:bCs/>
          <w:i/>
        </w:rPr>
        <w:t>M</w:t>
      </w:r>
      <w:r w:rsidR="00440A56" w:rsidRPr="0084424E">
        <w:rPr>
          <w:rFonts w:ascii="Calibri" w:hAnsi="Calibri"/>
          <w:bCs/>
          <w:i/>
        </w:rPr>
        <w:t xml:space="preserve">obile </w:t>
      </w:r>
      <w:r w:rsidR="000D1A4E">
        <w:rPr>
          <w:rFonts w:ascii="Calibri" w:hAnsi="Calibri"/>
          <w:bCs/>
          <w:i/>
        </w:rPr>
        <w:t>D</w:t>
      </w:r>
      <w:r w:rsidR="00440A56" w:rsidRPr="0084424E">
        <w:rPr>
          <w:rFonts w:ascii="Calibri" w:hAnsi="Calibri"/>
          <w:bCs/>
          <w:i/>
        </w:rPr>
        <w:t xml:space="preserve">iscovery, </w:t>
      </w:r>
      <w:r w:rsidR="000D1A4E">
        <w:rPr>
          <w:rFonts w:ascii="Calibri" w:hAnsi="Calibri"/>
          <w:bCs/>
          <w:i/>
        </w:rPr>
        <w:t>O</w:t>
      </w:r>
      <w:r w:rsidR="00440A56" w:rsidRPr="0084424E">
        <w:rPr>
          <w:rFonts w:ascii="Calibri" w:hAnsi="Calibri"/>
          <w:bCs/>
          <w:i/>
        </w:rPr>
        <w:t xml:space="preserve">rdering </w:t>
      </w:r>
      <w:r w:rsidR="000D1A4E">
        <w:rPr>
          <w:rFonts w:ascii="Calibri" w:hAnsi="Calibri"/>
          <w:bCs/>
          <w:i/>
        </w:rPr>
        <w:t>A</w:t>
      </w:r>
      <w:r w:rsidR="00440A56" w:rsidRPr="0084424E">
        <w:rPr>
          <w:rFonts w:ascii="Calibri" w:hAnsi="Calibri"/>
          <w:bCs/>
          <w:i/>
        </w:rPr>
        <w:t xml:space="preserve">head and </w:t>
      </w:r>
      <w:r w:rsidR="000D1A4E">
        <w:rPr>
          <w:rFonts w:ascii="Calibri" w:hAnsi="Calibri"/>
          <w:bCs/>
          <w:i/>
        </w:rPr>
        <w:t>S</w:t>
      </w:r>
      <w:r w:rsidR="00440A56" w:rsidRPr="0084424E">
        <w:rPr>
          <w:rFonts w:ascii="Calibri" w:hAnsi="Calibri"/>
          <w:bCs/>
          <w:i/>
        </w:rPr>
        <w:t xml:space="preserve">ecure </w:t>
      </w:r>
      <w:r w:rsidR="000D1A4E">
        <w:rPr>
          <w:rFonts w:ascii="Calibri" w:hAnsi="Calibri"/>
          <w:bCs/>
          <w:i/>
        </w:rPr>
        <w:t>M</w:t>
      </w:r>
      <w:r w:rsidR="00440A56" w:rsidRPr="0084424E">
        <w:rPr>
          <w:rFonts w:ascii="Calibri" w:hAnsi="Calibri"/>
          <w:bCs/>
          <w:i/>
        </w:rPr>
        <w:t xml:space="preserve">obile </w:t>
      </w:r>
      <w:r w:rsidR="000D1A4E">
        <w:rPr>
          <w:rFonts w:ascii="Calibri" w:hAnsi="Calibri"/>
          <w:bCs/>
          <w:i/>
        </w:rPr>
        <w:t>P</w:t>
      </w:r>
      <w:r w:rsidR="00440A56" w:rsidRPr="0084424E">
        <w:rPr>
          <w:rFonts w:ascii="Calibri" w:hAnsi="Calibri"/>
          <w:bCs/>
          <w:i/>
        </w:rPr>
        <w:t>ayments</w:t>
      </w:r>
    </w:p>
    <w:p w14:paraId="2C10784C" w14:textId="77777777" w:rsidR="007C40CB" w:rsidRDefault="007C40CB" w:rsidP="00AB2B01">
      <w:pPr>
        <w:spacing w:line="360" w:lineRule="auto"/>
        <w:jc w:val="center"/>
        <w:rPr>
          <w:rFonts w:ascii="Times New Roman" w:hAnsi="Times New Roman"/>
          <w:bCs/>
          <w:i/>
          <w:sz w:val="28"/>
        </w:rPr>
      </w:pPr>
    </w:p>
    <w:p w14:paraId="5A08AB69" w14:textId="5BE2D022" w:rsidR="00A33BE7" w:rsidRDefault="004A6751" w:rsidP="0084424E">
      <w:pPr>
        <w:rPr>
          <w:rFonts w:ascii="Calibri" w:hAnsi="Calibri"/>
          <w:sz w:val="22"/>
          <w:szCs w:val="22"/>
          <w:shd w:val="clear" w:color="auto" w:fill="FFFFFF"/>
        </w:rPr>
      </w:pPr>
      <w:r w:rsidRPr="0041401B">
        <w:rPr>
          <w:rFonts w:ascii="Calibri" w:hAnsi="Calibri"/>
          <w:b/>
          <w:sz w:val="22"/>
          <w:szCs w:val="22"/>
        </w:rPr>
        <w:t xml:space="preserve">SAN FRANCISCO, Calif., </w:t>
      </w:r>
      <w:r w:rsidR="00440A56">
        <w:rPr>
          <w:rFonts w:ascii="Calibri" w:hAnsi="Calibri"/>
          <w:b/>
          <w:sz w:val="22"/>
          <w:szCs w:val="22"/>
        </w:rPr>
        <w:t>October</w:t>
      </w:r>
      <w:r w:rsidRPr="0041401B">
        <w:rPr>
          <w:rFonts w:ascii="Calibri" w:hAnsi="Calibri"/>
          <w:b/>
          <w:sz w:val="22"/>
          <w:szCs w:val="22"/>
        </w:rPr>
        <w:t xml:space="preserve"> </w:t>
      </w:r>
      <w:r w:rsidR="00440A56">
        <w:rPr>
          <w:rFonts w:ascii="Calibri" w:hAnsi="Calibri"/>
          <w:b/>
          <w:sz w:val="22"/>
          <w:szCs w:val="22"/>
        </w:rPr>
        <w:t>14</w:t>
      </w:r>
      <w:r w:rsidR="00AB2B01" w:rsidRPr="0041401B">
        <w:rPr>
          <w:rFonts w:ascii="Calibri" w:hAnsi="Calibri"/>
          <w:b/>
          <w:sz w:val="22"/>
          <w:szCs w:val="22"/>
        </w:rPr>
        <w:t>, 2013</w:t>
      </w:r>
      <w:r w:rsidRPr="0041401B">
        <w:rPr>
          <w:rFonts w:ascii="Calibri" w:hAnsi="Calibri"/>
          <w:b/>
          <w:sz w:val="22"/>
          <w:szCs w:val="22"/>
        </w:rPr>
        <w:t xml:space="preserve"> – </w:t>
      </w:r>
      <w:hyperlink r:id="rId7" w:history="1">
        <w:r w:rsidR="00AB2B01" w:rsidRPr="00EB728A">
          <w:rPr>
            <w:rStyle w:val="Hyperlink"/>
            <w:rFonts w:ascii="Calibri" w:hAnsi="Calibri"/>
            <w:sz w:val="22"/>
            <w:szCs w:val="22"/>
            <w:shd w:val="clear" w:color="auto" w:fill="FFFFFF"/>
          </w:rPr>
          <w:t>Revel Systems</w:t>
        </w:r>
      </w:hyperlink>
      <w:r w:rsidR="00AB2B01" w:rsidRPr="0041401B">
        <w:rPr>
          <w:rFonts w:ascii="Calibri" w:hAnsi="Calibri"/>
          <w:sz w:val="22"/>
          <w:szCs w:val="22"/>
          <w:shd w:val="clear" w:color="auto" w:fill="FFFFFF"/>
        </w:rPr>
        <w:t xml:space="preserve">, </w:t>
      </w:r>
      <w:r w:rsidR="007C40CB" w:rsidRPr="0041401B">
        <w:rPr>
          <w:rFonts w:ascii="Calibri" w:hAnsi="Calibri"/>
          <w:sz w:val="22"/>
          <w:szCs w:val="22"/>
          <w:shd w:val="clear" w:color="auto" w:fill="FFFFFF"/>
        </w:rPr>
        <w:t xml:space="preserve">the leader in iPad point-of-sale (POS) solutions today announced </w:t>
      </w:r>
      <w:r w:rsidR="009A0827">
        <w:rPr>
          <w:rFonts w:ascii="Calibri" w:hAnsi="Calibri"/>
          <w:sz w:val="22"/>
          <w:szCs w:val="22"/>
          <w:shd w:val="clear" w:color="auto" w:fill="FFFFFF"/>
        </w:rPr>
        <w:t xml:space="preserve">that they </w:t>
      </w:r>
      <w:proofErr w:type="gramStart"/>
      <w:r w:rsidR="009A0827">
        <w:rPr>
          <w:rFonts w:ascii="Calibri" w:hAnsi="Calibri"/>
          <w:sz w:val="22"/>
          <w:szCs w:val="22"/>
          <w:shd w:val="clear" w:color="auto" w:fill="FFFFFF"/>
        </w:rPr>
        <w:t>will</w:t>
      </w:r>
      <w:proofErr w:type="gramEnd"/>
      <w:r w:rsidR="00EB728A">
        <w:rPr>
          <w:rFonts w:ascii="Calibri" w:hAnsi="Calibri"/>
          <w:sz w:val="22"/>
          <w:szCs w:val="22"/>
          <w:shd w:val="clear" w:color="auto" w:fill="FFFFFF"/>
        </w:rPr>
        <w:t xml:space="preserve"> offer </w:t>
      </w:r>
      <w:r w:rsidR="009A0827">
        <w:rPr>
          <w:rFonts w:ascii="Calibri" w:hAnsi="Calibri"/>
          <w:sz w:val="22"/>
          <w:szCs w:val="22"/>
          <w:shd w:val="clear" w:color="auto" w:fill="FFFFFF"/>
        </w:rPr>
        <w:t>PayPal</w:t>
      </w:r>
      <w:r w:rsidR="00A27143">
        <w:rPr>
          <w:rFonts w:ascii="Calibri" w:hAnsi="Calibri"/>
          <w:sz w:val="22"/>
          <w:szCs w:val="22"/>
          <w:shd w:val="clear" w:color="auto" w:fill="FFFFFF"/>
        </w:rPr>
        <w:t>’s mobile payment capabilities as an integrated service within the Revel POS solution</w:t>
      </w:r>
      <w:r w:rsidR="00D1050A">
        <w:rPr>
          <w:rFonts w:ascii="Calibri" w:hAnsi="Calibri"/>
          <w:sz w:val="22"/>
          <w:szCs w:val="22"/>
          <w:shd w:val="clear" w:color="auto" w:fill="FFFFFF"/>
        </w:rPr>
        <w:t xml:space="preserve">. </w:t>
      </w:r>
      <w:r w:rsidR="00EB728A">
        <w:rPr>
          <w:rFonts w:ascii="Calibri" w:hAnsi="Calibri"/>
          <w:sz w:val="22"/>
          <w:szCs w:val="22"/>
          <w:shd w:val="clear" w:color="auto" w:fill="FFFFFF"/>
        </w:rPr>
        <w:t xml:space="preserve">According to </w:t>
      </w:r>
      <w:r w:rsidR="003B23A3">
        <w:rPr>
          <w:rFonts w:ascii="Calibri" w:hAnsi="Calibri"/>
          <w:sz w:val="22"/>
          <w:szCs w:val="22"/>
          <w:shd w:val="clear" w:color="auto" w:fill="FFFFFF"/>
        </w:rPr>
        <w:t xml:space="preserve">the </w:t>
      </w:r>
      <w:hyperlink r:id="rId8" w:history="1">
        <w:r w:rsidR="003B23A3" w:rsidRPr="003B23A3">
          <w:rPr>
            <w:rStyle w:val="Hyperlink"/>
            <w:rFonts w:ascii="Calibri" w:hAnsi="Calibri"/>
            <w:sz w:val="22"/>
            <w:szCs w:val="22"/>
            <w:shd w:val="clear" w:color="auto" w:fill="FFFFFF"/>
          </w:rPr>
          <w:t xml:space="preserve">analyst firm </w:t>
        </w:r>
        <w:r w:rsidR="00EB728A" w:rsidRPr="003B23A3">
          <w:rPr>
            <w:rStyle w:val="Hyperlink"/>
            <w:rFonts w:ascii="Calibri" w:hAnsi="Calibri"/>
            <w:sz w:val="22"/>
            <w:szCs w:val="22"/>
            <w:shd w:val="clear" w:color="auto" w:fill="FFFFFF"/>
          </w:rPr>
          <w:t>Heavy Reading</w:t>
        </w:r>
      </w:hyperlink>
      <w:r w:rsidR="00EB728A">
        <w:rPr>
          <w:rFonts w:ascii="Calibri" w:hAnsi="Calibri"/>
          <w:sz w:val="22"/>
          <w:szCs w:val="22"/>
          <w:shd w:val="clear" w:color="auto" w:fill="FFFFFF"/>
        </w:rPr>
        <w:t xml:space="preserve">, the mobile payments market is </w:t>
      </w:r>
      <w:r w:rsidR="003B23A3">
        <w:rPr>
          <w:rFonts w:ascii="Calibri" w:hAnsi="Calibri"/>
          <w:sz w:val="22"/>
          <w:szCs w:val="22"/>
          <w:shd w:val="clear" w:color="auto" w:fill="FFFFFF"/>
        </w:rPr>
        <w:t>poised</w:t>
      </w:r>
      <w:r w:rsidR="00EB728A">
        <w:rPr>
          <w:rFonts w:ascii="Calibri" w:hAnsi="Calibri"/>
          <w:sz w:val="22"/>
          <w:szCs w:val="22"/>
          <w:shd w:val="clear" w:color="auto" w:fill="FFFFFF"/>
        </w:rPr>
        <w:t xml:space="preserve"> to reach $1 Trillion by 2015. </w:t>
      </w:r>
    </w:p>
    <w:p w14:paraId="5F7DB0AE" w14:textId="77777777" w:rsidR="00A33BE7" w:rsidRDefault="00A33BE7" w:rsidP="0084424E">
      <w:pPr>
        <w:rPr>
          <w:rFonts w:ascii="Calibri" w:hAnsi="Calibri"/>
          <w:sz w:val="22"/>
          <w:szCs w:val="22"/>
          <w:shd w:val="clear" w:color="auto" w:fill="FFFFFF"/>
        </w:rPr>
      </w:pPr>
    </w:p>
    <w:p w14:paraId="1467ADAB" w14:textId="3D6E7DB2" w:rsidR="00440A56" w:rsidRDefault="003B23A3" w:rsidP="0084424E">
      <w:pPr>
        <w:rPr>
          <w:rFonts w:ascii="Calibri" w:hAnsi="Calibri"/>
          <w:sz w:val="22"/>
          <w:szCs w:val="22"/>
          <w:shd w:val="clear" w:color="auto" w:fill="FFFFFF"/>
        </w:rPr>
      </w:pPr>
      <w:r>
        <w:rPr>
          <w:rFonts w:ascii="Calibri" w:hAnsi="Calibri"/>
          <w:sz w:val="22"/>
          <w:szCs w:val="22"/>
          <w:shd w:val="clear" w:color="auto" w:fill="FFFFFF"/>
        </w:rPr>
        <w:t>Revel’s integration with PayPal</w:t>
      </w:r>
      <w:r w:rsidR="00D1050A">
        <w:rPr>
          <w:rFonts w:ascii="Calibri" w:hAnsi="Calibri"/>
          <w:sz w:val="22"/>
          <w:szCs w:val="22"/>
          <w:shd w:val="clear" w:color="auto" w:fill="FFFFFF"/>
        </w:rPr>
        <w:t xml:space="preserve"> </w:t>
      </w:r>
      <w:r w:rsidR="008044E3">
        <w:rPr>
          <w:rFonts w:ascii="Calibri" w:hAnsi="Calibri"/>
          <w:sz w:val="22"/>
          <w:szCs w:val="22"/>
          <w:shd w:val="clear" w:color="auto" w:fill="FFFFFF"/>
        </w:rPr>
        <w:t>is part</w:t>
      </w:r>
      <w:r w:rsidR="00D1050A">
        <w:rPr>
          <w:rFonts w:ascii="Calibri" w:hAnsi="Calibri"/>
          <w:sz w:val="22"/>
          <w:szCs w:val="22"/>
          <w:shd w:val="clear" w:color="auto" w:fill="FFFFFF"/>
        </w:rPr>
        <w:t xml:space="preserve"> of a new wave in the POS industry evolution</w:t>
      </w:r>
      <w:r w:rsidR="003D7271">
        <w:rPr>
          <w:rFonts w:ascii="Calibri" w:hAnsi="Calibri"/>
          <w:sz w:val="22"/>
          <w:szCs w:val="22"/>
          <w:shd w:val="clear" w:color="auto" w:fill="FFFFFF"/>
        </w:rPr>
        <w:t xml:space="preserve"> </w:t>
      </w:r>
      <w:r w:rsidR="00D1050A">
        <w:rPr>
          <w:rFonts w:ascii="Calibri" w:hAnsi="Calibri"/>
          <w:sz w:val="22"/>
          <w:szCs w:val="22"/>
          <w:shd w:val="clear" w:color="auto" w:fill="FFFFFF"/>
        </w:rPr>
        <w:t xml:space="preserve">with </w:t>
      </w:r>
      <w:r w:rsidR="009A0827">
        <w:rPr>
          <w:rFonts w:ascii="Calibri" w:hAnsi="Calibri"/>
          <w:sz w:val="22"/>
          <w:szCs w:val="22"/>
          <w:shd w:val="clear" w:color="auto" w:fill="FFFFFF"/>
        </w:rPr>
        <w:t>a</w:t>
      </w:r>
      <w:r w:rsidR="003D7271">
        <w:rPr>
          <w:rFonts w:ascii="Calibri" w:hAnsi="Calibri"/>
          <w:sz w:val="22"/>
          <w:szCs w:val="22"/>
          <w:shd w:val="clear" w:color="auto" w:fill="FFFFFF"/>
        </w:rPr>
        <w:t xml:space="preserve"> m</w:t>
      </w:r>
      <w:r w:rsidR="006325F6">
        <w:rPr>
          <w:rFonts w:ascii="Calibri" w:hAnsi="Calibri"/>
          <w:sz w:val="22"/>
          <w:szCs w:val="22"/>
          <w:shd w:val="clear" w:color="auto" w:fill="FFFFFF"/>
        </w:rPr>
        <w:t xml:space="preserve">obile </w:t>
      </w:r>
      <w:r w:rsidR="003D7271">
        <w:rPr>
          <w:rFonts w:ascii="Calibri" w:hAnsi="Calibri"/>
          <w:sz w:val="22"/>
          <w:szCs w:val="22"/>
          <w:shd w:val="clear" w:color="auto" w:fill="FFFFFF"/>
        </w:rPr>
        <w:t>commerce offering directly integrate</w:t>
      </w:r>
      <w:r w:rsidR="00A27143">
        <w:rPr>
          <w:rFonts w:ascii="Calibri" w:hAnsi="Calibri"/>
          <w:sz w:val="22"/>
          <w:szCs w:val="22"/>
          <w:shd w:val="clear" w:color="auto" w:fill="FFFFFF"/>
        </w:rPr>
        <w:t>d</w:t>
      </w:r>
      <w:r w:rsidR="003D7271">
        <w:rPr>
          <w:rFonts w:ascii="Calibri" w:hAnsi="Calibri"/>
          <w:sz w:val="22"/>
          <w:szCs w:val="22"/>
          <w:shd w:val="clear" w:color="auto" w:fill="FFFFFF"/>
        </w:rPr>
        <w:t xml:space="preserve"> with a major POS platform for quick and easy mobile ordering and payments.</w:t>
      </w:r>
      <w:r w:rsidR="00D1050A">
        <w:rPr>
          <w:rFonts w:ascii="Calibri" w:hAnsi="Calibri"/>
          <w:sz w:val="22"/>
          <w:szCs w:val="22"/>
          <w:shd w:val="clear" w:color="auto" w:fill="FFFFFF"/>
        </w:rPr>
        <w:t xml:space="preserve"> </w:t>
      </w:r>
      <w:r w:rsidR="003D7271">
        <w:rPr>
          <w:rFonts w:ascii="Calibri" w:hAnsi="Calibri"/>
          <w:sz w:val="22"/>
          <w:szCs w:val="22"/>
          <w:shd w:val="clear" w:color="auto" w:fill="FFFFFF"/>
        </w:rPr>
        <w:t xml:space="preserve">PayPal’s mobile app </w:t>
      </w:r>
      <w:r w:rsidR="004C677A">
        <w:rPr>
          <w:rFonts w:ascii="Calibri" w:hAnsi="Calibri"/>
          <w:sz w:val="22"/>
          <w:szCs w:val="22"/>
          <w:shd w:val="clear" w:color="auto" w:fill="FFFFFF"/>
        </w:rPr>
        <w:t xml:space="preserve">– available for iOS and Android – </w:t>
      </w:r>
      <w:r w:rsidR="003D7271">
        <w:rPr>
          <w:rFonts w:ascii="Calibri" w:hAnsi="Calibri"/>
          <w:sz w:val="22"/>
          <w:szCs w:val="22"/>
          <w:shd w:val="clear" w:color="auto" w:fill="FFFFFF"/>
        </w:rPr>
        <w:t>is now</w:t>
      </w:r>
      <w:r w:rsidR="00440A56">
        <w:rPr>
          <w:rFonts w:ascii="Calibri" w:hAnsi="Calibri"/>
          <w:sz w:val="22"/>
          <w:szCs w:val="22"/>
          <w:shd w:val="clear" w:color="auto" w:fill="FFFFFF"/>
        </w:rPr>
        <w:t xml:space="preserve"> directly </w:t>
      </w:r>
      <w:r w:rsidR="00A27143">
        <w:rPr>
          <w:rFonts w:ascii="Calibri" w:hAnsi="Calibri"/>
          <w:sz w:val="22"/>
          <w:szCs w:val="22"/>
          <w:shd w:val="clear" w:color="auto" w:fill="FFFFFF"/>
        </w:rPr>
        <w:t xml:space="preserve">connected </w:t>
      </w:r>
      <w:r w:rsidR="003F1BE2">
        <w:rPr>
          <w:rFonts w:ascii="Calibri" w:hAnsi="Calibri"/>
          <w:sz w:val="22"/>
          <w:szCs w:val="22"/>
          <w:shd w:val="clear" w:color="auto" w:fill="FFFFFF"/>
        </w:rPr>
        <w:t>with</w:t>
      </w:r>
      <w:r w:rsidR="00440A56">
        <w:rPr>
          <w:rFonts w:ascii="Calibri" w:hAnsi="Calibri"/>
          <w:sz w:val="22"/>
          <w:szCs w:val="22"/>
          <w:shd w:val="clear" w:color="auto" w:fill="FFFFFF"/>
        </w:rPr>
        <w:t xml:space="preserve"> </w:t>
      </w:r>
      <w:r w:rsidR="003D7271">
        <w:rPr>
          <w:rFonts w:ascii="Calibri" w:hAnsi="Calibri"/>
          <w:sz w:val="22"/>
          <w:szCs w:val="22"/>
          <w:shd w:val="clear" w:color="auto" w:fill="FFFFFF"/>
        </w:rPr>
        <w:t>Revel Systems</w:t>
      </w:r>
      <w:r w:rsidR="00440A56">
        <w:rPr>
          <w:rFonts w:ascii="Calibri" w:hAnsi="Calibri"/>
          <w:sz w:val="22"/>
          <w:szCs w:val="22"/>
          <w:shd w:val="clear" w:color="auto" w:fill="FFFFFF"/>
        </w:rPr>
        <w:t xml:space="preserve">, allowing users to order ahead </w:t>
      </w:r>
      <w:r w:rsidR="003F1BE2">
        <w:rPr>
          <w:rFonts w:ascii="Calibri" w:hAnsi="Calibri"/>
          <w:sz w:val="22"/>
          <w:szCs w:val="22"/>
          <w:shd w:val="clear" w:color="auto" w:fill="FFFFFF"/>
        </w:rPr>
        <w:t xml:space="preserve">at </w:t>
      </w:r>
      <w:r w:rsidR="00440A56">
        <w:rPr>
          <w:rFonts w:ascii="Calibri" w:hAnsi="Calibri"/>
          <w:sz w:val="22"/>
          <w:szCs w:val="22"/>
          <w:shd w:val="clear" w:color="auto" w:fill="FFFFFF"/>
        </w:rPr>
        <w:t xml:space="preserve">any establishment using </w:t>
      </w:r>
      <w:hyperlink r:id="rId9" w:history="1">
        <w:r w:rsidR="00440A56" w:rsidRPr="00BC393D">
          <w:rPr>
            <w:rStyle w:val="Hyperlink"/>
            <w:rFonts w:ascii="Calibri" w:hAnsi="Calibri"/>
            <w:sz w:val="22"/>
            <w:szCs w:val="22"/>
            <w:shd w:val="clear" w:color="auto" w:fill="FFFFFF"/>
          </w:rPr>
          <w:t>Revel</w:t>
        </w:r>
        <w:r w:rsidR="003D7271" w:rsidRPr="00BC393D">
          <w:rPr>
            <w:rStyle w:val="Hyperlink"/>
            <w:rFonts w:ascii="Calibri" w:hAnsi="Calibri"/>
            <w:sz w:val="22"/>
            <w:szCs w:val="22"/>
            <w:shd w:val="clear" w:color="auto" w:fill="FFFFFF"/>
          </w:rPr>
          <w:t>’s</w:t>
        </w:r>
        <w:r w:rsidR="00440A56" w:rsidRPr="00BC393D">
          <w:rPr>
            <w:rStyle w:val="Hyperlink"/>
            <w:rFonts w:ascii="Calibri" w:hAnsi="Calibri"/>
            <w:sz w:val="22"/>
            <w:szCs w:val="22"/>
            <w:shd w:val="clear" w:color="auto" w:fill="FFFFFF"/>
          </w:rPr>
          <w:t xml:space="preserve"> </w:t>
        </w:r>
        <w:proofErr w:type="spellStart"/>
        <w:r w:rsidR="00440A56" w:rsidRPr="00BC393D">
          <w:rPr>
            <w:rStyle w:val="Hyperlink"/>
            <w:rFonts w:ascii="Calibri" w:hAnsi="Calibri"/>
            <w:sz w:val="22"/>
            <w:szCs w:val="22"/>
            <w:shd w:val="clear" w:color="auto" w:fill="FFFFFF"/>
          </w:rPr>
          <w:t>iPad</w:t>
        </w:r>
        <w:proofErr w:type="spellEnd"/>
        <w:r w:rsidR="00440A56" w:rsidRPr="00BC393D">
          <w:rPr>
            <w:rStyle w:val="Hyperlink"/>
            <w:rFonts w:ascii="Calibri" w:hAnsi="Calibri"/>
            <w:sz w:val="22"/>
            <w:szCs w:val="22"/>
            <w:shd w:val="clear" w:color="auto" w:fill="FFFFFF"/>
          </w:rPr>
          <w:t xml:space="preserve"> </w:t>
        </w:r>
        <w:r w:rsidR="006325F6" w:rsidRPr="00BC393D">
          <w:rPr>
            <w:rStyle w:val="Hyperlink"/>
            <w:rFonts w:ascii="Calibri" w:hAnsi="Calibri"/>
            <w:sz w:val="22"/>
            <w:szCs w:val="22"/>
            <w:shd w:val="clear" w:color="auto" w:fill="FFFFFF"/>
          </w:rPr>
          <w:t>POS</w:t>
        </w:r>
        <w:r w:rsidR="003D7271" w:rsidRPr="00BC393D">
          <w:rPr>
            <w:rStyle w:val="Hyperlink"/>
            <w:rFonts w:ascii="Calibri" w:hAnsi="Calibri"/>
            <w:sz w:val="22"/>
            <w:szCs w:val="22"/>
            <w:shd w:val="clear" w:color="auto" w:fill="FFFFFF"/>
          </w:rPr>
          <w:t xml:space="preserve"> solution</w:t>
        </w:r>
      </w:hyperlink>
      <w:r w:rsidR="00440A56">
        <w:rPr>
          <w:rFonts w:ascii="Calibri" w:hAnsi="Calibri"/>
          <w:sz w:val="22"/>
          <w:szCs w:val="22"/>
          <w:shd w:val="clear" w:color="auto" w:fill="FFFFFF"/>
        </w:rPr>
        <w:t xml:space="preserve">. </w:t>
      </w:r>
    </w:p>
    <w:p w14:paraId="2EF41E9C" w14:textId="77777777" w:rsidR="003D7271" w:rsidRPr="00440A56" w:rsidRDefault="003D7271" w:rsidP="0084424E">
      <w:pPr>
        <w:rPr>
          <w:rFonts w:ascii="Calibri" w:hAnsi="Calibri"/>
          <w:sz w:val="22"/>
          <w:szCs w:val="22"/>
          <w:shd w:val="clear" w:color="auto" w:fill="FFFFFF"/>
        </w:rPr>
      </w:pPr>
    </w:p>
    <w:p w14:paraId="06856727" w14:textId="26258B44" w:rsidR="00440A56" w:rsidRDefault="00440A56" w:rsidP="0084424E">
      <w:pPr>
        <w:rPr>
          <w:rFonts w:ascii="Calibri" w:hAnsi="Calibri"/>
          <w:sz w:val="22"/>
          <w:szCs w:val="22"/>
          <w:shd w:val="clear" w:color="auto" w:fill="FFFFFF"/>
        </w:rPr>
      </w:pPr>
      <w:r>
        <w:rPr>
          <w:rFonts w:ascii="Calibri" w:hAnsi="Calibri"/>
          <w:sz w:val="22"/>
          <w:szCs w:val="22"/>
          <w:shd w:val="clear" w:color="auto" w:fill="FFFFFF"/>
        </w:rPr>
        <w:t>“</w:t>
      </w:r>
      <w:r w:rsidR="00D1050A">
        <w:rPr>
          <w:rFonts w:ascii="Calibri" w:hAnsi="Calibri"/>
          <w:sz w:val="22"/>
          <w:szCs w:val="22"/>
          <w:shd w:val="clear" w:color="auto" w:fill="FFFFFF"/>
        </w:rPr>
        <w:t xml:space="preserve">The Revel Systems and PayPal </w:t>
      </w:r>
      <w:r w:rsidR="000A4969">
        <w:rPr>
          <w:rFonts w:ascii="Calibri" w:hAnsi="Calibri"/>
          <w:sz w:val="22"/>
          <w:szCs w:val="22"/>
          <w:shd w:val="clear" w:color="auto" w:fill="FFFFFF"/>
        </w:rPr>
        <w:t>relationship</w:t>
      </w:r>
      <w:r w:rsidR="00D1050A">
        <w:rPr>
          <w:rFonts w:ascii="Calibri" w:hAnsi="Calibri"/>
          <w:sz w:val="22"/>
          <w:szCs w:val="22"/>
          <w:shd w:val="clear" w:color="auto" w:fill="FFFFFF"/>
        </w:rPr>
        <w:t xml:space="preserve"> will be very impactful for the point-of-sale industry as a whole</w:t>
      </w:r>
      <w:r w:rsidR="00A570BC">
        <w:rPr>
          <w:rFonts w:ascii="Calibri" w:hAnsi="Calibri"/>
          <w:sz w:val="22"/>
          <w:szCs w:val="22"/>
          <w:shd w:val="clear" w:color="auto" w:fill="FFFFFF"/>
        </w:rPr>
        <w:t xml:space="preserve">,” said </w:t>
      </w:r>
      <w:r w:rsidR="00D073E6">
        <w:rPr>
          <w:rFonts w:ascii="Calibri" w:hAnsi="Calibri"/>
          <w:sz w:val="22"/>
          <w:szCs w:val="22"/>
          <w:shd w:val="clear" w:color="auto" w:fill="FFFFFF"/>
        </w:rPr>
        <w:t>Lisa Falzone</w:t>
      </w:r>
      <w:r w:rsidR="00A570BC">
        <w:rPr>
          <w:rFonts w:ascii="Calibri" w:hAnsi="Calibri"/>
          <w:sz w:val="22"/>
          <w:szCs w:val="22"/>
          <w:shd w:val="clear" w:color="auto" w:fill="FFFFFF"/>
        </w:rPr>
        <w:t xml:space="preserve">, </w:t>
      </w:r>
      <w:r w:rsidR="00D073E6">
        <w:rPr>
          <w:rFonts w:ascii="Calibri" w:hAnsi="Calibri"/>
          <w:sz w:val="22"/>
          <w:szCs w:val="22"/>
          <w:shd w:val="clear" w:color="auto" w:fill="FFFFFF"/>
        </w:rPr>
        <w:t xml:space="preserve">CEO </w:t>
      </w:r>
      <w:r w:rsidR="00A570BC">
        <w:rPr>
          <w:rFonts w:ascii="Calibri" w:hAnsi="Calibri"/>
          <w:sz w:val="22"/>
          <w:szCs w:val="22"/>
          <w:shd w:val="clear" w:color="auto" w:fill="FFFFFF"/>
        </w:rPr>
        <w:t>of Revel Systems</w:t>
      </w:r>
      <w:r w:rsidR="003C7A8B">
        <w:rPr>
          <w:rFonts w:ascii="Calibri" w:hAnsi="Calibri"/>
          <w:sz w:val="22"/>
          <w:szCs w:val="22"/>
          <w:shd w:val="clear" w:color="auto" w:fill="FFFFFF"/>
        </w:rPr>
        <w:t xml:space="preserve">. </w:t>
      </w:r>
      <w:r w:rsidR="00A570BC">
        <w:rPr>
          <w:rFonts w:ascii="Calibri" w:hAnsi="Calibri"/>
          <w:sz w:val="22"/>
          <w:szCs w:val="22"/>
          <w:shd w:val="clear" w:color="auto" w:fill="FFFFFF"/>
        </w:rPr>
        <w:t>“</w:t>
      </w:r>
      <w:r>
        <w:rPr>
          <w:rFonts w:ascii="Calibri" w:hAnsi="Calibri"/>
          <w:sz w:val="22"/>
          <w:szCs w:val="22"/>
          <w:shd w:val="clear" w:color="auto" w:fill="FFFFFF"/>
        </w:rPr>
        <w:t>Pay</w:t>
      </w:r>
      <w:r w:rsidR="00A570BC">
        <w:rPr>
          <w:rFonts w:ascii="Calibri" w:hAnsi="Calibri"/>
          <w:sz w:val="22"/>
          <w:szCs w:val="22"/>
          <w:shd w:val="clear" w:color="auto" w:fill="FFFFFF"/>
        </w:rPr>
        <w:t>P</w:t>
      </w:r>
      <w:r>
        <w:rPr>
          <w:rFonts w:ascii="Calibri" w:hAnsi="Calibri"/>
          <w:sz w:val="22"/>
          <w:szCs w:val="22"/>
          <w:shd w:val="clear" w:color="auto" w:fill="FFFFFF"/>
        </w:rPr>
        <w:t xml:space="preserve">al is leading the trend of digital secure payments on the consumer level, </w:t>
      </w:r>
      <w:r w:rsidR="00D1050A">
        <w:rPr>
          <w:rFonts w:ascii="Calibri" w:hAnsi="Calibri"/>
          <w:sz w:val="22"/>
          <w:szCs w:val="22"/>
          <w:shd w:val="clear" w:color="auto" w:fill="FFFFFF"/>
        </w:rPr>
        <w:t xml:space="preserve">and Revel is leading the way for the next generation of mPOS, </w:t>
      </w:r>
      <w:r w:rsidR="002E19B5">
        <w:rPr>
          <w:rFonts w:ascii="Calibri" w:hAnsi="Calibri"/>
          <w:sz w:val="22"/>
          <w:szCs w:val="22"/>
          <w:shd w:val="clear" w:color="auto" w:fill="FFFFFF"/>
        </w:rPr>
        <w:t xml:space="preserve">creating a </w:t>
      </w:r>
      <w:r w:rsidR="009A0827">
        <w:rPr>
          <w:rFonts w:ascii="Calibri" w:hAnsi="Calibri"/>
          <w:sz w:val="22"/>
          <w:szCs w:val="22"/>
          <w:shd w:val="clear" w:color="auto" w:fill="FFFFFF"/>
        </w:rPr>
        <w:t>collaboration</w:t>
      </w:r>
      <w:r w:rsidR="002E19B5">
        <w:rPr>
          <w:rFonts w:ascii="Calibri" w:hAnsi="Calibri"/>
          <w:sz w:val="22"/>
          <w:szCs w:val="22"/>
          <w:shd w:val="clear" w:color="auto" w:fill="FFFFFF"/>
        </w:rPr>
        <w:t xml:space="preserve"> that</w:t>
      </w:r>
      <w:r w:rsidR="004C677A">
        <w:rPr>
          <w:rFonts w:ascii="Calibri" w:hAnsi="Calibri"/>
          <w:sz w:val="22"/>
          <w:szCs w:val="22"/>
          <w:shd w:val="clear" w:color="auto" w:fill="FFFFFF"/>
        </w:rPr>
        <w:t xml:space="preserve"> is set to </w:t>
      </w:r>
      <w:r>
        <w:rPr>
          <w:rFonts w:ascii="Calibri" w:hAnsi="Calibri"/>
          <w:sz w:val="22"/>
          <w:szCs w:val="22"/>
          <w:shd w:val="clear" w:color="auto" w:fill="FFFFFF"/>
        </w:rPr>
        <w:t xml:space="preserve">deliver a new experience to customers. For years people have been using </w:t>
      </w:r>
      <w:r w:rsidR="00A570BC">
        <w:rPr>
          <w:rFonts w:ascii="Calibri" w:hAnsi="Calibri"/>
          <w:sz w:val="22"/>
          <w:szCs w:val="22"/>
          <w:shd w:val="clear" w:color="auto" w:fill="FFFFFF"/>
        </w:rPr>
        <w:t>P</w:t>
      </w:r>
      <w:r>
        <w:rPr>
          <w:rFonts w:ascii="Calibri" w:hAnsi="Calibri"/>
          <w:sz w:val="22"/>
          <w:szCs w:val="22"/>
          <w:shd w:val="clear" w:color="auto" w:fill="FFFFFF"/>
        </w:rPr>
        <w:t>ay</w:t>
      </w:r>
      <w:r w:rsidR="00A570BC">
        <w:rPr>
          <w:rFonts w:ascii="Calibri" w:hAnsi="Calibri"/>
          <w:sz w:val="22"/>
          <w:szCs w:val="22"/>
          <w:shd w:val="clear" w:color="auto" w:fill="FFFFFF"/>
        </w:rPr>
        <w:t>P</w:t>
      </w:r>
      <w:r>
        <w:rPr>
          <w:rFonts w:ascii="Calibri" w:hAnsi="Calibri"/>
          <w:sz w:val="22"/>
          <w:szCs w:val="22"/>
          <w:shd w:val="clear" w:color="auto" w:fill="FFFFFF"/>
        </w:rPr>
        <w:t xml:space="preserve">al to shop online, </w:t>
      </w:r>
      <w:r w:rsidR="004C677A">
        <w:rPr>
          <w:rFonts w:ascii="Calibri" w:hAnsi="Calibri"/>
          <w:sz w:val="22"/>
          <w:szCs w:val="22"/>
          <w:shd w:val="clear" w:color="auto" w:fill="FFFFFF"/>
        </w:rPr>
        <w:t xml:space="preserve">and the </w:t>
      </w:r>
      <w:r w:rsidR="002E19B5">
        <w:rPr>
          <w:rFonts w:ascii="Calibri" w:hAnsi="Calibri"/>
          <w:sz w:val="22"/>
          <w:szCs w:val="22"/>
          <w:shd w:val="clear" w:color="auto" w:fill="FFFFFF"/>
        </w:rPr>
        <w:t xml:space="preserve">integration </w:t>
      </w:r>
      <w:r w:rsidR="004C677A">
        <w:rPr>
          <w:rFonts w:ascii="Calibri" w:hAnsi="Calibri"/>
          <w:sz w:val="22"/>
          <w:szCs w:val="22"/>
          <w:shd w:val="clear" w:color="auto" w:fill="FFFFFF"/>
        </w:rPr>
        <w:t>with Revel now</w:t>
      </w:r>
      <w:r>
        <w:rPr>
          <w:rFonts w:ascii="Calibri" w:hAnsi="Calibri"/>
          <w:sz w:val="22"/>
          <w:szCs w:val="22"/>
          <w:shd w:val="clear" w:color="auto" w:fill="FFFFFF"/>
        </w:rPr>
        <w:t xml:space="preserve"> bring</w:t>
      </w:r>
      <w:r w:rsidR="004C677A">
        <w:rPr>
          <w:rFonts w:ascii="Calibri" w:hAnsi="Calibri"/>
          <w:sz w:val="22"/>
          <w:szCs w:val="22"/>
          <w:shd w:val="clear" w:color="auto" w:fill="FFFFFF"/>
        </w:rPr>
        <w:t>s</w:t>
      </w:r>
      <w:r>
        <w:rPr>
          <w:rFonts w:ascii="Calibri" w:hAnsi="Calibri"/>
          <w:sz w:val="22"/>
          <w:szCs w:val="22"/>
          <w:shd w:val="clear" w:color="auto" w:fill="FFFFFF"/>
        </w:rPr>
        <w:t xml:space="preserve"> </w:t>
      </w:r>
      <w:r w:rsidR="004C677A">
        <w:rPr>
          <w:rFonts w:ascii="Calibri" w:hAnsi="Calibri"/>
          <w:sz w:val="22"/>
          <w:szCs w:val="22"/>
          <w:shd w:val="clear" w:color="auto" w:fill="FFFFFF"/>
        </w:rPr>
        <w:t>the same convenience and security</w:t>
      </w:r>
      <w:r>
        <w:rPr>
          <w:rFonts w:ascii="Calibri" w:hAnsi="Calibri"/>
          <w:sz w:val="22"/>
          <w:szCs w:val="22"/>
          <w:shd w:val="clear" w:color="auto" w:fill="FFFFFF"/>
        </w:rPr>
        <w:t xml:space="preserve"> to </w:t>
      </w:r>
      <w:r w:rsidR="00A570BC">
        <w:rPr>
          <w:rFonts w:ascii="Calibri" w:hAnsi="Calibri"/>
          <w:sz w:val="22"/>
          <w:szCs w:val="22"/>
          <w:shd w:val="clear" w:color="auto" w:fill="FFFFFF"/>
        </w:rPr>
        <w:t xml:space="preserve">brick and mortar </w:t>
      </w:r>
      <w:r>
        <w:rPr>
          <w:rFonts w:ascii="Calibri" w:hAnsi="Calibri"/>
          <w:sz w:val="22"/>
          <w:szCs w:val="22"/>
          <w:shd w:val="clear" w:color="auto" w:fill="FFFFFF"/>
        </w:rPr>
        <w:t xml:space="preserve">retail and food establishments </w:t>
      </w:r>
      <w:r w:rsidR="00BA5E24">
        <w:rPr>
          <w:rFonts w:ascii="Calibri" w:hAnsi="Calibri"/>
          <w:sz w:val="22"/>
          <w:szCs w:val="22"/>
          <w:shd w:val="clear" w:color="auto" w:fill="FFFFFF"/>
        </w:rPr>
        <w:t xml:space="preserve">allowing </w:t>
      </w:r>
      <w:r>
        <w:rPr>
          <w:rFonts w:ascii="Calibri" w:hAnsi="Calibri"/>
          <w:sz w:val="22"/>
          <w:szCs w:val="22"/>
          <w:shd w:val="clear" w:color="auto" w:fill="FFFFFF"/>
        </w:rPr>
        <w:t>consumer</w:t>
      </w:r>
      <w:r w:rsidR="00A570BC">
        <w:rPr>
          <w:rFonts w:ascii="Calibri" w:hAnsi="Calibri"/>
          <w:sz w:val="22"/>
          <w:szCs w:val="22"/>
          <w:shd w:val="clear" w:color="auto" w:fill="FFFFFF"/>
        </w:rPr>
        <w:t>s to pay</w:t>
      </w:r>
      <w:r>
        <w:rPr>
          <w:rFonts w:ascii="Calibri" w:hAnsi="Calibri"/>
          <w:sz w:val="22"/>
          <w:szCs w:val="22"/>
          <w:shd w:val="clear" w:color="auto" w:fill="FFFFFF"/>
        </w:rPr>
        <w:t xml:space="preserve"> on the go.”</w:t>
      </w:r>
    </w:p>
    <w:p w14:paraId="26BFE471" w14:textId="77777777" w:rsidR="00440A56" w:rsidRDefault="00440A56" w:rsidP="0084424E">
      <w:pPr>
        <w:rPr>
          <w:rFonts w:ascii="Calibri" w:hAnsi="Calibri"/>
          <w:sz w:val="22"/>
          <w:szCs w:val="22"/>
          <w:shd w:val="clear" w:color="auto" w:fill="FFFFFF"/>
        </w:rPr>
      </w:pPr>
    </w:p>
    <w:p w14:paraId="1E8DEB7A" w14:textId="6DDCF99A" w:rsidR="00A570BC" w:rsidRDefault="00440A56" w:rsidP="0084424E">
      <w:pPr>
        <w:rPr>
          <w:rFonts w:ascii="Calibri" w:hAnsi="Calibri"/>
          <w:sz w:val="22"/>
          <w:szCs w:val="22"/>
          <w:shd w:val="clear" w:color="auto" w:fill="FFFFFF"/>
        </w:rPr>
      </w:pPr>
      <w:r>
        <w:rPr>
          <w:rFonts w:ascii="Calibri" w:hAnsi="Calibri"/>
          <w:sz w:val="22"/>
          <w:szCs w:val="22"/>
          <w:shd w:val="clear" w:color="auto" w:fill="FFFFFF"/>
        </w:rPr>
        <w:t>Revel’s POS system</w:t>
      </w:r>
      <w:r w:rsidR="009A0827">
        <w:rPr>
          <w:rFonts w:ascii="Calibri" w:hAnsi="Calibri"/>
          <w:sz w:val="22"/>
          <w:szCs w:val="22"/>
          <w:shd w:val="clear" w:color="auto" w:fill="FFFFFF"/>
        </w:rPr>
        <w:t xml:space="preserve"> integration with PayPal will</w:t>
      </w:r>
      <w:r>
        <w:rPr>
          <w:rFonts w:ascii="Calibri" w:hAnsi="Calibri"/>
          <w:sz w:val="22"/>
          <w:szCs w:val="22"/>
          <w:shd w:val="clear" w:color="auto" w:fill="FFFFFF"/>
        </w:rPr>
        <w:t xml:space="preserve"> deliver </w:t>
      </w:r>
      <w:r w:rsidR="004C677A">
        <w:rPr>
          <w:rFonts w:ascii="Calibri" w:hAnsi="Calibri"/>
          <w:sz w:val="22"/>
          <w:szCs w:val="22"/>
          <w:shd w:val="clear" w:color="auto" w:fill="FFFFFF"/>
        </w:rPr>
        <w:t>three</w:t>
      </w:r>
      <w:r>
        <w:rPr>
          <w:rFonts w:ascii="Calibri" w:hAnsi="Calibri"/>
          <w:sz w:val="22"/>
          <w:szCs w:val="22"/>
          <w:shd w:val="clear" w:color="auto" w:fill="FFFFFF"/>
        </w:rPr>
        <w:t xml:space="preserve"> main benefits to consumers</w:t>
      </w:r>
      <w:r w:rsidR="00A570BC">
        <w:rPr>
          <w:rFonts w:ascii="Calibri" w:hAnsi="Calibri"/>
          <w:sz w:val="22"/>
          <w:szCs w:val="22"/>
          <w:shd w:val="clear" w:color="auto" w:fill="FFFFFF"/>
        </w:rPr>
        <w:t>:</w:t>
      </w:r>
      <w:r>
        <w:rPr>
          <w:rFonts w:ascii="Calibri" w:hAnsi="Calibri"/>
          <w:sz w:val="22"/>
          <w:szCs w:val="22"/>
          <w:shd w:val="clear" w:color="auto" w:fill="FFFFFF"/>
        </w:rPr>
        <w:t xml:space="preserve"> </w:t>
      </w:r>
    </w:p>
    <w:p w14:paraId="3DCC387F" w14:textId="77777777" w:rsidR="00712B67" w:rsidRPr="0084424E" w:rsidRDefault="00712B67" w:rsidP="0084424E">
      <w:pPr>
        <w:pStyle w:val="ListParagraph"/>
        <w:rPr>
          <w:rFonts w:ascii="Calibri" w:hAnsi="Calibri"/>
          <w:sz w:val="22"/>
          <w:szCs w:val="22"/>
          <w:shd w:val="clear" w:color="auto" w:fill="FFFFFF"/>
        </w:rPr>
      </w:pPr>
    </w:p>
    <w:p w14:paraId="29B47031" w14:textId="09A21787" w:rsidR="00A570BC" w:rsidRDefault="00440A56" w:rsidP="0084424E">
      <w:pPr>
        <w:pStyle w:val="ListParagraph"/>
        <w:numPr>
          <w:ilvl w:val="0"/>
          <w:numId w:val="1"/>
        </w:numPr>
        <w:rPr>
          <w:rFonts w:ascii="Calibri" w:hAnsi="Calibri"/>
          <w:sz w:val="22"/>
          <w:szCs w:val="22"/>
          <w:shd w:val="clear" w:color="auto" w:fill="FFFFFF"/>
        </w:rPr>
      </w:pPr>
      <w:r w:rsidRPr="0084424E">
        <w:rPr>
          <w:rFonts w:ascii="Calibri" w:hAnsi="Calibri"/>
          <w:b/>
          <w:sz w:val="22"/>
          <w:szCs w:val="22"/>
          <w:shd w:val="clear" w:color="auto" w:fill="FFFFFF"/>
        </w:rPr>
        <w:t>Mobile Discovery</w:t>
      </w:r>
      <w:r w:rsidR="00A570BC" w:rsidRPr="009B48AA">
        <w:rPr>
          <w:rFonts w:ascii="Calibri" w:hAnsi="Calibri"/>
          <w:sz w:val="22"/>
          <w:szCs w:val="22"/>
          <w:shd w:val="clear" w:color="auto" w:fill="FFFFFF"/>
        </w:rPr>
        <w:t xml:space="preserve">: </w:t>
      </w:r>
      <w:r w:rsidR="008044E3">
        <w:rPr>
          <w:rFonts w:ascii="Calibri" w:hAnsi="Calibri"/>
          <w:sz w:val="22"/>
          <w:szCs w:val="22"/>
          <w:shd w:val="clear" w:color="auto" w:fill="FFFFFF"/>
        </w:rPr>
        <w:t xml:space="preserve">Uses the same functionality found in the PayPal app that enables </w:t>
      </w:r>
      <w:r w:rsidR="009B48AA">
        <w:rPr>
          <w:rFonts w:ascii="Calibri" w:hAnsi="Calibri"/>
          <w:sz w:val="22"/>
          <w:szCs w:val="22"/>
          <w:shd w:val="clear" w:color="auto" w:fill="FFFFFF"/>
        </w:rPr>
        <w:t>c</w:t>
      </w:r>
      <w:r w:rsidR="00A570BC" w:rsidRPr="009B48AA">
        <w:rPr>
          <w:rFonts w:ascii="Calibri" w:hAnsi="Calibri"/>
          <w:sz w:val="22"/>
          <w:szCs w:val="22"/>
          <w:shd w:val="clear" w:color="auto" w:fill="FFFFFF"/>
        </w:rPr>
        <w:t>u</w:t>
      </w:r>
      <w:r w:rsidR="009B48AA" w:rsidRPr="009B48AA">
        <w:rPr>
          <w:rFonts w:ascii="Calibri" w:hAnsi="Calibri"/>
          <w:sz w:val="22"/>
          <w:szCs w:val="22"/>
          <w:shd w:val="clear" w:color="auto" w:fill="FFFFFF"/>
        </w:rPr>
        <w:t xml:space="preserve">stomers </w:t>
      </w:r>
      <w:r w:rsidR="008044E3">
        <w:rPr>
          <w:rFonts w:ascii="Calibri" w:hAnsi="Calibri"/>
          <w:sz w:val="22"/>
          <w:szCs w:val="22"/>
          <w:shd w:val="clear" w:color="auto" w:fill="FFFFFF"/>
        </w:rPr>
        <w:t xml:space="preserve">to </w:t>
      </w:r>
      <w:r w:rsidR="004C677A">
        <w:rPr>
          <w:rFonts w:ascii="Calibri" w:hAnsi="Calibri"/>
          <w:sz w:val="22"/>
          <w:szCs w:val="22"/>
          <w:shd w:val="clear" w:color="auto" w:fill="FFFFFF"/>
        </w:rPr>
        <w:t>access</w:t>
      </w:r>
      <w:r w:rsidR="009B48AA">
        <w:rPr>
          <w:rFonts w:ascii="Calibri" w:hAnsi="Calibri"/>
          <w:sz w:val="22"/>
          <w:szCs w:val="22"/>
          <w:shd w:val="clear" w:color="auto" w:fill="FFFFFF"/>
        </w:rPr>
        <w:t xml:space="preserve"> a mobile directory of nearby establishments that accept PayPal</w:t>
      </w:r>
      <w:r w:rsidR="004C677A">
        <w:rPr>
          <w:rFonts w:ascii="Calibri" w:hAnsi="Calibri"/>
          <w:sz w:val="22"/>
          <w:szCs w:val="22"/>
          <w:shd w:val="clear" w:color="auto" w:fill="FFFFFF"/>
        </w:rPr>
        <w:t xml:space="preserve"> to</w:t>
      </w:r>
      <w:r w:rsidR="00FF1C02">
        <w:rPr>
          <w:rFonts w:ascii="Calibri" w:hAnsi="Calibri"/>
          <w:sz w:val="22"/>
          <w:szCs w:val="22"/>
          <w:shd w:val="clear" w:color="auto" w:fill="FFFFFF"/>
        </w:rPr>
        <w:t xml:space="preserve"> discover new places to </w:t>
      </w:r>
      <w:r w:rsidR="003B23A3">
        <w:rPr>
          <w:rFonts w:ascii="Calibri" w:hAnsi="Calibri"/>
          <w:sz w:val="22"/>
          <w:szCs w:val="22"/>
          <w:shd w:val="clear" w:color="auto" w:fill="FFFFFF"/>
        </w:rPr>
        <w:t xml:space="preserve">purchase products and services. This helps encourage more retail foot-traffic for local businesses and provides incentives </w:t>
      </w:r>
      <w:r w:rsidR="001858FC">
        <w:rPr>
          <w:rFonts w:ascii="Calibri" w:hAnsi="Calibri"/>
          <w:sz w:val="22"/>
          <w:szCs w:val="22"/>
          <w:shd w:val="clear" w:color="auto" w:fill="FFFFFF"/>
        </w:rPr>
        <w:t xml:space="preserve">to </w:t>
      </w:r>
      <w:r w:rsidR="003B23A3">
        <w:rPr>
          <w:rFonts w:ascii="Calibri" w:hAnsi="Calibri"/>
          <w:sz w:val="22"/>
          <w:szCs w:val="22"/>
          <w:shd w:val="clear" w:color="auto" w:fill="FFFFFF"/>
        </w:rPr>
        <w:t xml:space="preserve">get new customers to walk through the door. </w:t>
      </w:r>
    </w:p>
    <w:p w14:paraId="798D5393" w14:textId="77777777" w:rsidR="00712B67" w:rsidRPr="0084424E" w:rsidRDefault="00712B67" w:rsidP="0084424E">
      <w:pPr>
        <w:pStyle w:val="ListParagraph"/>
        <w:rPr>
          <w:rFonts w:ascii="Calibri" w:hAnsi="Calibri"/>
          <w:sz w:val="22"/>
          <w:szCs w:val="22"/>
          <w:shd w:val="clear" w:color="auto" w:fill="FFFFFF"/>
        </w:rPr>
      </w:pPr>
    </w:p>
    <w:p w14:paraId="75D5457B" w14:textId="48CE030E" w:rsidR="00A570BC" w:rsidRDefault="00440A56" w:rsidP="0084424E">
      <w:pPr>
        <w:pStyle w:val="ListParagraph"/>
        <w:numPr>
          <w:ilvl w:val="0"/>
          <w:numId w:val="1"/>
        </w:numPr>
        <w:rPr>
          <w:rFonts w:ascii="Calibri" w:hAnsi="Calibri"/>
          <w:sz w:val="22"/>
          <w:szCs w:val="22"/>
          <w:shd w:val="clear" w:color="auto" w:fill="FFFFFF"/>
        </w:rPr>
      </w:pPr>
      <w:r w:rsidRPr="0084424E">
        <w:rPr>
          <w:rFonts w:ascii="Calibri" w:hAnsi="Calibri"/>
          <w:b/>
          <w:sz w:val="22"/>
          <w:szCs w:val="22"/>
          <w:shd w:val="clear" w:color="auto" w:fill="FFFFFF"/>
        </w:rPr>
        <w:t xml:space="preserve">Order </w:t>
      </w:r>
      <w:r w:rsidR="004C677A" w:rsidRPr="0084424E">
        <w:rPr>
          <w:rFonts w:ascii="Calibri" w:hAnsi="Calibri"/>
          <w:b/>
          <w:sz w:val="22"/>
          <w:szCs w:val="22"/>
          <w:shd w:val="clear" w:color="auto" w:fill="FFFFFF"/>
        </w:rPr>
        <w:t>A</w:t>
      </w:r>
      <w:r w:rsidRPr="0084424E">
        <w:rPr>
          <w:rFonts w:ascii="Calibri" w:hAnsi="Calibri"/>
          <w:b/>
          <w:sz w:val="22"/>
          <w:szCs w:val="22"/>
          <w:shd w:val="clear" w:color="auto" w:fill="FFFFFF"/>
        </w:rPr>
        <w:t>head</w:t>
      </w:r>
      <w:r w:rsidR="00E146E0" w:rsidRPr="0084424E">
        <w:rPr>
          <w:rFonts w:ascii="Calibri" w:hAnsi="Calibri"/>
          <w:b/>
          <w:sz w:val="22"/>
          <w:szCs w:val="22"/>
          <w:shd w:val="clear" w:color="auto" w:fill="FFFFFF"/>
        </w:rPr>
        <w:t xml:space="preserve"> and</w:t>
      </w:r>
      <w:r w:rsidR="004C677A" w:rsidRPr="0084424E">
        <w:rPr>
          <w:rFonts w:ascii="Calibri" w:hAnsi="Calibri"/>
          <w:b/>
          <w:sz w:val="22"/>
          <w:szCs w:val="22"/>
          <w:shd w:val="clear" w:color="auto" w:fill="FFFFFF"/>
        </w:rPr>
        <w:t xml:space="preserve"> </w:t>
      </w:r>
      <w:r w:rsidR="00A27143">
        <w:rPr>
          <w:rFonts w:ascii="Calibri" w:hAnsi="Calibri"/>
          <w:b/>
          <w:sz w:val="22"/>
          <w:szCs w:val="22"/>
          <w:shd w:val="clear" w:color="auto" w:fill="FFFFFF"/>
        </w:rPr>
        <w:t>Save Time</w:t>
      </w:r>
      <w:r w:rsidR="009B48AA">
        <w:rPr>
          <w:rFonts w:ascii="Calibri" w:hAnsi="Calibri"/>
          <w:sz w:val="22"/>
          <w:szCs w:val="22"/>
          <w:shd w:val="clear" w:color="auto" w:fill="FFFFFF"/>
        </w:rPr>
        <w:t xml:space="preserve">: </w:t>
      </w:r>
      <w:r w:rsidR="001858FC">
        <w:rPr>
          <w:rFonts w:ascii="Calibri" w:hAnsi="Calibri"/>
          <w:sz w:val="22"/>
          <w:szCs w:val="22"/>
          <w:shd w:val="clear" w:color="auto" w:fill="FFFFFF"/>
        </w:rPr>
        <w:t xml:space="preserve">Through </w:t>
      </w:r>
      <w:r w:rsidR="004C677A">
        <w:rPr>
          <w:rFonts w:ascii="Calibri" w:hAnsi="Calibri"/>
          <w:sz w:val="22"/>
          <w:szCs w:val="22"/>
          <w:shd w:val="clear" w:color="auto" w:fill="FFFFFF"/>
        </w:rPr>
        <w:t>the PayPal app, c</w:t>
      </w:r>
      <w:r w:rsidR="009B48AA">
        <w:rPr>
          <w:rFonts w:ascii="Calibri" w:hAnsi="Calibri"/>
          <w:sz w:val="22"/>
          <w:szCs w:val="22"/>
          <w:shd w:val="clear" w:color="auto" w:fill="FFFFFF"/>
        </w:rPr>
        <w:t xml:space="preserve">ustomers have the </w:t>
      </w:r>
      <w:r w:rsidR="004C677A">
        <w:rPr>
          <w:rFonts w:ascii="Calibri" w:hAnsi="Calibri"/>
          <w:sz w:val="22"/>
          <w:szCs w:val="22"/>
          <w:shd w:val="clear" w:color="auto" w:fill="FFFFFF"/>
        </w:rPr>
        <w:t>convenience</w:t>
      </w:r>
      <w:r w:rsidR="009B48AA">
        <w:rPr>
          <w:rFonts w:ascii="Calibri" w:hAnsi="Calibri"/>
          <w:sz w:val="22"/>
          <w:szCs w:val="22"/>
          <w:shd w:val="clear" w:color="auto" w:fill="FFFFFF"/>
        </w:rPr>
        <w:t xml:space="preserve"> </w:t>
      </w:r>
      <w:r w:rsidR="004C677A">
        <w:rPr>
          <w:rFonts w:ascii="Calibri" w:hAnsi="Calibri"/>
          <w:sz w:val="22"/>
          <w:szCs w:val="22"/>
          <w:shd w:val="clear" w:color="auto" w:fill="FFFFFF"/>
        </w:rPr>
        <w:t>to</w:t>
      </w:r>
      <w:r w:rsidR="009B48AA">
        <w:rPr>
          <w:rFonts w:ascii="Calibri" w:hAnsi="Calibri"/>
          <w:sz w:val="22"/>
          <w:szCs w:val="22"/>
          <w:shd w:val="clear" w:color="auto" w:fill="FFFFFF"/>
        </w:rPr>
        <w:t xml:space="preserve"> </w:t>
      </w:r>
      <w:r w:rsidR="004C677A">
        <w:rPr>
          <w:rFonts w:ascii="Calibri" w:hAnsi="Calibri"/>
          <w:sz w:val="22"/>
          <w:szCs w:val="22"/>
          <w:shd w:val="clear" w:color="auto" w:fill="FFFFFF"/>
        </w:rPr>
        <w:t xml:space="preserve">place an </w:t>
      </w:r>
      <w:r w:rsidR="009B48AA">
        <w:rPr>
          <w:rFonts w:ascii="Calibri" w:hAnsi="Calibri"/>
          <w:sz w:val="22"/>
          <w:szCs w:val="22"/>
          <w:shd w:val="clear" w:color="auto" w:fill="FFFFFF"/>
        </w:rPr>
        <w:t>order</w:t>
      </w:r>
      <w:r w:rsidR="004C677A">
        <w:rPr>
          <w:rFonts w:ascii="Calibri" w:hAnsi="Calibri"/>
          <w:sz w:val="22"/>
          <w:szCs w:val="22"/>
          <w:shd w:val="clear" w:color="auto" w:fill="FFFFFF"/>
        </w:rPr>
        <w:t xml:space="preserve"> in advance</w:t>
      </w:r>
      <w:r w:rsidR="009B48AA">
        <w:rPr>
          <w:rFonts w:ascii="Calibri" w:hAnsi="Calibri"/>
          <w:sz w:val="22"/>
          <w:szCs w:val="22"/>
          <w:shd w:val="clear" w:color="auto" w:fill="FFFFFF"/>
        </w:rPr>
        <w:t xml:space="preserve"> to cut down on wait time</w:t>
      </w:r>
      <w:r w:rsidR="001858FC">
        <w:rPr>
          <w:rFonts w:ascii="Calibri" w:hAnsi="Calibri"/>
          <w:sz w:val="22"/>
          <w:szCs w:val="22"/>
          <w:shd w:val="clear" w:color="auto" w:fill="FFFFFF"/>
        </w:rPr>
        <w:t xml:space="preserve">s, </w:t>
      </w:r>
      <w:r w:rsidR="003B23A3">
        <w:rPr>
          <w:rFonts w:ascii="Calibri" w:hAnsi="Calibri"/>
          <w:sz w:val="22"/>
          <w:szCs w:val="22"/>
          <w:shd w:val="clear" w:color="auto" w:fill="FFFFFF"/>
        </w:rPr>
        <w:t>allow</w:t>
      </w:r>
      <w:r w:rsidR="001858FC">
        <w:rPr>
          <w:rFonts w:ascii="Calibri" w:hAnsi="Calibri"/>
          <w:sz w:val="22"/>
          <w:szCs w:val="22"/>
          <w:shd w:val="clear" w:color="auto" w:fill="FFFFFF"/>
        </w:rPr>
        <w:t>ing</w:t>
      </w:r>
      <w:r w:rsidR="003B23A3">
        <w:rPr>
          <w:rFonts w:ascii="Calibri" w:hAnsi="Calibri"/>
          <w:sz w:val="22"/>
          <w:szCs w:val="22"/>
          <w:shd w:val="clear" w:color="auto" w:fill="FFFFFF"/>
        </w:rPr>
        <w:t xml:space="preserve"> today’s on-the-go </w:t>
      </w:r>
      <w:r w:rsidR="001858FC">
        <w:rPr>
          <w:rFonts w:ascii="Calibri" w:hAnsi="Calibri"/>
          <w:sz w:val="22"/>
          <w:szCs w:val="22"/>
          <w:shd w:val="clear" w:color="auto" w:fill="FFFFFF"/>
        </w:rPr>
        <w:t xml:space="preserve">customers </w:t>
      </w:r>
      <w:r w:rsidR="003B23A3">
        <w:rPr>
          <w:rFonts w:ascii="Calibri" w:hAnsi="Calibri"/>
          <w:sz w:val="22"/>
          <w:szCs w:val="22"/>
          <w:shd w:val="clear" w:color="auto" w:fill="FFFFFF"/>
        </w:rPr>
        <w:t xml:space="preserve">the convenience of planning their meals or shopping beforehand. </w:t>
      </w:r>
    </w:p>
    <w:p w14:paraId="3AA57BDB" w14:textId="77777777" w:rsidR="00712B67" w:rsidRPr="0084424E" w:rsidRDefault="00712B67" w:rsidP="0084424E">
      <w:pPr>
        <w:pStyle w:val="ListParagraph"/>
        <w:rPr>
          <w:rFonts w:ascii="Calibri" w:hAnsi="Calibri"/>
          <w:sz w:val="22"/>
          <w:szCs w:val="22"/>
          <w:shd w:val="clear" w:color="auto" w:fill="FFFFFF"/>
        </w:rPr>
      </w:pPr>
    </w:p>
    <w:p w14:paraId="11BCF372" w14:textId="45BE59DB" w:rsidR="004C677A" w:rsidRDefault="004C677A" w:rsidP="0084424E">
      <w:pPr>
        <w:pStyle w:val="ListParagraph"/>
        <w:numPr>
          <w:ilvl w:val="0"/>
          <w:numId w:val="1"/>
        </w:numPr>
        <w:rPr>
          <w:rFonts w:ascii="Calibri" w:hAnsi="Calibri"/>
          <w:sz w:val="22"/>
          <w:szCs w:val="22"/>
          <w:shd w:val="clear" w:color="auto" w:fill="FFFFFF"/>
        </w:rPr>
      </w:pPr>
      <w:r w:rsidRPr="0084424E">
        <w:rPr>
          <w:rFonts w:ascii="Calibri" w:hAnsi="Calibri"/>
          <w:b/>
          <w:sz w:val="22"/>
          <w:szCs w:val="22"/>
          <w:shd w:val="clear" w:color="auto" w:fill="FFFFFF"/>
        </w:rPr>
        <w:lastRenderedPageBreak/>
        <w:t xml:space="preserve">Enhanced </w:t>
      </w:r>
      <w:r w:rsidR="009B48AA" w:rsidRPr="0084424E">
        <w:rPr>
          <w:rFonts w:ascii="Calibri" w:hAnsi="Calibri"/>
          <w:b/>
          <w:sz w:val="22"/>
          <w:szCs w:val="22"/>
          <w:shd w:val="clear" w:color="auto" w:fill="FFFFFF"/>
        </w:rPr>
        <w:t>S</w:t>
      </w:r>
      <w:r w:rsidR="00440A56" w:rsidRPr="0084424E">
        <w:rPr>
          <w:rFonts w:ascii="Calibri" w:hAnsi="Calibri"/>
          <w:b/>
          <w:sz w:val="22"/>
          <w:szCs w:val="22"/>
          <w:shd w:val="clear" w:color="auto" w:fill="FFFFFF"/>
        </w:rPr>
        <w:t xml:space="preserve">ecure </w:t>
      </w:r>
      <w:r w:rsidRPr="0084424E">
        <w:rPr>
          <w:rFonts w:ascii="Calibri" w:hAnsi="Calibri"/>
          <w:b/>
          <w:sz w:val="22"/>
          <w:szCs w:val="22"/>
          <w:shd w:val="clear" w:color="auto" w:fill="FFFFFF"/>
        </w:rPr>
        <w:t>P</w:t>
      </w:r>
      <w:r w:rsidR="00440A56" w:rsidRPr="0084424E">
        <w:rPr>
          <w:rFonts w:ascii="Calibri" w:hAnsi="Calibri"/>
          <w:b/>
          <w:sz w:val="22"/>
          <w:szCs w:val="22"/>
          <w:shd w:val="clear" w:color="auto" w:fill="FFFFFF"/>
        </w:rPr>
        <w:t>ayments</w:t>
      </w:r>
      <w:r w:rsidR="009B48AA">
        <w:rPr>
          <w:rFonts w:ascii="Calibri" w:hAnsi="Calibri"/>
          <w:sz w:val="22"/>
          <w:szCs w:val="22"/>
          <w:shd w:val="clear" w:color="auto" w:fill="FFFFFF"/>
        </w:rPr>
        <w:t xml:space="preserve">:  </w:t>
      </w:r>
      <w:r>
        <w:rPr>
          <w:rFonts w:ascii="Calibri" w:hAnsi="Calibri"/>
          <w:sz w:val="22"/>
          <w:szCs w:val="22"/>
          <w:shd w:val="clear" w:color="auto" w:fill="FFFFFF"/>
        </w:rPr>
        <w:t>The same trusted security features that PayPal has become known for is included in the direct integration with Revel for brick-and-mortar shopping</w:t>
      </w:r>
      <w:r w:rsidR="003B23A3">
        <w:rPr>
          <w:rFonts w:ascii="Calibri" w:hAnsi="Calibri"/>
          <w:sz w:val="22"/>
          <w:szCs w:val="22"/>
          <w:shd w:val="clear" w:color="auto" w:fill="FFFFFF"/>
        </w:rPr>
        <w:t xml:space="preserve">. Revel is fully PCI compliant, ensuring the security and integrity of transaction and identifiable personal information. </w:t>
      </w:r>
    </w:p>
    <w:p w14:paraId="5BED2D8C" w14:textId="77777777" w:rsidR="00AB54C0" w:rsidRDefault="00AB54C0" w:rsidP="0084424E">
      <w:pPr>
        <w:rPr>
          <w:rFonts w:ascii="Calibri" w:hAnsi="Calibri"/>
          <w:sz w:val="22"/>
          <w:szCs w:val="22"/>
          <w:shd w:val="clear" w:color="auto" w:fill="FFFFFF"/>
        </w:rPr>
      </w:pPr>
    </w:p>
    <w:p w14:paraId="4235B213" w14:textId="6EAA5613" w:rsidR="008975EC" w:rsidRPr="00AB54C0" w:rsidRDefault="00DF266A" w:rsidP="0084424E">
      <w:pPr>
        <w:rPr>
          <w:rFonts w:ascii="Calibri" w:hAnsi="Calibri"/>
          <w:sz w:val="22"/>
          <w:szCs w:val="22"/>
          <w:shd w:val="clear" w:color="auto" w:fill="FFFFFF"/>
        </w:rPr>
      </w:pPr>
      <w:r>
        <w:rPr>
          <w:rFonts w:ascii="Calibri" w:hAnsi="Calibri"/>
          <w:sz w:val="22"/>
          <w:szCs w:val="22"/>
          <w:shd w:val="clear" w:color="auto" w:fill="FFFFFF"/>
        </w:rPr>
        <w:t>“</w:t>
      </w:r>
      <w:r w:rsidR="008975EC" w:rsidRPr="00AB54C0">
        <w:rPr>
          <w:rFonts w:ascii="Calibri" w:hAnsi="Calibri"/>
          <w:sz w:val="22"/>
          <w:szCs w:val="22"/>
          <w:shd w:val="clear" w:color="auto" w:fill="FFFFFF"/>
        </w:rPr>
        <w:t xml:space="preserve">The face of retail is changing, and with the help of Revel Systems, we are able to offer the </w:t>
      </w:r>
      <w:r w:rsidR="00F351E1" w:rsidRPr="00AB54C0">
        <w:rPr>
          <w:rFonts w:ascii="Calibri" w:hAnsi="Calibri"/>
          <w:sz w:val="22"/>
          <w:szCs w:val="22"/>
          <w:shd w:val="clear" w:color="auto" w:fill="FFFFFF"/>
        </w:rPr>
        <w:t>latest</w:t>
      </w:r>
      <w:r w:rsidR="008975EC" w:rsidRPr="00AB54C0">
        <w:rPr>
          <w:rFonts w:ascii="Calibri" w:hAnsi="Calibri"/>
          <w:sz w:val="22"/>
          <w:szCs w:val="22"/>
          <w:shd w:val="clear" w:color="auto" w:fill="FFFFFF"/>
        </w:rPr>
        <w:t xml:space="preserve"> mobile payment and POS technologies to our customers,” said </w:t>
      </w:r>
      <w:r w:rsidR="00057B00" w:rsidRPr="00AB54C0">
        <w:rPr>
          <w:rFonts w:ascii="Calibri" w:hAnsi="Calibri"/>
          <w:sz w:val="22"/>
          <w:szCs w:val="22"/>
          <w:shd w:val="clear" w:color="auto" w:fill="FFFFFF"/>
        </w:rPr>
        <w:t xml:space="preserve">Michael </w:t>
      </w:r>
      <w:proofErr w:type="spellStart"/>
      <w:r w:rsidR="00057B00" w:rsidRPr="00AB54C0">
        <w:rPr>
          <w:rFonts w:ascii="Calibri" w:hAnsi="Calibri"/>
          <w:sz w:val="22"/>
          <w:szCs w:val="22"/>
          <w:shd w:val="clear" w:color="auto" w:fill="FFFFFF"/>
        </w:rPr>
        <w:t>Lappert</w:t>
      </w:r>
      <w:proofErr w:type="spellEnd"/>
      <w:r w:rsidR="008975EC" w:rsidRPr="00AB54C0">
        <w:rPr>
          <w:rFonts w:ascii="Calibri" w:hAnsi="Calibri"/>
          <w:sz w:val="22"/>
          <w:szCs w:val="22"/>
          <w:shd w:val="clear" w:color="auto" w:fill="FFFFFF"/>
        </w:rPr>
        <w:t xml:space="preserve">, </w:t>
      </w:r>
      <w:r w:rsidR="00057B00" w:rsidRPr="00AB54C0">
        <w:rPr>
          <w:rFonts w:ascii="Calibri" w:hAnsi="Calibri"/>
          <w:sz w:val="22"/>
          <w:szCs w:val="22"/>
          <w:shd w:val="clear" w:color="auto" w:fill="FFFFFF"/>
        </w:rPr>
        <w:t>Owner</w:t>
      </w:r>
      <w:r w:rsidR="008975EC" w:rsidRPr="00AB54C0">
        <w:rPr>
          <w:rFonts w:ascii="Calibri" w:hAnsi="Calibri"/>
          <w:sz w:val="22"/>
          <w:szCs w:val="22"/>
          <w:shd w:val="clear" w:color="auto" w:fill="FFFFFF"/>
        </w:rPr>
        <w:t xml:space="preserve"> at </w:t>
      </w:r>
      <w:proofErr w:type="spellStart"/>
      <w:r w:rsidR="00057B00" w:rsidRPr="00AB54C0">
        <w:rPr>
          <w:rFonts w:ascii="Calibri" w:hAnsi="Calibri"/>
          <w:sz w:val="22"/>
          <w:szCs w:val="22"/>
          <w:shd w:val="clear" w:color="auto" w:fill="FFFFFF"/>
        </w:rPr>
        <w:t>Lappert’s</w:t>
      </w:r>
      <w:proofErr w:type="spellEnd"/>
      <w:r w:rsidR="00057B00" w:rsidRPr="00AB54C0">
        <w:rPr>
          <w:rFonts w:ascii="Calibri" w:hAnsi="Calibri"/>
          <w:sz w:val="22"/>
          <w:szCs w:val="22"/>
          <w:shd w:val="clear" w:color="auto" w:fill="FFFFFF"/>
        </w:rPr>
        <w:t xml:space="preserve"> Ice Cream</w:t>
      </w:r>
      <w:r w:rsidR="008975EC" w:rsidRPr="00AB54C0">
        <w:rPr>
          <w:rFonts w:ascii="Calibri" w:hAnsi="Calibri"/>
          <w:sz w:val="22"/>
          <w:szCs w:val="22"/>
          <w:shd w:val="clear" w:color="auto" w:fill="FFFFFF"/>
        </w:rPr>
        <w:t>. “</w:t>
      </w:r>
      <w:r w:rsidR="00617571" w:rsidRPr="00AB54C0">
        <w:rPr>
          <w:rFonts w:ascii="Calibri" w:hAnsi="Calibri"/>
          <w:sz w:val="22"/>
          <w:szCs w:val="22"/>
          <w:shd w:val="clear" w:color="auto" w:fill="FFFFFF"/>
        </w:rPr>
        <w:t>Through Revel’s collaboration with PayPal</w:t>
      </w:r>
      <w:r w:rsidR="008975EC" w:rsidRPr="00AB54C0">
        <w:rPr>
          <w:rFonts w:ascii="Calibri" w:hAnsi="Calibri"/>
          <w:sz w:val="22"/>
          <w:szCs w:val="22"/>
          <w:shd w:val="clear" w:color="auto" w:fill="FFFFFF"/>
        </w:rPr>
        <w:t xml:space="preserve">, we are able to expand payment, allowing us to service more customers, drive sales and manage our inventory, all through a consolidated end-to-end system. I couldn’t be more pleased with the results.” </w:t>
      </w:r>
    </w:p>
    <w:p w14:paraId="7958D4F4" w14:textId="77777777" w:rsidR="00440A56" w:rsidRDefault="00440A56" w:rsidP="0084424E">
      <w:pPr>
        <w:rPr>
          <w:rFonts w:ascii="Calibri" w:hAnsi="Calibri"/>
          <w:sz w:val="22"/>
          <w:szCs w:val="22"/>
          <w:shd w:val="clear" w:color="auto" w:fill="FFFFFF"/>
        </w:rPr>
      </w:pPr>
    </w:p>
    <w:p w14:paraId="7B1E7BD6" w14:textId="58CF5132" w:rsidR="003E4E90" w:rsidRPr="00AB54C0" w:rsidRDefault="003E4E90" w:rsidP="003E4E90">
      <w:pPr>
        <w:rPr>
          <w:rFonts w:ascii="Calibri" w:hAnsi="Calibri"/>
          <w:color w:val="000000" w:themeColor="text1"/>
          <w:sz w:val="22"/>
          <w:szCs w:val="22"/>
        </w:rPr>
      </w:pPr>
      <w:r w:rsidRPr="00AB54C0">
        <w:rPr>
          <w:rFonts w:ascii="Calibri" w:hAnsi="Calibri"/>
          <w:color w:val="000000" w:themeColor="text1"/>
          <w:sz w:val="22"/>
          <w:szCs w:val="22"/>
          <w:shd w:val="clear" w:color="auto" w:fill="FFFFFF"/>
        </w:rPr>
        <w:t>“</w:t>
      </w:r>
      <w:r w:rsidR="00A27143" w:rsidRPr="00AB54C0">
        <w:rPr>
          <w:rFonts w:ascii="Calibri" w:hAnsi="Calibri"/>
          <w:color w:val="000000" w:themeColor="text1"/>
          <w:sz w:val="22"/>
          <w:szCs w:val="22"/>
          <w:shd w:val="clear" w:color="auto" w:fill="FFFFFF"/>
        </w:rPr>
        <w:t xml:space="preserve">PayPal is constantly </w:t>
      </w:r>
      <w:r w:rsidR="00AD5F52" w:rsidRPr="00AB54C0">
        <w:rPr>
          <w:rFonts w:ascii="Calibri" w:hAnsi="Calibri"/>
          <w:color w:val="000000" w:themeColor="text1"/>
          <w:sz w:val="22"/>
          <w:szCs w:val="22"/>
          <w:shd w:val="clear" w:color="auto" w:fill="FFFFFF"/>
        </w:rPr>
        <w:t>executing</w:t>
      </w:r>
      <w:r w:rsidR="00A27143" w:rsidRPr="00AB54C0">
        <w:rPr>
          <w:rFonts w:ascii="Calibri" w:hAnsi="Calibri"/>
          <w:color w:val="000000" w:themeColor="text1"/>
          <w:sz w:val="22"/>
          <w:szCs w:val="22"/>
          <w:shd w:val="clear" w:color="auto" w:fill="FFFFFF"/>
        </w:rPr>
        <w:t xml:space="preserve"> on delivering next-generation experiences to merchants and consumers alike, working in collaboration with leading innovators like Revel. I’m happy to welcome them to our list of trusted providers</w:t>
      </w:r>
      <w:r w:rsidRPr="00AB54C0">
        <w:rPr>
          <w:rFonts w:ascii="Calibri" w:hAnsi="Calibri"/>
          <w:color w:val="000000" w:themeColor="text1"/>
          <w:sz w:val="22"/>
          <w:szCs w:val="22"/>
          <w:shd w:val="clear" w:color="auto" w:fill="FFFFFF"/>
        </w:rPr>
        <w:t xml:space="preserve">,” said Brad Brodigan, Vice President and General Manager SMB Retail at PayPal. “The ability to order ahead </w:t>
      </w:r>
      <w:r w:rsidR="009A0827" w:rsidRPr="00AB54C0">
        <w:rPr>
          <w:rFonts w:ascii="Calibri" w:hAnsi="Calibri"/>
          <w:color w:val="000000" w:themeColor="text1"/>
          <w:sz w:val="22"/>
          <w:szCs w:val="22"/>
          <w:shd w:val="clear" w:color="auto" w:fill="FFFFFF"/>
        </w:rPr>
        <w:t xml:space="preserve">at </w:t>
      </w:r>
      <w:r w:rsidRPr="00AB54C0">
        <w:rPr>
          <w:rFonts w:ascii="Calibri" w:hAnsi="Calibri"/>
          <w:color w:val="000000" w:themeColor="text1"/>
          <w:sz w:val="22"/>
          <w:szCs w:val="22"/>
          <w:shd w:val="clear" w:color="auto" w:fill="FFFFFF"/>
        </w:rPr>
        <w:t>restaurants is a great value add for</w:t>
      </w:r>
      <w:r w:rsidR="00DF266A">
        <w:rPr>
          <w:rFonts w:ascii="Calibri" w:hAnsi="Calibri"/>
          <w:color w:val="000000" w:themeColor="text1"/>
          <w:sz w:val="22"/>
          <w:szCs w:val="22"/>
          <w:shd w:val="clear" w:color="auto" w:fill="FFFFFF"/>
        </w:rPr>
        <w:t xml:space="preserve"> merchants and consumers alike.”</w:t>
      </w:r>
      <w:r w:rsidRPr="00AB54C0">
        <w:rPr>
          <w:rFonts w:ascii="Calibri" w:hAnsi="Calibri"/>
          <w:color w:val="000000" w:themeColor="text1"/>
          <w:sz w:val="22"/>
          <w:szCs w:val="22"/>
          <w:shd w:val="clear" w:color="auto" w:fill="FFFFFF"/>
        </w:rPr>
        <w:t xml:space="preserve">  </w:t>
      </w:r>
    </w:p>
    <w:p w14:paraId="64B97C9B" w14:textId="77777777" w:rsidR="00481E7D" w:rsidRDefault="00481E7D" w:rsidP="0084424E">
      <w:pPr>
        <w:rPr>
          <w:rFonts w:ascii="Calibri" w:hAnsi="Calibri"/>
          <w:sz w:val="22"/>
          <w:szCs w:val="22"/>
          <w:shd w:val="clear" w:color="auto" w:fill="FFFFFF"/>
        </w:rPr>
      </w:pPr>
    </w:p>
    <w:p w14:paraId="3F1BAE37" w14:textId="77777777" w:rsidR="0041401B" w:rsidRPr="0041401B" w:rsidRDefault="0041401B" w:rsidP="0041401B">
      <w:pPr>
        <w:spacing w:line="360" w:lineRule="auto"/>
        <w:rPr>
          <w:rFonts w:ascii="Calibri" w:hAnsi="Calibri"/>
          <w:sz w:val="22"/>
          <w:szCs w:val="22"/>
        </w:rPr>
      </w:pPr>
      <w:r w:rsidRPr="0041401B">
        <w:rPr>
          <w:rFonts w:ascii="Calibri" w:hAnsi="Calibri"/>
          <w:b/>
          <w:sz w:val="22"/>
          <w:szCs w:val="22"/>
        </w:rPr>
        <w:t>About Revel Systems</w:t>
      </w:r>
    </w:p>
    <w:p w14:paraId="23F75A1C" w14:textId="77777777" w:rsidR="0041401B" w:rsidRPr="0041401B" w:rsidRDefault="0041401B" w:rsidP="0084424E">
      <w:pPr>
        <w:rPr>
          <w:rFonts w:ascii="Calibri" w:hAnsi="Calibri"/>
          <w:sz w:val="22"/>
          <w:szCs w:val="22"/>
        </w:rPr>
      </w:pPr>
      <w:r w:rsidRPr="0041401B">
        <w:rPr>
          <w:rFonts w:ascii="Calibri" w:hAnsi="Calibri"/>
          <w:sz w:val="22"/>
          <w:szCs w:val="22"/>
        </w:rPr>
        <w:t xml:space="preserve">Revel Systems iPad POS was founded in 2010 in San Francisco, CA with the goal of changing the point-of-sale market. Founders Lisa Falzone and Chris Ciabarra developed a quick, intuitive and secure iOS-based point-of-sale system by combining cloud-based technology and the mobility of the iPad. Revel Systems software offers a feature-rich POS solution for restaurant, retail and grocery establishments with integrated payroll, inventory tracking, customer relationship management and more. With the introduction of the Revel Marketplace, Revel iPad POS users can now integrate directly into third-party enhancements, including mobile payments, online ordering, gift or reward cards and advanced financial software suites. For more information on the future of point of sale, please visit </w:t>
      </w:r>
      <w:hyperlink r:id="rId10" w:history="1">
        <w:r w:rsidRPr="0041401B">
          <w:rPr>
            <w:rStyle w:val="Hyperlink"/>
            <w:rFonts w:ascii="Calibri" w:hAnsi="Calibri"/>
            <w:sz w:val="22"/>
            <w:szCs w:val="22"/>
          </w:rPr>
          <w:t>http://revelsystems.com</w:t>
        </w:r>
      </w:hyperlink>
      <w:r w:rsidRPr="0041401B">
        <w:rPr>
          <w:rFonts w:ascii="Calibri" w:hAnsi="Calibri"/>
          <w:sz w:val="22"/>
          <w:szCs w:val="22"/>
          <w:u w:val="single"/>
        </w:rPr>
        <w:t xml:space="preserve">. </w:t>
      </w:r>
    </w:p>
    <w:p w14:paraId="6348ADC0" w14:textId="77777777" w:rsidR="0041401B" w:rsidRDefault="0041401B" w:rsidP="0041401B">
      <w:pPr>
        <w:spacing w:line="360" w:lineRule="auto"/>
        <w:rPr>
          <w:rFonts w:ascii="Calibri" w:hAnsi="Calibri"/>
          <w:sz w:val="22"/>
          <w:szCs w:val="22"/>
        </w:rPr>
      </w:pPr>
    </w:p>
    <w:p w14:paraId="0531DD22" w14:textId="77777777" w:rsidR="00DB4710" w:rsidRPr="0041401B" w:rsidRDefault="00DB4710" w:rsidP="0041401B">
      <w:pPr>
        <w:spacing w:line="360" w:lineRule="auto"/>
        <w:rPr>
          <w:rFonts w:ascii="Calibri" w:hAnsi="Calibri"/>
          <w:sz w:val="22"/>
          <w:szCs w:val="22"/>
        </w:rPr>
      </w:pPr>
    </w:p>
    <w:p w14:paraId="763E86D3" w14:textId="2D9FD675" w:rsidR="0041401B" w:rsidRPr="0041401B" w:rsidRDefault="00B13889" w:rsidP="0084424E">
      <w:pPr>
        <w:rPr>
          <w:rFonts w:ascii="Calibri" w:hAnsi="Calibri"/>
          <w:sz w:val="22"/>
          <w:szCs w:val="22"/>
        </w:rPr>
      </w:pPr>
      <w:r>
        <w:rPr>
          <w:rFonts w:ascii="Calibri" w:hAnsi="Calibri"/>
          <w:b/>
          <w:sz w:val="22"/>
          <w:szCs w:val="22"/>
        </w:rPr>
        <w:t xml:space="preserve">Revel Systems </w:t>
      </w:r>
      <w:r w:rsidR="0041401B" w:rsidRPr="0041401B">
        <w:rPr>
          <w:rFonts w:ascii="Calibri" w:hAnsi="Calibri"/>
          <w:b/>
          <w:sz w:val="22"/>
          <w:szCs w:val="22"/>
        </w:rPr>
        <w:t>Media Contact:</w:t>
      </w:r>
    </w:p>
    <w:p w14:paraId="57C731F4" w14:textId="77777777" w:rsidR="0041401B" w:rsidRPr="0041401B" w:rsidRDefault="0041401B" w:rsidP="0084424E">
      <w:pPr>
        <w:rPr>
          <w:rFonts w:ascii="Calibri" w:hAnsi="Calibri"/>
          <w:sz w:val="22"/>
          <w:szCs w:val="22"/>
        </w:rPr>
      </w:pPr>
      <w:r w:rsidRPr="0041401B">
        <w:rPr>
          <w:rFonts w:ascii="Calibri" w:hAnsi="Calibri"/>
          <w:sz w:val="22"/>
          <w:szCs w:val="22"/>
        </w:rPr>
        <w:t>Jamie Larson</w:t>
      </w:r>
    </w:p>
    <w:p w14:paraId="0FD44DA9" w14:textId="77777777" w:rsidR="0041401B" w:rsidRPr="0041401B" w:rsidRDefault="0041401B" w:rsidP="0084424E">
      <w:pPr>
        <w:rPr>
          <w:rFonts w:ascii="Calibri" w:hAnsi="Calibri"/>
          <w:sz w:val="22"/>
          <w:szCs w:val="22"/>
        </w:rPr>
      </w:pPr>
      <w:r w:rsidRPr="0041401B">
        <w:rPr>
          <w:rFonts w:ascii="Calibri" w:hAnsi="Calibri"/>
          <w:sz w:val="22"/>
          <w:szCs w:val="22"/>
        </w:rPr>
        <w:t>Motive Communications for Revel Systems</w:t>
      </w:r>
    </w:p>
    <w:p w14:paraId="5EB41513" w14:textId="77777777" w:rsidR="0041401B" w:rsidRPr="0041401B" w:rsidRDefault="0041401B" w:rsidP="0084424E">
      <w:pPr>
        <w:rPr>
          <w:rFonts w:ascii="Calibri" w:hAnsi="Calibri"/>
          <w:sz w:val="22"/>
          <w:szCs w:val="22"/>
        </w:rPr>
      </w:pPr>
      <w:r w:rsidRPr="0041401B">
        <w:rPr>
          <w:rFonts w:ascii="Calibri" w:hAnsi="Calibri"/>
          <w:sz w:val="22"/>
          <w:szCs w:val="22"/>
        </w:rPr>
        <w:t>Ph: 512.296.9611</w:t>
      </w:r>
    </w:p>
    <w:p w14:paraId="3D995B16" w14:textId="77777777" w:rsidR="0041401B" w:rsidRDefault="001972CF" w:rsidP="0084424E">
      <w:pPr>
        <w:rPr>
          <w:rFonts w:ascii="Calibri" w:hAnsi="Calibri"/>
          <w:sz w:val="22"/>
          <w:szCs w:val="22"/>
        </w:rPr>
      </w:pPr>
      <w:hyperlink r:id="rId11">
        <w:r w:rsidR="0041401B" w:rsidRPr="0041401B">
          <w:rPr>
            <w:rStyle w:val="Hyperlink"/>
            <w:rFonts w:ascii="Calibri" w:hAnsi="Calibri"/>
            <w:sz w:val="22"/>
            <w:szCs w:val="22"/>
          </w:rPr>
          <w:t>jamie@motive-communications.com</w:t>
        </w:r>
      </w:hyperlink>
      <w:r w:rsidR="0041401B" w:rsidRPr="0041401B">
        <w:rPr>
          <w:rFonts w:ascii="Calibri" w:hAnsi="Calibri"/>
          <w:sz w:val="22"/>
          <w:szCs w:val="22"/>
        </w:rPr>
        <w:t xml:space="preserve"> </w:t>
      </w:r>
    </w:p>
    <w:p w14:paraId="20FE8898" w14:textId="77777777" w:rsidR="00AB54C0" w:rsidRDefault="00AB54C0" w:rsidP="0084424E">
      <w:pPr>
        <w:rPr>
          <w:rFonts w:ascii="Calibri" w:hAnsi="Calibri"/>
          <w:sz w:val="22"/>
          <w:szCs w:val="22"/>
        </w:rPr>
      </w:pPr>
    </w:p>
    <w:p w14:paraId="5FCAFC2B" w14:textId="3C36E3D7" w:rsidR="00AB54C0" w:rsidRDefault="00B82C64" w:rsidP="0084424E">
      <w:pPr>
        <w:rPr>
          <w:rFonts w:ascii="Calibri" w:hAnsi="Calibri"/>
          <w:sz w:val="22"/>
          <w:szCs w:val="22"/>
        </w:rPr>
      </w:pPr>
      <w:r>
        <w:rPr>
          <w:rFonts w:ascii="Calibri" w:hAnsi="Calibri"/>
          <w:sz w:val="22"/>
          <w:szCs w:val="22"/>
        </w:rPr>
        <w:t>Richard L. Tso</w:t>
      </w:r>
    </w:p>
    <w:p w14:paraId="0938EC5E" w14:textId="230B097B" w:rsidR="00AB54C0" w:rsidRDefault="00AB54C0" w:rsidP="0084424E">
      <w:pPr>
        <w:rPr>
          <w:rFonts w:ascii="Calibri" w:hAnsi="Calibri"/>
          <w:sz w:val="22"/>
          <w:szCs w:val="22"/>
        </w:rPr>
      </w:pPr>
      <w:r>
        <w:rPr>
          <w:rFonts w:ascii="Calibri" w:hAnsi="Calibri"/>
          <w:sz w:val="22"/>
          <w:szCs w:val="22"/>
        </w:rPr>
        <w:t>Barokas Public Relations for Revel Systems</w:t>
      </w:r>
    </w:p>
    <w:p w14:paraId="484F3E04" w14:textId="54A5DF02" w:rsidR="00AB54C0" w:rsidRDefault="00AB54C0" w:rsidP="0084424E">
      <w:pPr>
        <w:rPr>
          <w:rFonts w:ascii="Calibri" w:hAnsi="Calibri"/>
          <w:sz w:val="22"/>
          <w:szCs w:val="22"/>
        </w:rPr>
      </w:pPr>
      <w:proofErr w:type="spellStart"/>
      <w:r>
        <w:rPr>
          <w:rFonts w:ascii="Calibri" w:hAnsi="Calibri"/>
          <w:sz w:val="22"/>
          <w:szCs w:val="22"/>
        </w:rPr>
        <w:t>Ph</w:t>
      </w:r>
      <w:proofErr w:type="spellEnd"/>
      <w:r>
        <w:rPr>
          <w:rFonts w:ascii="Calibri" w:hAnsi="Calibri"/>
          <w:sz w:val="22"/>
          <w:szCs w:val="22"/>
        </w:rPr>
        <w:t xml:space="preserve">: </w:t>
      </w:r>
      <w:r w:rsidR="00B82C64">
        <w:rPr>
          <w:rFonts w:ascii="Calibri" w:hAnsi="Calibri"/>
          <w:sz w:val="22"/>
          <w:szCs w:val="22"/>
        </w:rPr>
        <w:t>650.862.7952</w:t>
      </w:r>
    </w:p>
    <w:p w14:paraId="797767FB" w14:textId="45E2E61A" w:rsidR="00AB54C0" w:rsidRDefault="001972CF" w:rsidP="0084424E">
      <w:pPr>
        <w:rPr>
          <w:rFonts w:ascii="Calibri" w:hAnsi="Calibri"/>
          <w:sz w:val="22"/>
          <w:szCs w:val="22"/>
        </w:rPr>
      </w:pPr>
      <w:hyperlink r:id="rId12" w:history="1">
        <w:r w:rsidR="00DF266A" w:rsidRPr="00C434E6">
          <w:rPr>
            <w:rStyle w:val="Hyperlink"/>
            <w:rFonts w:ascii="Calibri" w:hAnsi="Calibri"/>
            <w:sz w:val="22"/>
            <w:szCs w:val="22"/>
          </w:rPr>
          <w:t>revelsystems@barokas.com</w:t>
        </w:r>
      </w:hyperlink>
    </w:p>
    <w:p w14:paraId="30E7C9E2" w14:textId="77777777" w:rsidR="00DF266A" w:rsidRDefault="00DF266A" w:rsidP="0084424E">
      <w:pPr>
        <w:rPr>
          <w:rFonts w:ascii="Calibri" w:hAnsi="Calibri"/>
          <w:sz w:val="22"/>
          <w:szCs w:val="22"/>
        </w:rPr>
      </w:pPr>
    </w:p>
    <w:p w14:paraId="157E2C07" w14:textId="77777777" w:rsidR="00AB54C0" w:rsidRDefault="00AB54C0" w:rsidP="0084424E">
      <w:pPr>
        <w:rPr>
          <w:rFonts w:ascii="Calibri" w:hAnsi="Calibri"/>
          <w:sz w:val="22"/>
          <w:szCs w:val="22"/>
        </w:rPr>
      </w:pPr>
    </w:p>
    <w:p w14:paraId="58EF1AB8" w14:textId="77777777" w:rsidR="00B13889" w:rsidRDefault="00B13889" w:rsidP="0084424E">
      <w:pPr>
        <w:rPr>
          <w:rFonts w:ascii="Calibri" w:hAnsi="Calibri"/>
          <w:sz w:val="22"/>
          <w:szCs w:val="22"/>
        </w:rPr>
      </w:pPr>
    </w:p>
    <w:p w14:paraId="6EE25FBD" w14:textId="2B8291F4" w:rsidR="00F86A4C" w:rsidRPr="0041401B" w:rsidRDefault="00F86A4C" w:rsidP="0084424E">
      <w:pPr>
        <w:spacing w:line="360" w:lineRule="auto"/>
        <w:rPr>
          <w:rFonts w:ascii="Calibri" w:hAnsi="Calibri"/>
          <w:bCs/>
          <w:sz w:val="22"/>
          <w:szCs w:val="22"/>
          <w:shd w:val="clear" w:color="auto" w:fill="FFFFFF"/>
        </w:rPr>
      </w:pPr>
    </w:p>
    <w:sectPr w:rsidR="00F86A4C" w:rsidRPr="0041401B" w:rsidSect="00251FF9">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AFC"/>
    <w:multiLevelType w:val="hybridMultilevel"/>
    <w:tmpl w:val="3D74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3C"/>
    <w:rsid w:val="00057B00"/>
    <w:rsid w:val="000A4969"/>
    <w:rsid w:val="000B14EE"/>
    <w:rsid w:val="000D1A4E"/>
    <w:rsid w:val="000D3CB0"/>
    <w:rsid w:val="000E55C2"/>
    <w:rsid w:val="001519B1"/>
    <w:rsid w:val="00184D24"/>
    <w:rsid w:val="001858FC"/>
    <w:rsid w:val="001965DB"/>
    <w:rsid w:val="001972CF"/>
    <w:rsid w:val="001A2068"/>
    <w:rsid w:val="001B3C34"/>
    <w:rsid w:val="001D0B37"/>
    <w:rsid w:val="001D5B9B"/>
    <w:rsid w:val="00226988"/>
    <w:rsid w:val="00251FF9"/>
    <w:rsid w:val="002553C3"/>
    <w:rsid w:val="00270F49"/>
    <w:rsid w:val="00270F77"/>
    <w:rsid w:val="00275CED"/>
    <w:rsid w:val="00292F3F"/>
    <w:rsid w:val="002B0D3C"/>
    <w:rsid w:val="002C5C5E"/>
    <w:rsid w:val="002D437A"/>
    <w:rsid w:val="002E19B5"/>
    <w:rsid w:val="003B23A3"/>
    <w:rsid w:val="003C2531"/>
    <w:rsid w:val="003C7A8B"/>
    <w:rsid w:val="003D2497"/>
    <w:rsid w:val="003D7271"/>
    <w:rsid w:val="003E4E90"/>
    <w:rsid w:val="003F1BE2"/>
    <w:rsid w:val="0041401B"/>
    <w:rsid w:val="00415813"/>
    <w:rsid w:val="00440A56"/>
    <w:rsid w:val="00481E7D"/>
    <w:rsid w:val="004A6751"/>
    <w:rsid w:val="004C677A"/>
    <w:rsid w:val="005604EE"/>
    <w:rsid w:val="0057274D"/>
    <w:rsid w:val="00574CE2"/>
    <w:rsid w:val="00580821"/>
    <w:rsid w:val="005820A6"/>
    <w:rsid w:val="00607471"/>
    <w:rsid w:val="00617571"/>
    <w:rsid w:val="006325F6"/>
    <w:rsid w:val="00673D7E"/>
    <w:rsid w:val="00681394"/>
    <w:rsid w:val="006C6222"/>
    <w:rsid w:val="00712B67"/>
    <w:rsid w:val="00720CCE"/>
    <w:rsid w:val="007539DC"/>
    <w:rsid w:val="007A4EE9"/>
    <w:rsid w:val="007C40CB"/>
    <w:rsid w:val="00801BEB"/>
    <w:rsid w:val="008044E3"/>
    <w:rsid w:val="0084424E"/>
    <w:rsid w:val="008975EC"/>
    <w:rsid w:val="008B35B6"/>
    <w:rsid w:val="008D2EAF"/>
    <w:rsid w:val="00995A0C"/>
    <w:rsid w:val="009A0827"/>
    <w:rsid w:val="009B48AA"/>
    <w:rsid w:val="009F3FB8"/>
    <w:rsid w:val="00A10309"/>
    <w:rsid w:val="00A27143"/>
    <w:rsid w:val="00A31E86"/>
    <w:rsid w:val="00A33BE7"/>
    <w:rsid w:val="00A570BC"/>
    <w:rsid w:val="00A767E2"/>
    <w:rsid w:val="00AB2B01"/>
    <w:rsid w:val="00AB49A5"/>
    <w:rsid w:val="00AB54C0"/>
    <w:rsid w:val="00AD5F52"/>
    <w:rsid w:val="00AF1CAC"/>
    <w:rsid w:val="00B13889"/>
    <w:rsid w:val="00B216DD"/>
    <w:rsid w:val="00B35F2F"/>
    <w:rsid w:val="00B42017"/>
    <w:rsid w:val="00B5420C"/>
    <w:rsid w:val="00B82C64"/>
    <w:rsid w:val="00BA5E24"/>
    <w:rsid w:val="00BC393D"/>
    <w:rsid w:val="00BF0DBD"/>
    <w:rsid w:val="00BF1B0D"/>
    <w:rsid w:val="00BF6FE5"/>
    <w:rsid w:val="00CA5555"/>
    <w:rsid w:val="00D073E6"/>
    <w:rsid w:val="00D1050A"/>
    <w:rsid w:val="00D86075"/>
    <w:rsid w:val="00D92FBD"/>
    <w:rsid w:val="00DB4710"/>
    <w:rsid w:val="00DD6327"/>
    <w:rsid w:val="00DF266A"/>
    <w:rsid w:val="00E146E0"/>
    <w:rsid w:val="00E31EF4"/>
    <w:rsid w:val="00E3423C"/>
    <w:rsid w:val="00E53159"/>
    <w:rsid w:val="00E634BE"/>
    <w:rsid w:val="00EB728A"/>
    <w:rsid w:val="00EE2118"/>
    <w:rsid w:val="00F022FF"/>
    <w:rsid w:val="00F05AF3"/>
    <w:rsid w:val="00F3202B"/>
    <w:rsid w:val="00F351E1"/>
    <w:rsid w:val="00F53304"/>
    <w:rsid w:val="00F70063"/>
    <w:rsid w:val="00F86A4C"/>
    <w:rsid w:val="00FB08B2"/>
    <w:rsid w:val="00FE0825"/>
    <w:rsid w:val="00FF1C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B8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3C"/>
    <w:rPr>
      <w:color w:val="0000FF" w:themeColor="hyperlink"/>
      <w:u w:val="single"/>
    </w:rPr>
  </w:style>
  <w:style w:type="paragraph" w:customStyle="1" w:styleId="s">
    <w:name w:val="s"/>
    <w:basedOn w:val="Normal"/>
    <w:rsid w:val="002B0D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D3C"/>
  </w:style>
  <w:style w:type="character" w:styleId="Strong">
    <w:name w:val="Strong"/>
    <w:basedOn w:val="DefaultParagraphFont"/>
    <w:uiPriority w:val="22"/>
    <w:qFormat/>
    <w:rsid w:val="002B0D3C"/>
    <w:rPr>
      <w:b/>
      <w:bCs/>
    </w:rPr>
  </w:style>
  <w:style w:type="character" w:styleId="CommentReference">
    <w:name w:val="annotation reference"/>
    <w:rsid w:val="00AB2B01"/>
    <w:rPr>
      <w:sz w:val="16"/>
      <w:szCs w:val="16"/>
    </w:rPr>
  </w:style>
  <w:style w:type="paragraph" w:styleId="CommentText">
    <w:name w:val="annotation text"/>
    <w:basedOn w:val="Normal"/>
    <w:link w:val="CommentTextChar"/>
    <w:rsid w:val="00AB2B01"/>
    <w:pPr>
      <w:spacing w:after="200"/>
    </w:pPr>
    <w:rPr>
      <w:rFonts w:ascii="Cambria" w:eastAsia="Cambria" w:hAnsi="Cambria" w:cs="Times New Roman"/>
      <w:sz w:val="20"/>
      <w:szCs w:val="20"/>
      <w:lang w:val="x-none" w:eastAsia="x-none"/>
    </w:rPr>
  </w:style>
  <w:style w:type="character" w:customStyle="1" w:styleId="CommentTextChar">
    <w:name w:val="Comment Text Char"/>
    <w:basedOn w:val="DefaultParagraphFont"/>
    <w:link w:val="CommentText"/>
    <w:rsid w:val="00AB2B01"/>
    <w:rPr>
      <w:rFonts w:ascii="Cambria" w:eastAsia="Cambria" w:hAnsi="Cambria" w:cs="Times New Roman"/>
      <w:sz w:val="20"/>
      <w:szCs w:val="20"/>
      <w:lang w:val="x-none" w:eastAsia="x-none"/>
    </w:rPr>
  </w:style>
  <w:style w:type="paragraph" w:styleId="BalloonText">
    <w:name w:val="Balloon Text"/>
    <w:basedOn w:val="Normal"/>
    <w:link w:val="BalloonTextChar"/>
    <w:uiPriority w:val="99"/>
    <w:semiHidden/>
    <w:unhideWhenUsed/>
    <w:rsid w:val="00AB2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B0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70F77"/>
    <w:pPr>
      <w:spacing w:after="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70F77"/>
    <w:rPr>
      <w:rFonts w:ascii="Cambria" w:eastAsia="Cambria" w:hAnsi="Cambria" w:cs="Times New Roman"/>
      <w:b/>
      <w:bCs/>
      <w:sz w:val="20"/>
      <w:szCs w:val="20"/>
      <w:lang w:val="x-none" w:eastAsia="x-none"/>
    </w:rPr>
  </w:style>
  <w:style w:type="paragraph" w:styleId="ListParagraph">
    <w:name w:val="List Paragraph"/>
    <w:basedOn w:val="Normal"/>
    <w:uiPriority w:val="34"/>
    <w:qFormat/>
    <w:rsid w:val="00A570BC"/>
    <w:pPr>
      <w:ind w:left="720"/>
      <w:contextualSpacing/>
    </w:pPr>
  </w:style>
  <w:style w:type="character" w:styleId="FollowedHyperlink">
    <w:name w:val="FollowedHyperlink"/>
    <w:basedOn w:val="DefaultParagraphFont"/>
    <w:uiPriority w:val="99"/>
    <w:semiHidden/>
    <w:unhideWhenUsed/>
    <w:rsid w:val="009B48AA"/>
    <w:rPr>
      <w:color w:val="800080" w:themeColor="followedHyperlink"/>
      <w:u w:val="single"/>
    </w:rPr>
  </w:style>
  <w:style w:type="paragraph" w:styleId="Revision">
    <w:name w:val="Revision"/>
    <w:hidden/>
    <w:uiPriority w:val="99"/>
    <w:semiHidden/>
    <w:rsid w:val="00804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3C"/>
    <w:rPr>
      <w:color w:val="0000FF" w:themeColor="hyperlink"/>
      <w:u w:val="single"/>
    </w:rPr>
  </w:style>
  <w:style w:type="paragraph" w:customStyle="1" w:styleId="s">
    <w:name w:val="s"/>
    <w:basedOn w:val="Normal"/>
    <w:rsid w:val="002B0D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D3C"/>
  </w:style>
  <w:style w:type="character" w:styleId="Strong">
    <w:name w:val="Strong"/>
    <w:basedOn w:val="DefaultParagraphFont"/>
    <w:uiPriority w:val="22"/>
    <w:qFormat/>
    <w:rsid w:val="002B0D3C"/>
    <w:rPr>
      <w:b/>
      <w:bCs/>
    </w:rPr>
  </w:style>
  <w:style w:type="character" w:styleId="CommentReference">
    <w:name w:val="annotation reference"/>
    <w:rsid w:val="00AB2B01"/>
    <w:rPr>
      <w:sz w:val="16"/>
      <w:szCs w:val="16"/>
    </w:rPr>
  </w:style>
  <w:style w:type="paragraph" w:styleId="CommentText">
    <w:name w:val="annotation text"/>
    <w:basedOn w:val="Normal"/>
    <w:link w:val="CommentTextChar"/>
    <w:rsid w:val="00AB2B01"/>
    <w:pPr>
      <w:spacing w:after="200"/>
    </w:pPr>
    <w:rPr>
      <w:rFonts w:ascii="Cambria" w:eastAsia="Cambria" w:hAnsi="Cambria" w:cs="Times New Roman"/>
      <w:sz w:val="20"/>
      <w:szCs w:val="20"/>
      <w:lang w:val="x-none" w:eastAsia="x-none"/>
    </w:rPr>
  </w:style>
  <w:style w:type="character" w:customStyle="1" w:styleId="CommentTextChar">
    <w:name w:val="Comment Text Char"/>
    <w:basedOn w:val="DefaultParagraphFont"/>
    <w:link w:val="CommentText"/>
    <w:rsid w:val="00AB2B01"/>
    <w:rPr>
      <w:rFonts w:ascii="Cambria" w:eastAsia="Cambria" w:hAnsi="Cambria" w:cs="Times New Roman"/>
      <w:sz w:val="20"/>
      <w:szCs w:val="20"/>
      <w:lang w:val="x-none" w:eastAsia="x-none"/>
    </w:rPr>
  </w:style>
  <w:style w:type="paragraph" w:styleId="BalloonText">
    <w:name w:val="Balloon Text"/>
    <w:basedOn w:val="Normal"/>
    <w:link w:val="BalloonTextChar"/>
    <w:uiPriority w:val="99"/>
    <w:semiHidden/>
    <w:unhideWhenUsed/>
    <w:rsid w:val="00AB2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B0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70F77"/>
    <w:pPr>
      <w:spacing w:after="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70F77"/>
    <w:rPr>
      <w:rFonts w:ascii="Cambria" w:eastAsia="Cambria" w:hAnsi="Cambria" w:cs="Times New Roman"/>
      <w:b/>
      <w:bCs/>
      <w:sz w:val="20"/>
      <w:szCs w:val="20"/>
      <w:lang w:val="x-none" w:eastAsia="x-none"/>
    </w:rPr>
  </w:style>
  <w:style w:type="paragraph" w:styleId="ListParagraph">
    <w:name w:val="List Paragraph"/>
    <w:basedOn w:val="Normal"/>
    <w:uiPriority w:val="34"/>
    <w:qFormat/>
    <w:rsid w:val="00A570BC"/>
    <w:pPr>
      <w:ind w:left="720"/>
      <w:contextualSpacing/>
    </w:pPr>
  </w:style>
  <w:style w:type="character" w:styleId="FollowedHyperlink">
    <w:name w:val="FollowedHyperlink"/>
    <w:basedOn w:val="DefaultParagraphFont"/>
    <w:uiPriority w:val="99"/>
    <w:semiHidden/>
    <w:unhideWhenUsed/>
    <w:rsid w:val="009B48AA"/>
    <w:rPr>
      <w:color w:val="800080" w:themeColor="followedHyperlink"/>
      <w:u w:val="single"/>
    </w:rPr>
  </w:style>
  <w:style w:type="paragraph" w:styleId="Revision">
    <w:name w:val="Revision"/>
    <w:hidden/>
    <w:uiPriority w:val="99"/>
    <w:semiHidden/>
    <w:rsid w:val="0080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234">
      <w:bodyDiv w:val="1"/>
      <w:marLeft w:val="0"/>
      <w:marRight w:val="0"/>
      <w:marTop w:val="0"/>
      <w:marBottom w:val="0"/>
      <w:divBdr>
        <w:top w:val="none" w:sz="0" w:space="0" w:color="auto"/>
        <w:left w:val="none" w:sz="0" w:space="0" w:color="auto"/>
        <w:bottom w:val="none" w:sz="0" w:space="0" w:color="auto"/>
        <w:right w:val="none" w:sz="0" w:space="0" w:color="auto"/>
      </w:divBdr>
    </w:div>
    <w:div w:id="128212465">
      <w:bodyDiv w:val="1"/>
      <w:marLeft w:val="0"/>
      <w:marRight w:val="0"/>
      <w:marTop w:val="0"/>
      <w:marBottom w:val="0"/>
      <w:divBdr>
        <w:top w:val="none" w:sz="0" w:space="0" w:color="auto"/>
        <w:left w:val="none" w:sz="0" w:space="0" w:color="auto"/>
        <w:bottom w:val="none" w:sz="0" w:space="0" w:color="auto"/>
        <w:right w:val="none" w:sz="0" w:space="0" w:color="auto"/>
      </w:divBdr>
    </w:div>
    <w:div w:id="400909513">
      <w:bodyDiv w:val="1"/>
      <w:marLeft w:val="0"/>
      <w:marRight w:val="0"/>
      <w:marTop w:val="0"/>
      <w:marBottom w:val="0"/>
      <w:divBdr>
        <w:top w:val="none" w:sz="0" w:space="0" w:color="auto"/>
        <w:left w:val="none" w:sz="0" w:space="0" w:color="auto"/>
        <w:bottom w:val="none" w:sz="0" w:space="0" w:color="auto"/>
        <w:right w:val="none" w:sz="0" w:space="0" w:color="auto"/>
      </w:divBdr>
    </w:div>
    <w:div w:id="520096943">
      <w:bodyDiv w:val="1"/>
      <w:marLeft w:val="0"/>
      <w:marRight w:val="0"/>
      <w:marTop w:val="0"/>
      <w:marBottom w:val="0"/>
      <w:divBdr>
        <w:top w:val="none" w:sz="0" w:space="0" w:color="auto"/>
        <w:left w:val="none" w:sz="0" w:space="0" w:color="auto"/>
        <w:bottom w:val="none" w:sz="0" w:space="0" w:color="auto"/>
        <w:right w:val="none" w:sz="0" w:space="0" w:color="auto"/>
      </w:divBdr>
    </w:div>
    <w:div w:id="75806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mie@motive-communications.com" TargetMode="External"/><Relationship Id="rId12" Type="http://schemas.openxmlformats.org/officeDocument/2006/relationships/hyperlink" Target="mailto:revelsystems@baroka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revelsystems.com" TargetMode="External"/><Relationship Id="rId8" Type="http://schemas.openxmlformats.org/officeDocument/2006/relationships/hyperlink" Target="http://www.prnewswire.com/news-releases/mobile-payment-transactions-may-reach-1-trillion-by-2015-heavy-reading-finds-196499111.html" TargetMode="External"/><Relationship Id="rId9" Type="http://schemas.openxmlformats.org/officeDocument/2006/relationships/hyperlink" Target="http://revelsystems.com" TargetMode="External"/><Relationship Id="rId10" Type="http://schemas.openxmlformats.org/officeDocument/2006/relationships/hyperlink" Target="http://revel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Revel Systems</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Garibaldi</dc:creator>
  <cp:lastModifiedBy>Chris </cp:lastModifiedBy>
  <cp:revision>2</cp:revision>
  <dcterms:created xsi:type="dcterms:W3CDTF">2013-10-15T23:13:00Z</dcterms:created>
  <dcterms:modified xsi:type="dcterms:W3CDTF">2013-10-15T23:13:00Z</dcterms:modified>
</cp:coreProperties>
</file>