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F7E00" w14:textId="4624B55A" w:rsidR="004B684B" w:rsidRPr="00A4499A" w:rsidRDefault="00A4499A" w:rsidP="00A4499A">
      <w:pPr>
        <w:jc w:val="right"/>
        <w:rPr>
          <w:rFonts w:ascii="Arial" w:hAnsi="Arial" w:cs="Arial"/>
          <w:b/>
        </w:rPr>
      </w:pPr>
      <w:r>
        <w:rPr>
          <w:noProof/>
        </w:rPr>
        <w:drawing>
          <wp:anchor distT="0" distB="0" distL="114300" distR="114300" simplePos="0" relativeHeight="251658240" behindDoc="0" locked="0" layoutInCell="1" allowOverlap="1" wp14:anchorId="131F45DF" wp14:editId="0B5ABC4B">
            <wp:simplePos x="0" y="0"/>
            <wp:positionH relativeFrom="column">
              <wp:posOffset>0</wp:posOffset>
            </wp:positionH>
            <wp:positionV relativeFrom="paragraph">
              <wp:posOffset>0</wp:posOffset>
            </wp:positionV>
            <wp:extent cx="2837815" cy="43180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30612"/>
                    <a:stretch/>
                  </pic:blipFill>
                  <pic:spPr bwMode="auto">
                    <a:xfrm>
                      <a:off x="0" y="0"/>
                      <a:ext cx="2837815" cy="431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684B" w:rsidRPr="004B684B">
        <w:rPr>
          <w:rFonts w:ascii="Arial" w:hAnsi="Arial" w:cs="Arial"/>
          <w:b/>
        </w:rPr>
        <w:t xml:space="preserve">Contact: </w:t>
      </w:r>
      <w:proofErr w:type="spellStart"/>
      <w:r w:rsidR="004B684B" w:rsidRPr="004B684B">
        <w:rPr>
          <w:rFonts w:ascii="Arial" w:hAnsi="Arial" w:cs="Arial"/>
        </w:rPr>
        <w:t>Dagur</w:t>
      </w:r>
      <w:proofErr w:type="spellEnd"/>
      <w:r w:rsidR="004B684B" w:rsidRPr="004B684B">
        <w:rPr>
          <w:rFonts w:ascii="Arial" w:hAnsi="Arial" w:cs="Arial"/>
        </w:rPr>
        <w:t xml:space="preserve"> </w:t>
      </w:r>
      <w:proofErr w:type="spellStart"/>
      <w:r w:rsidR="004B684B" w:rsidRPr="004B684B">
        <w:rPr>
          <w:rFonts w:ascii="Arial" w:hAnsi="Arial" w:cs="Arial"/>
        </w:rPr>
        <w:t>Eyjolfsson</w:t>
      </w:r>
      <w:proofErr w:type="spellEnd"/>
    </w:p>
    <w:p w14:paraId="7581B0D8" w14:textId="67D6F699" w:rsidR="004B684B" w:rsidRPr="004B684B" w:rsidRDefault="00A4499A" w:rsidP="004B684B">
      <w:pPr>
        <w:jc w:val="right"/>
        <w:rPr>
          <w:rFonts w:ascii="Arial" w:hAnsi="Arial" w:cs="Arial"/>
        </w:rPr>
      </w:pPr>
      <w:r>
        <w:rPr>
          <w:rFonts w:ascii="Arial" w:hAnsi="Arial" w:cs="Arial"/>
        </w:rPr>
        <w:t>dagur</w:t>
      </w:r>
      <w:r w:rsidR="004B684B" w:rsidRPr="004B684B">
        <w:rPr>
          <w:rFonts w:ascii="Arial" w:hAnsi="Arial" w:cs="Arial"/>
        </w:rPr>
        <w:t>@</w:t>
      </w:r>
      <w:r>
        <w:rPr>
          <w:rFonts w:ascii="Arial" w:hAnsi="Arial" w:cs="Arial"/>
        </w:rPr>
        <w:t>fitbook</w:t>
      </w:r>
      <w:r w:rsidR="004B684B" w:rsidRPr="004B684B">
        <w:rPr>
          <w:rFonts w:ascii="Arial" w:hAnsi="Arial" w:cs="Arial"/>
        </w:rPr>
        <w:t>.com</w:t>
      </w:r>
    </w:p>
    <w:p w14:paraId="0B6A4F6D" w14:textId="2414A81C" w:rsidR="004B684B" w:rsidRPr="004B684B" w:rsidRDefault="004B684B" w:rsidP="004B684B">
      <w:pPr>
        <w:jc w:val="right"/>
        <w:rPr>
          <w:rFonts w:ascii="Arial" w:hAnsi="Arial" w:cs="Arial"/>
        </w:rPr>
      </w:pPr>
      <w:r w:rsidRPr="004B684B">
        <w:rPr>
          <w:rFonts w:ascii="Arial" w:hAnsi="Arial" w:cs="Arial"/>
        </w:rPr>
        <w:t>(</w:t>
      </w:r>
      <w:r w:rsidR="005809F7">
        <w:rPr>
          <w:rFonts w:ascii="Arial" w:hAnsi="Arial" w:cs="Arial"/>
        </w:rPr>
        <w:t>415) 900-1295</w:t>
      </w:r>
    </w:p>
    <w:p w14:paraId="257850B3" w14:textId="77777777" w:rsidR="004B684B" w:rsidRDefault="004B684B" w:rsidP="00576842">
      <w:pPr>
        <w:rPr>
          <w:rFonts w:ascii="Arial" w:hAnsi="Arial" w:cs="Arial"/>
          <w:b/>
          <w:sz w:val="28"/>
        </w:rPr>
      </w:pPr>
    </w:p>
    <w:p w14:paraId="52F537F8" w14:textId="77777777" w:rsidR="00576842" w:rsidRDefault="00576842" w:rsidP="00576842">
      <w:pPr>
        <w:rPr>
          <w:rFonts w:ascii="Arial" w:hAnsi="Arial" w:cs="Arial"/>
          <w:b/>
          <w:sz w:val="28"/>
        </w:rPr>
      </w:pPr>
    </w:p>
    <w:p w14:paraId="1F77D6E9" w14:textId="77777777" w:rsidR="00576842" w:rsidRDefault="00576842" w:rsidP="00576842">
      <w:pPr>
        <w:rPr>
          <w:rFonts w:ascii="Arial" w:hAnsi="Arial" w:cs="Arial"/>
          <w:b/>
          <w:sz w:val="28"/>
        </w:rPr>
      </w:pPr>
    </w:p>
    <w:p w14:paraId="13BCB0E2" w14:textId="77777777" w:rsidR="004B684B" w:rsidRDefault="004B684B" w:rsidP="00012E96">
      <w:pPr>
        <w:rPr>
          <w:rFonts w:ascii="Arial" w:hAnsi="Arial" w:cs="Arial"/>
          <w:b/>
          <w:sz w:val="28"/>
        </w:rPr>
      </w:pPr>
    </w:p>
    <w:p w14:paraId="48DA7703" w14:textId="2285F33A" w:rsidR="00270951" w:rsidRDefault="00A4499A" w:rsidP="003105CD">
      <w:pPr>
        <w:jc w:val="center"/>
        <w:rPr>
          <w:rFonts w:ascii="Arial" w:hAnsi="Arial" w:cs="Arial"/>
          <w:b/>
          <w:sz w:val="28"/>
        </w:rPr>
      </w:pPr>
      <w:proofErr w:type="spellStart"/>
      <w:r>
        <w:rPr>
          <w:rFonts w:ascii="Arial" w:hAnsi="Arial" w:cs="Arial"/>
          <w:b/>
          <w:sz w:val="28"/>
        </w:rPr>
        <w:t>Fitbook</w:t>
      </w:r>
      <w:proofErr w:type="spellEnd"/>
      <w:r>
        <w:rPr>
          <w:rFonts w:ascii="Arial" w:hAnsi="Arial" w:cs="Arial"/>
          <w:b/>
          <w:sz w:val="28"/>
        </w:rPr>
        <w:t xml:space="preserve"> Launches in U.S. to Help Consumers </w:t>
      </w:r>
      <w:r>
        <w:rPr>
          <w:rFonts w:ascii="Arial" w:hAnsi="Arial" w:cs="Arial"/>
          <w:b/>
          <w:sz w:val="28"/>
        </w:rPr>
        <w:br/>
        <w:t>Achieve New Year's Resolutions</w:t>
      </w:r>
    </w:p>
    <w:p w14:paraId="602CBB75" w14:textId="07D0AF85" w:rsidR="00A4499A" w:rsidRPr="00A4499A" w:rsidRDefault="00A4499A" w:rsidP="003105CD">
      <w:pPr>
        <w:jc w:val="center"/>
        <w:rPr>
          <w:rFonts w:ascii="Arial" w:hAnsi="Arial" w:cs="Arial"/>
          <w:i/>
        </w:rPr>
      </w:pPr>
      <w:r w:rsidRPr="00A4499A">
        <w:rPr>
          <w:rFonts w:ascii="Arial" w:hAnsi="Arial" w:cs="Arial"/>
          <w:i/>
        </w:rPr>
        <w:t>Virtual platform tracks fitness and nutrition to create healthy lifestyle habits</w:t>
      </w:r>
    </w:p>
    <w:p w14:paraId="00148EAD" w14:textId="77777777" w:rsidR="009D5F37" w:rsidRPr="003105CD" w:rsidRDefault="009D5F37">
      <w:pPr>
        <w:rPr>
          <w:rFonts w:ascii="Arial" w:hAnsi="Arial" w:cs="Arial"/>
        </w:rPr>
      </w:pPr>
    </w:p>
    <w:p w14:paraId="5D42C62D" w14:textId="067A66C6" w:rsidR="00160916" w:rsidRPr="00160916" w:rsidRDefault="003105CD" w:rsidP="00160916">
      <w:pPr>
        <w:pStyle w:val="NormalWeb"/>
        <w:shd w:val="clear" w:color="auto" w:fill="FFFFFF"/>
        <w:spacing w:before="0" w:beforeAutospacing="0" w:after="0" w:afterAutospacing="0" w:line="225" w:lineRule="atLeast"/>
        <w:rPr>
          <w:rFonts w:ascii="Arial" w:hAnsi="Arial" w:cs="Arial"/>
          <w:color w:val="000000"/>
          <w:sz w:val="24"/>
          <w:szCs w:val="24"/>
        </w:rPr>
      </w:pPr>
      <w:r w:rsidRPr="00160916">
        <w:rPr>
          <w:rFonts w:ascii="Arial" w:hAnsi="Arial" w:cs="Arial"/>
          <w:sz w:val="24"/>
          <w:szCs w:val="24"/>
        </w:rPr>
        <w:t xml:space="preserve">SAN FRANCISCO </w:t>
      </w:r>
      <w:r w:rsidR="009D5F37" w:rsidRPr="00160916">
        <w:rPr>
          <w:rFonts w:ascii="Arial" w:hAnsi="Arial" w:cs="Arial"/>
          <w:sz w:val="24"/>
          <w:szCs w:val="24"/>
        </w:rPr>
        <w:t xml:space="preserve">– </w:t>
      </w:r>
      <w:r w:rsidR="00F04DB6" w:rsidRPr="00F04DB6">
        <w:rPr>
          <w:rFonts w:ascii="Arial" w:hAnsi="Arial" w:cs="Arial"/>
          <w:sz w:val="24"/>
          <w:szCs w:val="24"/>
          <w:highlight w:val="yellow"/>
        </w:rPr>
        <w:t>January 2</w:t>
      </w:r>
      <w:r w:rsidR="00A4499A" w:rsidRPr="00F04DB6">
        <w:rPr>
          <w:rFonts w:ascii="Arial" w:hAnsi="Arial" w:cs="Arial"/>
          <w:sz w:val="24"/>
          <w:szCs w:val="24"/>
          <w:highlight w:val="yellow"/>
        </w:rPr>
        <w:t>, 2014</w:t>
      </w:r>
      <w:r w:rsidR="009D5F37" w:rsidRPr="00160916">
        <w:rPr>
          <w:rFonts w:ascii="Arial" w:hAnsi="Arial" w:cs="Arial"/>
          <w:sz w:val="24"/>
          <w:szCs w:val="24"/>
        </w:rPr>
        <w:t xml:space="preserve"> – </w:t>
      </w:r>
      <w:r w:rsidR="00090F63">
        <w:rPr>
          <w:rFonts w:ascii="Arial" w:hAnsi="Arial" w:cs="Arial"/>
          <w:sz w:val="24"/>
          <w:szCs w:val="24"/>
        </w:rPr>
        <w:t>N</w:t>
      </w:r>
      <w:r w:rsidR="00A4499A">
        <w:rPr>
          <w:rFonts w:ascii="Arial" w:hAnsi="Arial" w:cs="Arial"/>
          <w:color w:val="000000"/>
          <w:sz w:val="24"/>
          <w:szCs w:val="24"/>
        </w:rPr>
        <w:t>early half of all Americans will set New Year's Resolutions</w:t>
      </w:r>
      <w:r w:rsidR="00D00587">
        <w:rPr>
          <w:rFonts w:ascii="Arial" w:hAnsi="Arial" w:cs="Arial"/>
          <w:color w:val="000000"/>
          <w:sz w:val="24"/>
          <w:szCs w:val="24"/>
        </w:rPr>
        <w:t xml:space="preserve">, </w:t>
      </w:r>
      <w:r w:rsidR="00576842">
        <w:rPr>
          <w:rFonts w:ascii="Arial" w:hAnsi="Arial" w:cs="Arial"/>
          <w:color w:val="000000"/>
          <w:sz w:val="24"/>
          <w:szCs w:val="24"/>
        </w:rPr>
        <w:t xml:space="preserve">but </w:t>
      </w:r>
      <w:r w:rsidR="00D00587">
        <w:rPr>
          <w:rFonts w:ascii="Arial" w:hAnsi="Arial" w:cs="Arial"/>
          <w:color w:val="000000"/>
          <w:sz w:val="24"/>
          <w:szCs w:val="24"/>
        </w:rPr>
        <w:t>less than 10 percent will actually achieve them</w:t>
      </w:r>
      <w:r w:rsidR="00553BFC">
        <w:rPr>
          <w:rFonts w:ascii="Arial" w:hAnsi="Arial" w:cs="Arial"/>
          <w:color w:val="000000"/>
          <w:sz w:val="24"/>
          <w:szCs w:val="24"/>
        </w:rPr>
        <w:t xml:space="preserve">, according to a </w:t>
      </w:r>
      <w:hyperlink r:id="rId9" w:history="1">
        <w:r w:rsidR="00553BFC" w:rsidRPr="00553BFC">
          <w:rPr>
            <w:rStyle w:val="Hyperlink"/>
            <w:rFonts w:ascii="Arial" w:hAnsi="Arial" w:cs="Arial"/>
            <w:sz w:val="24"/>
            <w:szCs w:val="24"/>
          </w:rPr>
          <w:t>study</w:t>
        </w:r>
      </w:hyperlink>
      <w:r w:rsidR="00553BFC">
        <w:rPr>
          <w:rFonts w:ascii="Arial" w:hAnsi="Arial" w:cs="Arial"/>
          <w:color w:val="000000"/>
          <w:sz w:val="24"/>
          <w:szCs w:val="24"/>
        </w:rPr>
        <w:t xml:space="preserve"> by the University of Scranton</w:t>
      </w:r>
      <w:r w:rsidR="00A4499A">
        <w:rPr>
          <w:rFonts w:ascii="Arial" w:hAnsi="Arial" w:cs="Arial"/>
          <w:color w:val="000000"/>
          <w:sz w:val="24"/>
          <w:szCs w:val="24"/>
        </w:rPr>
        <w:t xml:space="preserve">. </w:t>
      </w:r>
      <w:hyperlink r:id="rId10" w:history="1">
        <w:proofErr w:type="spellStart"/>
        <w:r w:rsidR="00A4499A" w:rsidRPr="00553BFC">
          <w:rPr>
            <w:rStyle w:val="Hyperlink"/>
            <w:rFonts w:ascii="Arial" w:hAnsi="Arial" w:cs="Arial"/>
            <w:sz w:val="24"/>
            <w:szCs w:val="24"/>
          </w:rPr>
          <w:t>Fitbook</w:t>
        </w:r>
        <w:proofErr w:type="spellEnd"/>
      </w:hyperlink>
      <w:r w:rsidR="00A4499A">
        <w:rPr>
          <w:rFonts w:ascii="Arial" w:hAnsi="Arial" w:cs="Arial"/>
          <w:color w:val="000000"/>
          <w:sz w:val="24"/>
          <w:szCs w:val="24"/>
        </w:rPr>
        <w:t>, a virtual platform that helps consumer set and achieve healthy living goals, launched today in the United St</w:t>
      </w:r>
      <w:r w:rsidR="00090F63">
        <w:rPr>
          <w:rFonts w:ascii="Arial" w:hAnsi="Arial" w:cs="Arial"/>
          <w:color w:val="000000"/>
          <w:sz w:val="24"/>
          <w:szCs w:val="24"/>
        </w:rPr>
        <w:t>ates to help people make their health and fitness</w:t>
      </w:r>
      <w:r w:rsidR="00A4499A">
        <w:rPr>
          <w:rFonts w:ascii="Arial" w:hAnsi="Arial" w:cs="Arial"/>
          <w:color w:val="000000"/>
          <w:sz w:val="24"/>
          <w:szCs w:val="24"/>
        </w:rPr>
        <w:t xml:space="preserve"> resolutions a reality</w:t>
      </w:r>
      <w:r w:rsidR="00160916" w:rsidRPr="00160916">
        <w:rPr>
          <w:rFonts w:ascii="Arial" w:hAnsi="Arial" w:cs="Arial"/>
          <w:color w:val="000000"/>
          <w:sz w:val="24"/>
          <w:szCs w:val="24"/>
        </w:rPr>
        <w:t>.</w:t>
      </w:r>
    </w:p>
    <w:p w14:paraId="63A136E6" w14:textId="77777777" w:rsidR="009D5F37" w:rsidRPr="00160916" w:rsidRDefault="009D5F37">
      <w:pPr>
        <w:rPr>
          <w:rFonts w:ascii="Arial" w:hAnsi="Arial" w:cs="Arial"/>
        </w:rPr>
      </w:pPr>
    </w:p>
    <w:p w14:paraId="63A03C09" w14:textId="2603D1C3" w:rsidR="00A4499A" w:rsidRDefault="009D5F37">
      <w:pPr>
        <w:rPr>
          <w:rFonts w:ascii="Arial" w:hAnsi="Arial" w:cs="Arial"/>
        </w:rPr>
      </w:pPr>
      <w:r w:rsidRPr="00160916">
        <w:rPr>
          <w:rFonts w:ascii="Arial" w:hAnsi="Arial" w:cs="Arial"/>
        </w:rPr>
        <w:t>"</w:t>
      </w:r>
      <w:r w:rsidR="00A4499A">
        <w:rPr>
          <w:rFonts w:ascii="Arial" w:hAnsi="Arial" w:cs="Arial"/>
        </w:rPr>
        <w:t xml:space="preserve">Without the right motivation, it can be difficult to </w:t>
      </w:r>
      <w:r w:rsidR="00090F63">
        <w:rPr>
          <w:rFonts w:ascii="Arial" w:hAnsi="Arial" w:cs="Arial"/>
        </w:rPr>
        <w:t>attain</w:t>
      </w:r>
      <w:r w:rsidR="00A4499A">
        <w:rPr>
          <w:rFonts w:ascii="Arial" w:hAnsi="Arial" w:cs="Arial"/>
        </w:rPr>
        <w:t xml:space="preserve"> healthy lifestyle</w:t>
      </w:r>
      <w:r w:rsidR="00090F63">
        <w:rPr>
          <w:rFonts w:ascii="Arial" w:hAnsi="Arial" w:cs="Arial"/>
        </w:rPr>
        <w:t xml:space="preserve"> goals</w:t>
      </w:r>
      <w:r w:rsidR="00A4499A">
        <w:rPr>
          <w:rFonts w:ascii="Arial" w:hAnsi="Arial" w:cs="Arial"/>
        </w:rPr>
        <w:t xml:space="preserve">," said </w:t>
      </w:r>
      <w:proofErr w:type="spellStart"/>
      <w:r w:rsidRPr="00160916">
        <w:rPr>
          <w:rFonts w:ascii="Arial" w:hAnsi="Arial" w:cs="Arial"/>
        </w:rPr>
        <w:t>Dagur</w:t>
      </w:r>
      <w:proofErr w:type="spellEnd"/>
      <w:r w:rsidR="003105CD" w:rsidRPr="00160916">
        <w:rPr>
          <w:rFonts w:ascii="Arial" w:hAnsi="Arial" w:cs="Arial"/>
        </w:rPr>
        <w:t xml:space="preserve"> </w:t>
      </w:r>
      <w:proofErr w:type="spellStart"/>
      <w:r w:rsidR="003105CD" w:rsidRPr="00160916">
        <w:rPr>
          <w:rFonts w:ascii="Arial" w:hAnsi="Arial" w:cs="Arial"/>
        </w:rPr>
        <w:t>Eyjolfsson</w:t>
      </w:r>
      <w:proofErr w:type="spellEnd"/>
      <w:r w:rsidRPr="00160916">
        <w:rPr>
          <w:rFonts w:ascii="Arial" w:hAnsi="Arial" w:cs="Arial"/>
        </w:rPr>
        <w:t xml:space="preserve">, </w:t>
      </w:r>
      <w:r w:rsidR="00A4499A">
        <w:rPr>
          <w:rFonts w:ascii="Arial" w:hAnsi="Arial" w:cs="Arial"/>
        </w:rPr>
        <w:t xml:space="preserve">founder of </w:t>
      </w:r>
      <w:proofErr w:type="spellStart"/>
      <w:r w:rsidR="00A4499A">
        <w:rPr>
          <w:rFonts w:ascii="Arial" w:hAnsi="Arial" w:cs="Arial"/>
        </w:rPr>
        <w:t>Fitbook</w:t>
      </w:r>
      <w:proofErr w:type="spellEnd"/>
      <w:r w:rsidRPr="00160916">
        <w:rPr>
          <w:rFonts w:ascii="Arial" w:hAnsi="Arial" w:cs="Arial"/>
        </w:rPr>
        <w:t>. "</w:t>
      </w:r>
      <w:proofErr w:type="spellStart"/>
      <w:r w:rsidR="00A4499A">
        <w:rPr>
          <w:rFonts w:ascii="Arial" w:hAnsi="Arial" w:cs="Arial"/>
        </w:rPr>
        <w:t>Fitbook</w:t>
      </w:r>
      <w:proofErr w:type="spellEnd"/>
      <w:r w:rsidR="00A4499A">
        <w:rPr>
          <w:rFonts w:ascii="Arial" w:hAnsi="Arial" w:cs="Arial"/>
        </w:rPr>
        <w:t xml:space="preserve"> helps </w:t>
      </w:r>
      <w:r w:rsidR="00090F63">
        <w:rPr>
          <w:rFonts w:ascii="Arial" w:hAnsi="Arial" w:cs="Arial"/>
        </w:rPr>
        <w:t>track</w:t>
      </w:r>
      <w:r w:rsidR="00A4499A">
        <w:rPr>
          <w:rFonts w:ascii="Arial" w:hAnsi="Arial" w:cs="Arial"/>
        </w:rPr>
        <w:t xml:space="preserve"> eating and fitness activities. It also allows </w:t>
      </w:r>
      <w:r w:rsidR="00090F63">
        <w:rPr>
          <w:rFonts w:ascii="Arial" w:hAnsi="Arial" w:cs="Arial"/>
        </w:rPr>
        <w:t>users</w:t>
      </w:r>
      <w:r w:rsidR="00A4499A">
        <w:rPr>
          <w:rFonts w:ascii="Arial" w:hAnsi="Arial" w:cs="Arial"/>
        </w:rPr>
        <w:t xml:space="preserve"> to set healthy living goals so </w:t>
      </w:r>
      <w:r w:rsidR="00090F63">
        <w:rPr>
          <w:rFonts w:ascii="Arial" w:hAnsi="Arial" w:cs="Arial"/>
        </w:rPr>
        <w:t>they</w:t>
      </w:r>
      <w:r w:rsidR="00A4499A">
        <w:rPr>
          <w:rFonts w:ascii="Arial" w:hAnsi="Arial" w:cs="Arial"/>
        </w:rPr>
        <w:t xml:space="preserve"> are creating life-long habits </w:t>
      </w:r>
      <w:r w:rsidR="00090F63">
        <w:rPr>
          <w:rFonts w:ascii="Arial" w:hAnsi="Arial" w:cs="Arial"/>
        </w:rPr>
        <w:t>rather than a quick fix like so many diets offer</w:t>
      </w:r>
      <w:r w:rsidR="00A4499A">
        <w:rPr>
          <w:rFonts w:ascii="Arial" w:hAnsi="Arial" w:cs="Arial"/>
        </w:rPr>
        <w:t>."</w:t>
      </w:r>
    </w:p>
    <w:p w14:paraId="2676903C" w14:textId="77777777" w:rsidR="00A4499A" w:rsidRDefault="00A4499A">
      <w:pPr>
        <w:rPr>
          <w:rFonts w:ascii="Arial" w:hAnsi="Arial" w:cs="Arial"/>
        </w:rPr>
      </w:pPr>
    </w:p>
    <w:p w14:paraId="2D88064B" w14:textId="75E2A827" w:rsidR="00A4499A" w:rsidRDefault="007E1CB8">
      <w:pPr>
        <w:rPr>
          <w:rFonts w:ascii="Arial" w:hAnsi="Arial" w:cs="Arial"/>
        </w:rPr>
      </w:pPr>
      <w:r>
        <w:rPr>
          <w:rFonts w:ascii="Arial" w:hAnsi="Arial" w:cs="Arial"/>
        </w:rPr>
        <w:t xml:space="preserve">After signing up for a free account, consumers can begin to track their diet and </w:t>
      </w:r>
      <w:r w:rsidR="00576842">
        <w:rPr>
          <w:rFonts w:ascii="Arial" w:hAnsi="Arial" w:cs="Arial"/>
        </w:rPr>
        <w:t>exercise</w:t>
      </w:r>
      <w:r>
        <w:rPr>
          <w:rFonts w:ascii="Arial" w:hAnsi="Arial" w:cs="Arial"/>
        </w:rPr>
        <w:t xml:space="preserve">. </w:t>
      </w:r>
      <w:r w:rsidR="00090F63">
        <w:rPr>
          <w:rFonts w:ascii="Arial" w:hAnsi="Arial" w:cs="Arial"/>
        </w:rPr>
        <w:t>In tracking their diet, they are able to see how many calories they are consuming and if they are missing any important nutrients. The workout journal allows people to track duration, as well as the number of sets and repetitions.</w:t>
      </w:r>
      <w:r>
        <w:rPr>
          <w:rFonts w:ascii="Arial" w:hAnsi="Arial" w:cs="Arial"/>
        </w:rPr>
        <w:t xml:space="preserve"> </w:t>
      </w:r>
    </w:p>
    <w:p w14:paraId="5428F766" w14:textId="77777777" w:rsidR="00576842" w:rsidRDefault="00576842">
      <w:pPr>
        <w:rPr>
          <w:rFonts w:ascii="Arial" w:hAnsi="Arial" w:cs="Arial"/>
        </w:rPr>
      </w:pPr>
    </w:p>
    <w:p w14:paraId="42A7F74B" w14:textId="25E49793" w:rsidR="00576842" w:rsidRDefault="00576842">
      <w:pPr>
        <w:rPr>
          <w:rFonts w:ascii="Arial" w:hAnsi="Arial" w:cs="Arial"/>
        </w:rPr>
      </w:pPr>
      <w:r>
        <w:rPr>
          <w:rFonts w:ascii="Arial" w:hAnsi="Arial" w:cs="Arial"/>
        </w:rPr>
        <w:t>"Studies have shown that</w:t>
      </w:r>
      <w:r w:rsidR="00090F63">
        <w:rPr>
          <w:rFonts w:ascii="Arial" w:hAnsi="Arial" w:cs="Arial"/>
        </w:rPr>
        <w:t xml:space="preserve"> keeping a food diary can help people </w:t>
      </w:r>
      <w:r>
        <w:rPr>
          <w:rFonts w:ascii="Arial" w:hAnsi="Arial" w:cs="Arial"/>
        </w:rPr>
        <w:t xml:space="preserve">double weight loss," said </w:t>
      </w:r>
      <w:proofErr w:type="spellStart"/>
      <w:r>
        <w:rPr>
          <w:rFonts w:ascii="Arial" w:hAnsi="Arial" w:cs="Arial"/>
        </w:rPr>
        <w:t>Eyjolfsson</w:t>
      </w:r>
      <w:proofErr w:type="spellEnd"/>
      <w:r>
        <w:rPr>
          <w:rFonts w:ascii="Arial" w:hAnsi="Arial" w:cs="Arial"/>
        </w:rPr>
        <w:t xml:space="preserve">. "Combined with </w:t>
      </w:r>
      <w:proofErr w:type="spellStart"/>
      <w:r>
        <w:rPr>
          <w:rFonts w:ascii="Arial" w:hAnsi="Arial" w:cs="Arial"/>
        </w:rPr>
        <w:t>Fitbook's</w:t>
      </w:r>
      <w:proofErr w:type="spellEnd"/>
      <w:r>
        <w:rPr>
          <w:rFonts w:ascii="Arial" w:hAnsi="Arial" w:cs="Arial"/>
        </w:rPr>
        <w:t xml:space="preserve"> innovative goal-setting platform, our </w:t>
      </w:r>
      <w:r w:rsidR="00090F63">
        <w:rPr>
          <w:rFonts w:ascii="Arial" w:hAnsi="Arial" w:cs="Arial"/>
        </w:rPr>
        <w:t xml:space="preserve">objective </w:t>
      </w:r>
      <w:r>
        <w:rPr>
          <w:rFonts w:ascii="Arial" w:hAnsi="Arial" w:cs="Arial"/>
        </w:rPr>
        <w:t>is to set co</w:t>
      </w:r>
      <w:r w:rsidR="00090F63">
        <w:rPr>
          <w:rFonts w:ascii="Arial" w:hAnsi="Arial" w:cs="Arial"/>
        </w:rPr>
        <w:t>nsumers up for success in 2014</w:t>
      </w:r>
      <w:r>
        <w:rPr>
          <w:rFonts w:ascii="Arial" w:hAnsi="Arial" w:cs="Arial"/>
        </w:rPr>
        <w:t>."</w:t>
      </w:r>
    </w:p>
    <w:p w14:paraId="255107B6" w14:textId="77777777" w:rsidR="007E1CB8" w:rsidRDefault="007E1CB8">
      <w:pPr>
        <w:rPr>
          <w:rFonts w:ascii="Arial" w:hAnsi="Arial" w:cs="Arial"/>
        </w:rPr>
      </w:pPr>
    </w:p>
    <w:p w14:paraId="40CFDCBA" w14:textId="6D369346" w:rsidR="007E1CB8" w:rsidRDefault="007E1CB8">
      <w:pPr>
        <w:rPr>
          <w:rFonts w:ascii="Arial" w:hAnsi="Arial" w:cs="Arial"/>
        </w:rPr>
      </w:pPr>
      <w:proofErr w:type="spellStart"/>
      <w:r>
        <w:rPr>
          <w:rFonts w:ascii="Arial" w:hAnsi="Arial" w:cs="Arial"/>
        </w:rPr>
        <w:t>Fitbook</w:t>
      </w:r>
      <w:proofErr w:type="spellEnd"/>
      <w:r>
        <w:rPr>
          <w:rFonts w:ascii="Arial" w:hAnsi="Arial" w:cs="Arial"/>
        </w:rPr>
        <w:t xml:space="preserve"> also has an innovative goal-setting platform. There are a number of pre-defined goals for people to achieve, such as dri</w:t>
      </w:r>
      <w:r w:rsidR="00090F63">
        <w:rPr>
          <w:rFonts w:ascii="Arial" w:hAnsi="Arial" w:cs="Arial"/>
        </w:rPr>
        <w:t xml:space="preserve">nking more water, skipping soda, </w:t>
      </w:r>
      <w:proofErr w:type="gramStart"/>
      <w:r w:rsidR="00090F63">
        <w:rPr>
          <w:rFonts w:ascii="Arial" w:hAnsi="Arial" w:cs="Arial"/>
        </w:rPr>
        <w:t>making</w:t>
      </w:r>
      <w:proofErr w:type="gramEnd"/>
      <w:r w:rsidR="00090F63">
        <w:rPr>
          <w:rFonts w:ascii="Arial" w:hAnsi="Arial" w:cs="Arial"/>
        </w:rPr>
        <w:t xml:space="preserve"> stretching a daily habit </w:t>
      </w:r>
      <w:r>
        <w:rPr>
          <w:rFonts w:ascii="Arial" w:hAnsi="Arial" w:cs="Arial"/>
        </w:rPr>
        <w:t>and taking a multi-vitamin</w:t>
      </w:r>
      <w:r w:rsidR="00576842">
        <w:rPr>
          <w:rFonts w:ascii="Arial" w:hAnsi="Arial" w:cs="Arial"/>
        </w:rPr>
        <w:t>, among others</w:t>
      </w:r>
      <w:r>
        <w:rPr>
          <w:rFonts w:ascii="Arial" w:hAnsi="Arial" w:cs="Arial"/>
        </w:rPr>
        <w:t xml:space="preserve">. </w:t>
      </w:r>
    </w:p>
    <w:p w14:paraId="0153948E" w14:textId="77777777" w:rsidR="007E1CB8" w:rsidRDefault="007E1CB8">
      <w:pPr>
        <w:rPr>
          <w:rFonts w:ascii="Arial" w:hAnsi="Arial" w:cs="Arial"/>
        </w:rPr>
      </w:pPr>
    </w:p>
    <w:p w14:paraId="29AA9724" w14:textId="290F02F3" w:rsidR="007E1CB8" w:rsidRDefault="00576842" w:rsidP="007E1CB8">
      <w:pPr>
        <w:rPr>
          <w:rFonts w:ascii="Arial" w:hAnsi="Arial" w:cs="Arial"/>
        </w:rPr>
      </w:pPr>
      <w:r>
        <w:rPr>
          <w:rFonts w:ascii="Arial" w:hAnsi="Arial" w:cs="Arial"/>
        </w:rPr>
        <w:t>For $4.95 per month</w:t>
      </w:r>
      <w:r w:rsidR="007E1CB8">
        <w:rPr>
          <w:rFonts w:ascii="Arial" w:hAnsi="Arial" w:cs="Arial"/>
        </w:rPr>
        <w:t xml:space="preserve">, users can upgrade their account to Premium. Premium members </w:t>
      </w:r>
      <w:r w:rsidR="00EC5B09">
        <w:rPr>
          <w:rFonts w:ascii="Arial" w:hAnsi="Arial" w:cs="Arial"/>
        </w:rPr>
        <w:t xml:space="preserve">can track an unlimited number of goals and are also able to write their own goals. They </w:t>
      </w:r>
      <w:r w:rsidR="00F04DB6">
        <w:rPr>
          <w:rFonts w:ascii="Arial" w:hAnsi="Arial" w:cs="Arial"/>
        </w:rPr>
        <w:t>also have</w:t>
      </w:r>
      <w:r w:rsidR="00EC5B09">
        <w:rPr>
          <w:rFonts w:ascii="Arial" w:hAnsi="Arial" w:cs="Arial"/>
        </w:rPr>
        <w:t xml:space="preserve"> </w:t>
      </w:r>
      <w:r w:rsidR="0019514D">
        <w:rPr>
          <w:rFonts w:ascii="Arial" w:hAnsi="Arial" w:cs="Arial"/>
        </w:rPr>
        <w:t>access</w:t>
      </w:r>
      <w:r w:rsidR="00F04DB6">
        <w:rPr>
          <w:rFonts w:ascii="Arial" w:hAnsi="Arial" w:cs="Arial"/>
        </w:rPr>
        <w:t xml:space="preserve"> to</w:t>
      </w:r>
      <w:r w:rsidR="0019514D">
        <w:rPr>
          <w:rFonts w:ascii="Arial" w:hAnsi="Arial" w:cs="Arial"/>
        </w:rPr>
        <w:t xml:space="preserve"> diet and workout plans that have been designed to fit </w:t>
      </w:r>
      <w:r w:rsidR="00F04DB6">
        <w:rPr>
          <w:rFonts w:ascii="Arial" w:hAnsi="Arial" w:cs="Arial"/>
        </w:rPr>
        <w:t>specific healthy-living</w:t>
      </w:r>
      <w:r w:rsidR="0019514D">
        <w:rPr>
          <w:rFonts w:ascii="Arial" w:hAnsi="Arial" w:cs="Arial"/>
        </w:rPr>
        <w:t xml:space="preserve"> goals</w:t>
      </w:r>
      <w:r w:rsidR="00EC5B09">
        <w:rPr>
          <w:rFonts w:ascii="Arial" w:hAnsi="Arial" w:cs="Arial"/>
        </w:rPr>
        <w:t xml:space="preserve">. </w:t>
      </w:r>
    </w:p>
    <w:p w14:paraId="0E1EEC03" w14:textId="77777777" w:rsidR="00EC5B09" w:rsidRDefault="00EC5B09" w:rsidP="007E1CB8">
      <w:pPr>
        <w:rPr>
          <w:rFonts w:ascii="Arial" w:hAnsi="Arial" w:cs="Arial"/>
        </w:rPr>
      </w:pPr>
    </w:p>
    <w:p w14:paraId="53F11A2D" w14:textId="260F1303" w:rsidR="00EC5B09" w:rsidRPr="007E1CB8" w:rsidRDefault="00EC5B09" w:rsidP="00EC5B09">
      <w:pPr>
        <w:rPr>
          <w:rFonts w:ascii="Arial" w:hAnsi="Arial" w:cs="Arial"/>
        </w:rPr>
      </w:pPr>
      <w:r>
        <w:rPr>
          <w:rFonts w:ascii="Arial" w:hAnsi="Arial" w:cs="Arial"/>
        </w:rPr>
        <w:t>"We have found that people who upgrade their account to premium are 65 percent more likely to achieve their health</w:t>
      </w:r>
      <w:r w:rsidR="00090F63">
        <w:rPr>
          <w:rFonts w:ascii="Arial" w:hAnsi="Arial" w:cs="Arial"/>
        </w:rPr>
        <w:t xml:space="preserve"> goals," said </w:t>
      </w:r>
      <w:proofErr w:type="spellStart"/>
      <w:r w:rsidR="00090F63">
        <w:rPr>
          <w:rFonts w:ascii="Arial" w:hAnsi="Arial" w:cs="Arial"/>
        </w:rPr>
        <w:t>Eyjolfsson</w:t>
      </w:r>
      <w:proofErr w:type="spellEnd"/>
      <w:r w:rsidR="00090F63">
        <w:rPr>
          <w:rFonts w:ascii="Arial" w:hAnsi="Arial" w:cs="Arial"/>
        </w:rPr>
        <w:t>.</w:t>
      </w:r>
    </w:p>
    <w:p w14:paraId="08F2569A" w14:textId="77777777" w:rsidR="00EC5B09" w:rsidRDefault="00EC5B09" w:rsidP="007E1CB8">
      <w:pPr>
        <w:rPr>
          <w:rFonts w:ascii="Arial" w:hAnsi="Arial" w:cs="Arial"/>
        </w:rPr>
      </w:pPr>
    </w:p>
    <w:p w14:paraId="5350F12D" w14:textId="346707F9" w:rsidR="00EC5B09" w:rsidRDefault="00EC5B09" w:rsidP="007E1CB8">
      <w:pPr>
        <w:rPr>
          <w:rFonts w:ascii="Arial" w:hAnsi="Arial" w:cs="Arial"/>
        </w:rPr>
      </w:pPr>
      <w:r>
        <w:rPr>
          <w:rFonts w:ascii="Arial" w:hAnsi="Arial" w:cs="Arial"/>
        </w:rPr>
        <w:t>In additio</w:t>
      </w:r>
      <w:bookmarkStart w:id="0" w:name="_GoBack"/>
      <w:bookmarkEnd w:id="0"/>
      <w:r>
        <w:rPr>
          <w:rFonts w:ascii="Arial" w:hAnsi="Arial" w:cs="Arial"/>
        </w:rPr>
        <w:t xml:space="preserve">n, Premium members can access exclusive workout plans that are designed by </w:t>
      </w:r>
      <w:proofErr w:type="spellStart"/>
      <w:r>
        <w:rPr>
          <w:rFonts w:ascii="Arial" w:hAnsi="Arial" w:cs="Arial"/>
        </w:rPr>
        <w:t>Fitbook's</w:t>
      </w:r>
      <w:proofErr w:type="spellEnd"/>
      <w:r>
        <w:rPr>
          <w:rFonts w:ascii="Arial" w:hAnsi="Arial" w:cs="Arial"/>
        </w:rPr>
        <w:t xml:space="preserve"> certified fitness trainers. The plans are tailored to specific fitness levels and incorporate goals to track progress.</w:t>
      </w:r>
    </w:p>
    <w:p w14:paraId="19CA9261" w14:textId="77777777" w:rsidR="00012E96" w:rsidRDefault="00012E96">
      <w:pPr>
        <w:rPr>
          <w:rFonts w:ascii="Arial" w:hAnsi="Arial" w:cs="Arial"/>
        </w:rPr>
      </w:pPr>
    </w:p>
    <w:p w14:paraId="19F90301" w14:textId="0035855E" w:rsidR="00576842" w:rsidRDefault="00576842">
      <w:pPr>
        <w:rPr>
          <w:rFonts w:ascii="Arial" w:hAnsi="Arial" w:cs="Arial"/>
        </w:rPr>
      </w:pPr>
      <w:proofErr w:type="spellStart"/>
      <w:r>
        <w:rPr>
          <w:rFonts w:ascii="Arial" w:hAnsi="Arial" w:cs="Arial"/>
        </w:rPr>
        <w:lastRenderedPageBreak/>
        <w:t>Fitbook</w:t>
      </w:r>
      <w:proofErr w:type="spellEnd"/>
      <w:r>
        <w:rPr>
          <w:rFonts w:ascii="Arial" w:hAnsi="Arial" w:cs="Arial"/>
        </w:rPr>
        <w:t xml:space="preserve"> also offers resources for healthcare professionals. Nutritionists, personal trainers and other professionals can monitor their client's success. They also have the ability to create nutrition and workout plans, as well as set goals for their clients. </w:t>
      </w:r>
    </w:p>
    <w:p w14:paraId="78CD8A09" w14:textId="77777777" w:rsidR="00576842" w:rsidRDefault="00576842">
      <w:pPr>
        <w:rPr>
          <w:rFonts w:ascii="Arial" w:hAnsi="Arial" w:cs="Arial"/>
        </w:rPr>
      </w:pPr>
    </w:p>
    <w:p w14:paraId="204A11A3" w14:textId="2F5EA10D" w:rsidR="00576842" w:rsidRDefault="00576842">
      <w:pPr>
        <w:rPr>
          <w:rFonts w:ascii="Arial" w:hAnsi="Arial" w:cs="Arial"/>
        </w:rPr>
      </w:pPr>
      <w:r>
        <w:rPr>
          <w:rFonts w:ascii="Arial" w:hAnsi="Arial" w:cs="Arial"/>
        </w:rPr>
        <w:t xml:space="preserve">"Having a resource like </w:t>
      </w:r>
      <w:proofErr w:type="spellStart"/>
      <w:r>
        <w:rPr>
          <w:rFonts w:ascii="Arial" w:hAnsi="Arial" w:cs="Arial"/>
        </w:rPr>
        <w:t>Fitbook</w:t>
      </w:r>
      <w:proofErr w:type="spellEnd"/>
      <w:r>
        <w:rPr>
          <w:rFonts w:ascii="Arial" w:hAnsi="Arial" w:cs="Arial"/>
        </w:rPr>
        <w:t xml:space="preserve"> can help healthcare professionals transform their relationship with their clients," said </w:t>
      </w:r>
      <w:proofErr w:type="spellStart"/>
      <w:r>
        <w:rPr>
          <w:rFonts w:ascii="Arial" w:hAnsi="Arial" w:cs="Arial"/>
        </w:rPr>
        <w:t>Eyjolfsson</w:t>
      </w:r>
      <w:proofErr w:type="spellEnd"/>
      <w:r>
        <w:rPr>
          <w:rFonts w:ascii="Arial" w:hAnsi="Arial" w:cs="Arial"/>
        </w:rPr>
        <w:t>. "It gives them the ability to provide support a</w:t>
      </w:r>
      <w:r w:rsidR="00F46F90">
        <w:rPr>
          <w:rFonts w:ascii="Arial" w:hAnsi="Arial" w:cs="Arial"/>
        </w:rPr>
        <w:t>nd motivation on a daily basis."</w:t>
      </w:r>
    </w:p>
    <w:p w14:paraId="0A35071D" w14:textId="77777777" w:rsidR="00F46F90" w:rsidRDefault="00F46F90">
      <w:pPr>
        <w:rPr>
          <w:rFonts w:ascii="Arial" w:hAnsi="Arial" w:cs="Arial"/>
        </w:rPr>
      </w:pPr>
    </w:p>
    <w:p w14:paraId="5C554E6E" w14:textId="34BD36BB" w:rsidR="00F46F90" w:rsidRDefault="00F46F90">
      <w:pPr>
        <w:rPr>
          <w:rFonts w:ascii="Arial" w:hAnsi="Arial" w:cs="Arial"/>
        </w:rPr>
      </w:pPr>
      <w:proofErr w:type="spellStart"/>
      <w:r>
        <w:rPr>
          <w:rFonts w:ascii="Arial" w:hAnsi="Arial" w:cs="Arial"/>
        </w:rPr>
        <w:t>Fitbook</w:t>
      </w:r>
      <w:proofErr w:type="spellEnd"/>
      <w:r>
        <w:rPr>
          <w:rFonts w:ascii="Arial" w:hAnsi="Arial" w:cs="Arial"/>
        </w:rPr>
        <w:t xml:space="preserve"> was first launched in Iceland in 2011. </w:t>
      </w:r>
      <w:proofErr w:type="spellStart"/>
      <w:r>
        <w:rPr>
          <w:rFonts w:ascii="Arial" w:hAnsi="Arial" w:cs="Arial"/>
        </w:rPr>
        <w:t>Eyjolfsson</w:t>
      </w:r>
      <w:proofErr w:type="spellEnd"/>
      <w:r>
        <w:rPr>
          <w:rFonts w:ascii="Arial" w:hAnsi="Arial" w:cs="Arial"/>
        </w:rPr>
        <w:t xml:space="preserve"> launched the service after he found a gap in the market as he sought to make his own lifestyle healthier. Since its launch, </w:t>
      </w:r>
      <w:proofErr w:type="spellStart"/>
      <w:r>
        <w:rPr>
          <w:rFonts w:ascii="Arial" w:hAnsi="Arial" w:cs="Arial"/>
        </w:rPr>
        <w:t>Fitbook</w:t>
      </w:r>
      <w:proofErr w:type="spellEnd"/>
      <w:r>
        <w:rPr>
          <w:rFonts w:ascii="Arial" w:hAnsi="Arial" w:cs="Arial"/>
        </w:rPr>
        <w:t xml:space="preserve"> has helped </w:t>
      </w:r>
      <w:r w:rsidR="000E1284" w:rsidRPr="000E1284">
        <w:rPr>
          <w:rFonts w:ascii="Arial" w:hAnsi="Arial" w:cs="Arial"/>
        </w:rPr>
        <w:t>more than 20,000</w:t>
      </w:r>
      <w:r>
        <w:rPr>
          <w:rFonts w:ascii="Arial" w:hAnsi="Arial" w:cs="Arial"/>
          <w:color w:val="000000"/>
        </w:rPr>
        <w:t xml:space="preserve"> people </w:t>
      </w:r>
      <w:r w:rsidR="000E1284">
        <w:rPr>
          <w:rFonts w:ascii="Arial" w:hAnsi="Arial" w:cs="Arial"/>
          <w:color w:val="000000"/>
        </w:rPr>
        <w:t xml:space="preserve">in Iceland </w:t>
      </w:r>
      <w:r>
        <w:rPr>
          <w:rFonts w:ascii="Arial" w:hAnsi="Arial" w:cs="Arial"/>
          <w:color w:val="000000"/>
        </w:rPr>
        <w:t>meet their fitness and nutrition goals.</w:t>
      </w:r>
    </w:p>
    <w:p w14:paraId="24B9162F" w14:textId="77777777" w:rsidR="00F46F90" w:rsidRPr="00160916" w:rsidRDefault="00F46F90">
      <w:pPr>
        <w:rPr>
          <w:rFonts w:ascii="Arial" w:hAnsi="Arial" w:cs="Arial"/>
        </w:rPr>
      </w:pPr>
    </w:p>
    <w:p w14:paraId="0B5E4478" w14:textId="5AA33B91" w:rsidR="003105CD" w:rsidRPr="00160916" w:rsidRDefault="003105CD">
      <w:pPr>
        <w:rPr>
          <w:rFonts w:ascii="Arial" w:hAnsi="Arial" w:cs="Arial"/>
        </w:rPr>
      </w:pPr>
      <w:r w:rsidRPr="00160916">
        <w:rPr>
          <w:rFonts w:ascii="Arial" w:hAnsi="Arial" w:cs="Arial"/>
        </w:rPr>
        <w:t xml:space="preserve">For more information about </w:t>
      </w:r>
      <w:proofErr w:type="spellStart"/>
      <w:r w:rsidR="00A4499A">
        <w:rPr>
          <w:rFonts w:ascii="Arial" w:hAnsi="Arial" w:cs="Arial"/>
        </w:rPr>
        <w:t>Fitbook</w:t>
      </w:r>
      <w:proofErr w:type="spellEnd"/>
      <w:r w:rsidR="00A4499A">
        <w:rPr>
          <w:rFonts w:ascii="Arial" w:hAnsi="Arial" w:cs="Arial"/>
        </w:rPr>
        <w:t xml:space="preserve">, visit </w:t>
      </w:r>
      <w:hyperlink r:id="rId11" w:history="1">
        <w:r w:rsidR="00A4499A" w:rsidRPr="00C26B49">
          <w:rPr>
            <w:rStyle w:val="Hyperlink"/>
            <w:rFonts w:ascii="Arial" w:hAnsi="Arial" w:cs="Arial"/>
          </w:rPr>
          <w:t>http://www.fitbook.com</w:t>
        </w:r>
      </w:hyperlink>
      <w:r w:rsidR="00A4499A">
        <w:rPr>
          <w:rFonts w:ascii="Arial" w:hAnsi="Arial" w:cs="Arial"/>
        </w:rPr>
        <w:t xml:space="preserve">. </w:t>
      </w:r>
    </w:p>
    <w:p w14:paraId="3A757008" w14:textId="77777777" w:rsidR="003105CD" w:rsidRPr="00160916" w:rsidRDefault="003105CD">
      <w:pPr>
        <w:rPr>
          <w:rFonts w:ascii="Arial" w:hAnsi="Arial" w:cs="Arial"/>
        </w:rPr>
      </w:pPr>
    </w:p>
    <w:p w14:paraId="4657C4D6" w14:textId="77777777" w:rsidR="003105CD" w:rsidRPr="00160916" w:rsidRDefault="003105CD">
      <w:pPr>
        <w:rPr>
          <w:rFonts w:ascii="Arial" w:hAnsi="Arial" w:cs="Arial"/>
        </w:rPr>
      </w:pPr>
    </w:p>
    <w:p w14:paraId="30272F18" w14:textId="77777777" w:rsidR="003105CD" w:rsidRPr="00160916" w:rsidRDefault="003105CD" w:rsidP="003105CD">
      <w:pPr>
        <w:jc w:val="center"/>
        <w:rPr>
          <w:rFonts w:ascii="Arial" w:hAnsi="Arial" w:cs="Arial"/>
          <w:b/>
        </w:rPr>
      </w:pPr>
      <w:r w:rsidRPr="00160916">
        <w:rPr>
          <w:rFonts w:ascii="Arial" w:hAnsi="Arial" w:cs="Arial"/>
          <w:b/>
        </w:rPr>
        <w:t>###</w:t>
      </w:r>
    </w:p>
    <w:p w14:paraId="6A466E07" w14:textId="77777777" w:rsidR="003105CD" w:rsidRPr="00160916" w:rsidRDefault="003105CD">
      <w:pPr>
        <w:rPr>
          <w:rFonts w:ascii="Arial" w:hAnsi="Arial" w:cs="Arial"/>
        </w:rPr>
      </w:pPr>
    </w:p>
    <w:p w14:paraId="2AF7F93B" w14:textId="77777777" w:rsidR="00012E96" w:rsidRPr="00160916" w:rsidRDefault="00012E96">
      <w:pPr>
        <w:rPr>
          <w:rFonts w:ascii="Arial" w:hAnsi="Arial" w:cs="Arial"/>
          <w:b/>
        </w:rPr>
      </w:pPr>
    </w:p>
    <w:p w14:paraId="06211B7D" w14:textId="77777777" w:rsidR="00012E96" w:rsidRPr="00160916" w:rsidRDefault="00012E96">
      <w:pPr>
        <w:rPr>
          <w:rFonts w:ascii="Arial" w:hAnsi="Arial" w:cs="Arial"/>
          <w:b/>
        </w:rPr>
      </w:pPr>
    </w:p>
    <w:p w14:paraId="3F282FBA" w14:textId="4F1DBA0D" w:rsidR="003105CD" w:rsidRPr="00160916" w:rsidRDefault="003105CD">
      <w:pPr>
        <w:rPr>
          <w:rFonts w:ascii="Arial" w:hAnsi="Arial" w:cs="Arial"/>
          <w:b/>
        </w:rPr>
      </w:pPr>
      <w:r w:rsidRPr="00160916">
        <w:rPr>
          <w:rFonts w:ascii="Arial" w:hAnsi="Arial" w:cs="Arial"/>
          <w:b/>
        </w:rPr>
        <w:t xml:space="preserve">ABOUT </w:t>
      </w:r>
      <w:r w:rsidR="00A4499A">
        <w:rPr>
          <w:rFonts w:ascii="Arial" w:hAnsi="Arial" w:cs="Arial"/>
          <w:b/>
        </w:rPr>
        <w:t>FITBOOK</w:t>
      </w:r>
    </w:p>
    <w:p w14:paraId="03BBB795" w14:textId="7BD82CEF" w:rsidR="003105CD" w:rsidRPr="00160916" w:rsidRDefault="00A4499A">
      <w:pPr>
        <w:rPr>
          <w:rFonts w:ascii="Arial" w:hAnsi="Arial" w:cs="Arial"/>
        </w:rPr>
      </w:pPr>
      <w:proofErr w:type="spellStart"/>
      <w:r>
        <w:rPr>
          <w:rFonts w:ascii="Arial" w:hAnsi="Arial" w:cs="Arial"/>
          <w:color w:val="000000"/>
        </w:rPr>
        <w:t>Fitbook</w:t>
      </w:r>
      <w:proofErr w:type="spellEnd"/>
      <w:r>
        <w:rPr>
          <w:rFonts w:ascii="Arial" w:hAnsi="Arial" w:cs="Arial"/>
          <w:color w:val="000000"/>
        </w:rPr>
        <w:t xml:space="preserve"> is a virtual platform that helps consumers reach their fitness and nutrition goals by helping them create healthy habits. Through </w:t>
      </w:r>
      <w:proofErr w:type="spellStart"/>
      <w:r>
        <w:rPr>
          <w:rFonts w:ascii="Arial" w:hAnsi="Arial" w:cs="Arial"/>
          <w:color w:val="000000"/>
        </w:rPr>
        <w:t>Fitbook</w:t>
      </w:r>
      <w:proofErr w:type="spellEnd"/>
      <w:r>
        <w:rPr>
          <w:rFonts w:ascii="Arial" w:hAnsi="Arial" w:cs="Arial"/>
          <w:color w:val="000000"/>
        </w:rPr>
        <w:t xml:space="preserve">, people are able to monitor their diet and exercise, while setting goals to help them achieve success. By focusing on goals, </w:t>
      </w:r>
      <w:proofErr w:type="spellStart"/>
      <w:r>
        <w:rPr>
          <w:rFonts w:ascii="Arial" w:hAnsi="Arial" w:cs="Arial"/>
          <w:color w:val="000000"/>
        </w:rPr>
        <w:t>Fitbook</w:t>
      </w:r>
      <w:proofErr w:type="spellEnd"/>
      <w:r>
        <w:rPr>
          <w:rFonts w:ascii="Arial" w:hAnsi="Arial" w:cs="Arial"/>
          <w:color w:val="000000"/>
        </w:rPr>
        <w:t xml:space="preserve"> helps people transform their lifestyle into one that is healthier. </w:t>
      </w:r>
      <w:proofErr w:type="spellStart"/>
      <w:r>
        <w:rPr>
          <w:rFonts w:ascii="Arial" w:hAnsi="Arial" w:cs="Arial"/>
          <w:color w:val="000000"/>
        </w:rPr>
        <w:t>Fitbook</w:t>
      </w:r>
      <w:proofErr w:type="spellEnd"/>
      <w:r>
        <w:rPr>
          <w:rFonts w:ascii="Arial" w:hAnsi="Arial" w:cs="Arial"/>
          <w:color w:val="000000"/>
        </w:rPr>
        <w:t xml:space="preserve"> launched in Iceland in 2011 and has since helped </w:t>
      </w:r>
      <w:r w:rsidR="00574744" w:rsidRPr="00574744">
        <w:rPr>
          <w:rFonts w:ascii="Arial" w:hAnsi="Arial" w:cs="Arial"/>
        </w:rPr>
        <w:t>more than 20,000</w:t>
      </w:r>
      <w:r w:rsidRPr="00574744">
        <w:rPr>
          <w:rFonts w:ascii="Arial" w:hAnsi="Arial" w:cs="Arial"/>
        </w:rPr>
        <w:t xml:space="preserve"> people</w:t>
      </w:r>
      <w:r>
        <w:rPr>
          <w:rFonts w:ascii="Arial" w:hAnsi="Arial" w:cs="Arial"/>
          <w:color w:val="000000"/>
        </w:rPr>
        <w:t xml:space="preserve"> </w:t>
      </w:r>
      <w:r w:rsidR="00574744">
        <w:rPr>
          <w:rFonts w:ascii="Arial" w:hAnsi="Arial" w:cs="Arial"/>
          <w:color w:val="000000"/>
        </w:rPr>
        <w:t xml:space="preserve">in Iceland </w:t>
      </w:r>
      <w:r>
        <w:rPr>
          <w:rFonts w:ascii="Arial" w:hAnsi="Arial" w:cs="Arial"/>
          <w:color w:val="000000"/>
        </w:rPr>
        <w:t xml:space="preserve">meet their fitness and nutrition goals. For more information about </w:t>
      </w:r>
      <w:proofErr w:type="spellStart"/>
      <w:r>
        <w:rPr>
          <w:rFonts w:ascii="Arial" w:hAnsi="Arial" w:cs="Arial"/>
          <w:color w:val="000000"/>
        </w:rPr>
        <w:t>Fitbook</w:t>
      </w:r>
      <w:proofErr w:type="spellEnd"/>
      <w:r>
        <w:rPr>
          <w:rFonts w:ascii="Arial" w:hAnsi="Arial" w:cs="Arial"/>
          <w:color w:val="000000"/>
        </w:rPr>
        <w:t xml:space="preserve">, visit </w:t>
      </w:r>
      <w:hyperlink r:id="rId12" w:history="1">
        <w:r w:rsidRPr="00C26B49">
          <w:rPr>
            <w:rStyle w:val="Hyperlink"/>
            <w:rFonts w:ascii="Arial" w:hAnsi="Arial" w:cs="Arial"/>
          </w:rPr>
          <w:t>http://www.fitbook.com</w:t>
        </w:r>
      </w:hyperlink>
      <w:r>
        <w:rPr>
          <w:rFonts w:ascii="Arial" w:hAnsi="Arial" w:cs="Arial"/>
          <w:color w:val="000000"/>
        </w:rPr>
        <w:t xml:space="preserve">. </w:t>
      </w:r>
    </w:p>
    <w:p w14:paraId="537E8DC5" w14:textId="77777777" w:rsidR="003105CD" w:rsidRDefault="003105CD">
      <w:pPr>
        <w:rPr>
          <w:rFonts w:ascii="Arial" w:hAnsi="Arial" w:cs="Arial"/>
        </w:rPr>
      </w:pPr>
    </w:p>
    <w:p w14:paraId="72362947" w14:textId="77777777" w:rsidR="003105CD" w:rsidRPr="003105CD" w:rsidRDefault="003105CD">
      <w:pPr>
        <w:rPr>
          <w:rFonts w:ascii="Arial" w:hAnsi="Arial" w:cs="Arial"/>
        </w:rPr>
      </w:pPr>
    </w:p>
    <w:sectPr w:rsidR="003105CD" w:rsidRPr="003105CD" w:rsidSect="00576842">
      <w:footerReference w:type="default" r:id="rId13"/>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1950A" w14:textId="77777777" w:rsidR="005809F7" w:rsidRDefault="005809F7" w:rsidP="00090F63">
      <w:r>
        <w:separator/>
      </w:r>
    </w:p>
  </w:endnote>
  <w:endnote w:type="continuationSeparator" w:id="0">
    <w:p w14:paraId="3ACE9E45" w14:textId="77777777" w:rsidR="005809F7" w:rsidRDefault="005809F7" w:rsidP="00090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B0E0A" w14:textId="219E2797" w:rsidR="005809F7" w:rsidRDefault="005809F7" w:rsidP="00090F63">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6BA50" w14:textId="77777777" w:rsidR="005809F7" w:rsidRDefault="005809F7" w:rsidP="00090F63">
      <w:r>
        <w:separator/>
      </w:r>
    </w:p>
  </w:footnote>
  <w:footnote w:type="continuationSeparator" w:id="0">
    <w:p w14:paraId="153666EF" w14:textId="77777777" w:rsidR="005809F7" w:rsidRDefault="005809F7" w:rsidP="00090F6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4699"/>
    <w:multiLevelType w:val="hybridMultilevel"/>
    <w:tmpl w:val="1B527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7D67E0"/>
    <w:multiLevelType w:val="multilevel"/>
    <w:tmpl w:val="8036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3937B2"/>
    <w:multiLevelType w:val="hybridMultilevel"/>
    <w:tmpl w:val="87A2BB34"/>
    <w:lvl w:ilvl="0" w:tplc="36386086">
      <w:start w:val="61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E37E33"/>
    <w:multiLevelType w:val="hybridMultilevel"/>
    <w:tmpl w:val="9D6A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DC7A7F"/>
    <w:multiLevelType w:val="hybridMultilevel"/>
    <w:tmpl w:val="4E28ADD0"/>
    <w:lvl w:ilvl="0" w:tplc="36386086">
      <w:start w:val="61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F37"/>
    <w:rsid w:val="00012E96"/>
    <w:rsid w:val="00090F63"/>
    <w:rsid w:val="000E1284"/>
    <w:rsid w:val="00160916"/>
    <w:rsid w:val="0019514D"/>
    <w:rsid w:val="00270951"/>
    <w:rsid w:val="003105CD"/>
    <w:rsid w:val="004B684B"/>
    <w:rsid w:val="004E35A1"/>
    <w:rsid w:val="00553BFC"/>
    <w:rsid w:val="00574744"/>
    <w:rsid w:val="00576842"/>
    <w:rsid w:val="005809F7"/>
    <w:rsid w:val="006008AF"/>
    <w:rsid w:val="00647663"/>
    <w:rsid w:val="007E1CB8"/>
    <w:rsid w:val="0081640C"/>
    <w:rsid w:val="009D5F37"/>
    <w:rsid w:val="00A4499A"/>
    <w:rsid w:val="00AC567E"/>
    <w:rsid w:val="00CB3661"/>
    <w:rsid w:val="00D00587"/>
    <w:rsid w:val="00EC5B09"/>
    <w:rsid w:val="00F04DB6"/>
    <w:rsid w:val="00F46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2CFA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3105CD"/>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F37"/>
    <w:pPr>
      <w:ind w:left="720"/>
      <w:contextualSpacing/>
    </w:pPr>
  </w:style>
  <w:style w:type="character" w:styleId="Hyperlink">
    <w:name w:val="Hyperlink"/>
    <w:basedOn w:val="DefaultParagraphFont"/>
    <w:uiPriority w:val="99"/>
    <w:unhideWhenUsed/>
    <w:rsid w:val="009D5F37"/>
    <w:rPr>
      <w:color w:val="0000FF" w:themeColor="hyperlink"/>
      <w:u w:val="single"/>
    </w:rPr>
  </w:style>
  <w:style w:type="character" w:customStyle="1" w:styleId="Heading4Char">
    <w:name w:val="Heading 4 Char"/>
    <w:basedOn w:val="DefaultParagraphFont"/>
    <w:link w:val="Heading4"/>
    <w:uiPriority w:val="9"/>
    <w:rsid w:val="003105CD"/>
    <w:rPr>
      <w:rFonts w:ascii="Times" w:hAnsi="Times"/>
      <w:b/>
      <w:bCs/>
    </w:rPr>
  </w:style>
  <w:style w:type="paragraph" w:styleId="BalloonText">
    <w:name w:val="Balloon Text"/>
    <w:basedOn w:val="Normal"/>
    <w:link w:val="BalloonTextChar"/>
    <w:uiPriority w:val="99"/>
    <w:semiHidden/>
    <w:unhideWhenUsed/>
    <w:rsid w:val="004B68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84B"/>
    <w:rPr>
      <w:rFonts w:ascii="Lucida Grande" w:hAnsi="Lucida Grande" w:cs="Lucida Grande"/>
      <w:sz w:val="18"/>
      <w:szCs w:val="18"/>
    </w:rPr>
  </w:style>
  <w:style w:type="paragraph" w:styleId="NormalWeb">
    <w:name w:val="Normal (Web)"/>
    <w:basedOn w:val="Normal"/>
    <w:uiPriority w:val="99"/>
    <w:semiHidden/>
    <w:unhideWhenUsed/>
    <w:rsid w:val="0016091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160916"/>
  </w:style>
  <w:style w:type="paragraph" w:styleId="Header">
    <w:name w:val="header"/>
    <w:basedOn w:val="Normal"/>
    <w:link w:val="HeaderChar"/>
    <w:uiPriority w:val="99"/>
    <w:unhideWhenUsed/>
    <w:rsid w:val="00090F63"/>
    <w:pPr>
      <w:tabs>
        <w:tab w:val="center" w:pos="4320"/>
        <w:tab w:val="right" w:pos="8640"/>
      </w:tabs>
    </w:pPr>
  </w:style>
  <w:style w:type="character" w:customStyle="1" w:styleId="HeaderChar">
    <w:name w:val="Header Char"/>
    <w:basedOn w:val="DefaultParagraphFont"/>
    <w:link w:val="Header"/>
    <w:uiPriority w:val="99"/>
    <w:rsid w:val="00090F63"/>
  </w:style>
  <w:style w:type="paragraph" w:styleId="Footer">
    <w:name w:val="footer"/>
    <w:basedOn w:val="Normal"/>
    <w:link w:val="FooterChar"/>
    <w:uiPriority w:val="99"/>
    <w:unhideWhenUsed/>
    <w:rsid w:val="00090F63"/>
    <w:pPr>
      <w:tabs>
        <w:tab w:val="center" w:pos="4320"/>
        <w:tab w:val="right" w:pos="8640"/>
      </w:tabs>
    </w:pPr>
  </w:style>
  <w:style w:type="character" w:customStyle="1" w:styleId="FooterChar">
    <w:name w:val="Footer Char"/>
    <w:basedOn w:val="DefaultParagraphFont"/>
    <w:link w:val="Footer"/>
    <w:uiPriority w:val="99"/>
    <w:rsid w:val="00090F6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3105CD"/>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F37"/>
    <w:pPr>
      <w:ind w:left="720"/>
      <w:contextualSpacing/>
    </w:pPr>
  </w:style>
  <w:style w:type="character" w:styleId="Hyperlink">
    <w:name w:val="Hyperlink"/>
    <w:basedOn w:val="DefaultParagraphFont"/>
    <w:uiPriority w:val="99"/>
    <w:unhideWhenUsed/>
    <w:rsid w:val="009D5F37"/>
    <w:rPr>
      <w:color w:val="0000FF" w:themeColor="hyperlink"/>
      <w:u w:val="single"/>
    </w:rPr>
  </w:style>
  <w:style w:type="character" w:customStyle="1" w:styleId="Heading4Char">
    <w:name w:val="Heading 4 Char"/>
    <w:basedOn w:val="DefaultParagraphFont"/>
    <w:link w:val="Heading4"/>
    <w:uiPriority w:val="9"/>
    <w:rsid w:val="003105CD"/>
    <w:rPr>
      <w:rFonts w:ascii="Times" w:hAnsi="Times"/>
      <w:b/>
      <w:bCs/>
    </w:rPr>
  </w:style>
  <w:style w:type="paragraph" w:styleId="BalloonText">
    <w:name w:val="Balloon Text"/>
    <w:basedOn w:val="Normal"/>
    <w:link w:val="BalloonTextChar"/>
    <w:uiPriority w:val="99"/>
    <w:semiHidden/>
    <w:unhideWhenUsed/>
    <w:rsid w:val="004B68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84B"/>
    <w:rPr>
      <w:rFonts w:ascii="Lucida Grande" w:hAnsi="Lucida Grande" w:cs="Lucida Grande"/>
      <w:sz w:val="18"/>
      <w:szCs w:val="18"/>
    </w:rPr>
  </w:style>
  <w:style w:type="paragraph" w:styleId="NormalWeb">
    <w:name w:val="Normal (Web)"/>
    <w:basedOn w:val="Normal"/>
    <w:uiPriority w:val="99"/>
    <w:semiHidden/>
    <w:unhideWhenUsed/>
    <w:rsid w:val="0016091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160916"/>
  </w:style>
  <w:style w:type="paragraph" w:styleId="Header">
    <w:name w:val="header"/>
    <w:basedOn w:val="Normal"/>
    <w:link w:val="HeaderChar"/>
    <w:uiPriority w:val="99"/>
    <w:unhideWhenUsed/>
    <w:rsid w:val="00090F63"/>
    <w:pPr>
      <w:tabs>
        <w:tab w:val="center" w:pos="4320"/>
        <w:tab w:val="right" w:pos="8640"/>
      </w:tabs>
    </w:pPr>
  </w:style>
  <w:style w:type="character" w:customStyle="1" w:styleId="HeaderChar">
    <w:name w:val="Header Char"/>
    <w:basedOn w:val="DefaultParagraphFont"/>
    <w:link w:val="Header"/>
    <w:uiPriority w:val="99"/>
    <w:rsid w:val="00090F63"/>
  </w:style>
  <w:style w:type="paragraph" w:styleId="Footer">
    <w:name w:val="footer"/>
    <w:basedOn w:val="Normal"/>
    <w:link w:val="FooterChar"/>
    <w:uiPriority w:val="99"/>
    <w:unhideWhenUsed/>
    <w:rsid w:val="00090F63"/>
    <w:pPr>
      <w:tabs>
        <w:tab w:val="center" w:pos="4320"/>
        <w:tab w:val="right" w:pos="8640"/>
      </w:tabs>
    </w:pPr>
  </w:style>
  <w:style w:type="character" w:customStyle="1" w:styleId="FooterChar">
    <w:name w:val="Footer Char"/>
    <w:basedOn w:val="DefaultParagraphFont"/>
    <w:link w:val="Footer"/>
    <w:uiPriority w:val="99"/>
    <w:rsid w:val="00090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3381">
      <w:bodyDiv w:val="1"/>
      <w:marLeft w:val="0"/>
      <w:marRight w:val="0"/>
      <w:marTop w:val="0"/>
      <w:marBottom w:val="0"/>
      <w:divBdr>
        <w:top w:val="none" w:sz="0" w:space="0" w:color="auto"/>
        <w:left w:val="none" w:sz="0" w:space="0" w:color="auto"/>
        <w:bottom w:val="none" w:sz="0" w:space="0" w:color="auto"/>
        <w:right w:val="none" w:sz="0" w:space="0" w:color="auto"/>
      </w:divBdr>
    </w:div>
    <w:div w:id="793669545">
      <w:bodyDiv w:val="1"/>
      <w:marLeft w:val="0"/>
      <w:marRight w:val="0"/>
      <w:marTop w:val="0"/>
      <w:marBottom w:val="0"/>
      <w:divBdr>
        <w:top w:val="none" w:sz="0" w:space="0" w:color="auto"/>
        <w:left w:val="none" w:sz="0" w:space="0" w:color="auto"/>
        <w:bottom w:val="none" w:sz="0" w:space="0" w:color="auto"/>
        <w:right w:val="none" w:sz="0" w:space="0" w:color="auto"/>
      </w:divBdr>
    </w:div>
    <w:div w:id="1740520897">
      <w:bodyDiv w:val="1"/>
      <w:marLeft w:val="0"/>
      <w:marRight w:val="0"/>
      <w:marTop w:val="0"/>
      <w:marBottom w:val="0"/>
      <w:divBdr>
        <w:top w:val="none" w:sz="0" w:space="0" w:color="auto"/>
        <w:left w:val="none" w:sz="0" w:space="0" w:color="auto"/>
        <w:bottom w:val="none" w:sz="0" w:space="0" w:color="auto"/>
        <w:right w:val="none" w:sz="0" w:space="0" w:color="auto"/>
      </w:divBdr>
    </w:div>
    <w:div w:id="18262416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itbook.com" TargetMode="External"/><Relationship Id="rId12" Type="http://schemas.openxmlformats.org/officeDocument/2006/relationships/hyperlink" Target="http://www.fitbook.com"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statisticbrain.com/new-years-resolution-statistics/" TargetMode="External"/><Relationship Id="rId10" Type="http://schemas.openxmlformats.org/officeDocument/2006/relationships/hyperlink" Target="http://www.fitb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3345</Characters>
  <Application>Microsoft Macintosh Word</Application>
  <DocSecurity>0</DocSecurity>
  <Lines>27</Lines>
  <Paragraphs>7</Paragraphs>
  <ScaleCrop>false</ScaleCrop>
  <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Johnson</dc:creator>
  <cp:keywords/>
  <dc:description/>
  <cp:lastModifiedBy>Lora Johnson</cp:lastModifiedBy>
  <cp:revision>3</cp:revision>
  <dcterms:created xsi:type="dcterms:W3CDTF">2013-12-31T00:20:00Z</dcterms:created>
  <dcterms:modified xsi:type="dcterms:W3CDTF">2013-12-31T00:22:00Z</dcterms:modified>
</cp:coreProperties>
</file>