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B8FF" w14:textId="77777777" w:rsidR="00E41B01" w:rsidRPr="004D2371" w:rsidRDefault="00E41B01" w:rsidP="00E41B01">
      <w:pPr>
        <w:jc w:val="center"/>
        <w:rPr>
          <w:rFonts w:ascii="Times New Roman" w:hAnsi="Times New Roman" w:cs="Times New Roman"/>
          <w:b/>
          <w:i/>
          <w:sz w:val="32"/>
          <w:szCs w:val="32"/>
          <w:u w:val="single"/>
        </w:rPr>
      </w:pPr>
      <w:r w:rsidRPr="004D2371">
        <w:rPr>
          <w:rFonts w:ascii="Times New Roman" w:hAnsi="Times New Roman" w:cs="Times New Roman"/>
          <w:b/>
          <w:sz w:val="32"/>
          <w:szCs w:val="32"/>
          <w:u w:val="single"/>
        </w:rPr>
        <w:t xml:space="preserve">Praise for Tanya Selvaratnam and </w:t>
      </w:r>
      <w:r w:rsidRPr="004D2371">
        <w:rPr>
          <w:rFonts w:ascii="Times New Roman" w:hAnsi="Times New Roman" w:cs="Times New Roman"/>
          <w:b/>
          <w:i/>
          <w:sz w:val="32"/>
          <w:szCs w:val="32"/>
          <w:u w:val="single"/>
        </w:rPr>
        <w:t>The Big Lie</w:t>
      </w:r>
    </w:p>
    <w:p w14:paraId="36FED1CD" w14:textId="435717BA" w:rsidR="004D2371" w:rsidRPr="004D2371" w:rsidRDefault="004D2371" w:rsidP="004D2371">
      <w:pPr>
        <w:rPr>
          <w:rFonts w:ascii="Arial" w:eastAsia="Times New Roman" w:hAnsi="Arial" w:cs="Arial"/>
          <w:sz w:val="23"/>
          <w:szCs w:val="23"/>
        </w:rPr>
      </w:pPr>
    </w:p>
    <w:p w14:paraId="68C37FD6" w14:textId="59C19A52" w:rsidR="004D2371" w:rsidRPr="004D2371" w:rsidRDefault="00A575A8" w:rsidP="004D2371">
      <w:pPr>
        <w:rPr>
          <w:rFonts w:ascii="Arial" w:eastAsia="Times New Roman" w:hAnsi="Arial" w:cs="Arial"/>
          <w:sz w:val="23"/>
          <w:szCs w:val="23"/>
        </w:rPr>
      </w:pPr>
      <w:r>
        <w:rPr>
          <w:rFonts w:ascii="Arial" w:eastAsia="Times New Roman" w:hAnsi="Arial" w:cs="Arial"/>
          <w:sz w:val="23"/>
          <w:szCs w:val="23"/>
        </w:rPr>
        <w:t>“Set aside the ‘mommy wars</w:t>
      </w:r>
      <w:bookmarkStart w:id="0" w:name="_GoBack"/>
      <w:bookmarkEnd w:id="0"/>
      <w:r w:rsidR="004D2371" w:rsidRPr="004D2371">
        <w:rPr>
          <w:rFonts w:ascii="Arial" w:eastAsia="Times New Roman" w:hAnsi="Arial" w:cs="Arial"/>
          <w:sz w:val="23"/>
          <w:szCs w:val="23"/>
        </w:rPr>
        <w:t xml:space="preserve">.’  This work is for the women who have been left out of the discussion until now…Many will cheer on </w:t>
      </w:r>
      <w:proofErr w:type="spellStart"/>
      <w:r w:rsidR="004D2371" w:rsidRPr="004D2371">
        <w:rPr>
          <w:rFonts w:ascii="Arial" w:eastAsia="Times New Roman" w:hAnsi="Arial" w:cs="Arial"/>
          <w:sz w:val="23"/>
          <w:szCs w:val="23"/>
        </w:rPr>
        <w:t>Selvaratnam’s</w:t>
      </w:r>
      <w:proofErr w:type="spellEnd"/>
      <w:r w:rsidR="004D2371" w:rsidRPr="004D2371">
        <w:rPr>
          <w:rFonts w:ascii="Arial" w:eastAsia="Times New Roman" w:hAnsi="Arial" w:cs="Arial"/>
          <w:sz w:val="23"/>
          <w:szCs w:val="23"/>
        </w:rPr>
        <w:t xml:space="preserve"> ultimate points. Sure to invite discussion among feminists.”</w:t>
      </w:r>
    </w:p>
    <w:p w14:paraId="2F0C10D5" w14:textId="07C8F476" w:rsidR="004D2371" w:rsidRDefault="004D2371" w:rsidP="004D2371">
      <w:pPr>
        <w:rPr>
          <w:rFonts w:ascii="Arial" w:eastAsia="Times New Roman" w:hAnsi="Arial" w:cs="Arial"/>
          <w:b/>
          <w:i/>
          <w:sz w:val="23"/>
          <w:szCs w:val="23"/>
        </w:rPr>
      </w:pPr>
      <w:r w:rsidRPr="004D2371">
        <w:rPr>
          <w:rFonts w:ascii="Arial" w:eastAsia="Times New Roman" w:hAnsi="Arial" w:cs="Arial"/>
          <w:b/>
          <w:sz w:val="23"/>
          <w:szCs w:val="23"/>
        </w:rPr>
        <w:t>--</w:t>
      </w:r>
      <w:r w:rsidRPr="004D2371">
        <w:rPr>
          <w:rFonts w:ascii="Arial" w:eastAsia="Times New Roman" w:hAnsi="Arial" w:cs="Arial"/>
          <w:b/>
          <w:i/>
          <w:sz w:val="23"/>
          <w:szCs w:val="23"/>
        </w:rPr>
        <w:t>Library Journal</w:t>
      </w:r>
    </w:p>
    <w:p w14:paraId="0653EC41" w14:textId="77777777" w:rsidR="009833EF" w:rsidRDefault="009833EF" w:rsidP="004D2371">
      <w:pPr>
        <w:rPr>
          <w:rFonts w:ascii="Arial" w:eastAsia="Times New Roman" w:hAnsi="Arial" w:cs="Arial"/>
          <w:b/>
          <w:i/>
          <w:sz w:val="23"/>
          <w:szCs w:val="23"/>
        </w:rPr>
      </w:pPr>
    </w:p>
    <w:p w14:paraId="0009EB59" w14:textId="77777777" w:rsidR="009833EF" w:rsidRDefault="009833EF" w:rsidP="004D2371">
      <w:pPr>
        <w:rPr>
          <w:rFonts w:ascii="Arial" w:eastAsia="Times New Roman" w:hAnsi="Arial" w:cs="Arial"/>
          <w:b/>
          <w:i/>
          <w:sz w:val="23"/>
          <w:szCs w:val="23"/>
        </w:rPr>
      </w:pPr>
    </w:p>
    <w:p w14:paraId="7BB7F756" w14:textId="77777777" w:rsidR="009833EF" w:rsidRDefault="009833EF" w:rsidP="009833EF">
      <w:pPr>
        <w:rPr>
          <w:rFonts w:ascii="Calibri" w:eastAsia="Times New Roman" w:hAnsi="Calibri" w:cs="Calibri"/>
          <w:sz w:val="22"/>
          <w:szCs w:val="22"/>
        </w:rPr>
      </w:pPr>
      <w:r>
        <w:rPr>
          <w:rFonts w:ascii="Arial" w:eastAsia="Times New Roman" w:hAnsi="Arial" w:cs="Arial"/>
          <w:sz w:val="22"/>
          <w:szCs w:val="22"/>
        </w:rPr>
        <w:t>“She’s intelligent (she’s a Harvard grad), passionate (she’s a feminist and activist), and artistic (she’s a documentary and theater producer). And she wants to share her hard-won wisdom so that young women in the future don’t make the same mistakes she did.”</w:t>
      </w:r>
    </w:p>
    <w:p w14:paraId="5C29D779" w14:textId="1D349C11" w:rsidR="004D2371" w:rsidRPr="009833EF" w:rsidRDefault="009833EF" w:rsidP="004D2371">
      <w:pPr>
        <w:rPr>
          <w:rFonts w:ascii="Arial" w:eastAsia="Times New Roman" w:hAnsi="Arial" w:cs="Arial"/>
          <w:b/>
          <w:sz w:val="23"/>
          <w:szCs w:val="23"/>
        </w:rPr>
      </w:pPr>
      <w:r w:rsidRPr="004D2371">
        <w:rPr>
          <w:rFonts w:ascii="Arial" w:eastAsia="Times New Roman" w:hAnsi="Arial" w:cs="Arial"/>
          <w:b/>
          <w:sz w:val="23"/>
          <w:szCs w:val="23"/>
        </w:rPr>
        <w:t>--</w:t>
      </w:r>
      <w:r>
        <w:rPr>
          <w:rFonts w:ascii="Arial" w:eastAsia="Times New Roman" w:hAnsi="Arial" w:cs="Arial"/>
          <w:b/>
          <w:bCs/>
          <w:sz w:val="22"/>
          <w:szCs w:val="22"/>
          <w:lang w:val="en-GB"/>
        </w:rPr>
        <w:t>Booklist</w:t>
      </w:r>
    </w:p>
    <w:p w14:paraId="5C9B364E" w14:textId="77777777" w:rsidR="009833EF" w:rsidRDefault="009833EF" w:rsidP="004D2371">
      <w:pPr>
        <w:rPr>
          <w:rFonts w:ascii="Arial" w:eastAsia="Times New Roman" w:hAnsi="Arial" w:cs="Arial"/>
          <w:sz w:val="23"/>
          <w:szCs w:val="23"/>
        </w:rPr>
      </w:pPr>
    </w:p>
    <w:p w14:paraId="3F064649" w14:textId="6901910D" w:rsidR="004D2371" w:rsidRPr="004D2371" w:rsidRDefault="004D2371" w:rsidP="004D2371">
      <w:pPr>
        <w:rPr>
          <w:rFonts w:ascii="Arial" w:eastAsia="Times New Roman" w:hAnsi="Arial" w:cs="Arial"/>
          <w:sz w:val="23"/>
          <w:szCs w:val="23"/>
        </w:rPr>
      </w:pPr>
      <w:r w:rsidRPr="004D2371">
        <w:rPr>
          <w:rFonts w:ascii="Arial" w:eastAsia="Times New Roman" w:hAnsi="Arial" w:cs="Arial"/>
          <w:sz w:val="23"/>
          <w:szCs w:val="23"/>
        </w:rPr>
        <w:br/>
        <w:t xml:space="preserve">"Producer and activist </w:t>
      </w:r>
      <w:proofErr w:type="spellStart"/>
      <w:r w:rsidRPr="004D2371">
        <w:rPr>
          <w:rFonts w:ascii="Arial" w:eastAsia="Times New Roman" w:hAnsi="Arial" w:cs="Arial"/>
          <w:sz w:val="23"/>
          <w:szCs w:val="23"/>
        </w:rPr>
        <w:t>Selvaratnam</w:t>
      </w:r>
      <w:proofErr w:type="spellEnd"/>
      <w:r w:rsidRPr="004D2371">
        <w:rPr>
          <w:rFonts w:ascii="Arial" w:eastAsia="Times New Roman" w:hAnsi="Arial" w:cs="Arial"/>
          <w:sz w:val="23"/>
          <w:szCs w:val="23"/>
        </w:rPr>
        <w:t xml:space="preserve">, a self-defined casualty of the second-wave feminist idea that biology should not define destiny, responds with a provocative mix of solid information and palpable anger. ... This wakeup call... is controversial, but few would argue with </w:t>
      </w:r>
      <w:proofErr w:type="spellStart"/>
      <w:r w:rsidRPr="004D2371">
        <w:rPr>
          <w:rFonts w:ascii="Arial" w:eastAsia="Times New Roman" w:hAnsi="Arial" w:cs="Arial"/>
          <w:sz w:val="23"/>
          <w:szCs w:val="23"/>
        </w:rPr>
        <w:t>Selvaratnam’s</w:t>
      </w:r>
      <w:proofErr w:type="spellEnd"/>
      <w:r w:rsidRPr="004D2371">
        <w:rPr>
          <w:rFonts w:ascii="Arial" w:eastAsia="Times New Roman" w:hAnsi="Arial" w:cs="Arial"/>
          <w:sz w:val="23"/>
          <w:szCs w:val="23"/>
        </w:rPr>
        <w:t xml:space="preserve"> suggestion that women get the facts before making family-planning decisions."</w:t>
      </w:r>
    </w:p>
    <w:p w14:paraId="3183A6CF" w14:textId="22A32B2B" w:rsidR="004D2371" w:rsidRPr="004D2371" w:rsidRDefault="004D2371" w:rsidP="004D2371">
      <w:pPr>
        <w:rPr>
          <w:rFonts w:ascii="Arial" w:eastAsia="Times New Roman" w:hAnsi="Arial" w:cs="Arial"/>
          <w:b/>
          <w:sz w:val="23"/>
          <w:szCs w:val="23"/>
        </w:rPr>
      </w:pPr>
      <w:r w:rsidRPr="004D2371">
        <w:rPr>
          <w:rFonts w:ascii="Arial" w:eastAsia="Times New Roman" w:hAnsi="Arial" w:cs="Arial"/>
          <w:b/>
          <w:sz w:val="23"/>
          <w:szCs w:val="23"/>
        </w:rPr>
        <w:t>--</w:t>
      </w:r>
      <w:r w:rsidRPr="004D2371">
        <w:rPr>
          <w:rFonts w:ascii="Arial" w:eastAsia="Times New Roman" w:hAnsi="Arial" w:cs="Arial"/>
          <w:b/>
          <w:i/>
          <w:sz w:val="23"/>
          <w:szCs w:val="23"/>
        </w:rPr>
        <w:t>Publishers Weekly</w:t>
      </w:r>
    </w:p>
    <w:p w14:paraId="497F2D1F" w14:textId="77777777" w:rsidR="009833EF" w:rsidRDefault="009833EF" w:rsidP="004D2371">
      <w:pPr>
        <w:rPr>
          <w:rFonts w:ascii="Arial" w:eastAsia="Times New Roman" w:hAnsi="Arial" w:cs="Arial"/>
          <w:sz w:val="23"/>
          <w:szCs w:val="23"/>
        </w:rPr>
      </w:pPr>
    </w:p>
    <w:p w14:paraId="686475B0" w14:textId="6BB9137B" w:rsidR="004D2371" w:rsidRPr="004D2371" w:rsidRDefault="004D2371" w:rsidP="004D2371">
      <w:pPr>
        <w:rPr>
          <w:rFonts w:ascii="Arial" w:eastAsia="Times New Roman" w:hAnsi="Arial" w:cs="Arial"/>
          <w:sz w:val="23"/>
          <w:szCs w:val="23"/>
        </w:rPr>
      </w:pPr>
      <w:r w:rsidRPr="004D2371">
        <w:rPr>
          <w:rFonts w:ascii="Arial" w:eastAsia="Times New Roman" w:hAnsi="Arial" w:cs="Arial"/>
          <w:sz w:val="23"/>
          <w:szCs w:val="23"/>
        </w:rPr>
        <w:br/>
        <w:t xml:space="preserve">"In </w:t>
      </w:r>
      <w:r w:rsidRPr="004D2371">
        <w:rPr>
          <w:rFonts w:ascii="Arial" w:eastAsia="Times New Roman" w:hAnsi="Arial" w:cs="Arial"/>
          <w:i/>
          <w:iCs/>
          <w:sz w:val="23"/>
          <w:szCs w:val="23"/>
        </w:rPr>
        <w:t>The Big Lie: Motherhood, Feminism and the Reality of the Biological Clock</w:t>
      </w:r>
      <w:r w:rsidRPr="004D2371">
        <w:rPr>
          <w:rFonts w:ascii="Arial" w:eastAsia="Times New Roman" w:hAnsi="Arial" w:cs="Arial"/>
          <w:sz w:val="23"/>
          <w:szCs w:val="23"/>
        </w:rPr>
        <w:t xml:space="preserve"> Tanya </w:t>
      </w:r>
      <w:proofErr w:type="spellStart"/>
      <w:r w:rsidRPr="004D2371">
        <w:rPr>
          <w:rFonts w:ascii="Arial" w:eastAsia="Times New Roman" w:hAnsi="Arial" w:cs="Arial"/>
          <w:sz w:val="23"/>
          <w:szCs w:val="23"/>
        </w:rPr>
        <w:t>Selvaratnam</w:t>
      </w:r>
      <w:proofErr w:type="spellEnd"/>
      <w:r w:rsidRPr="004D2371">
        <w:rPr>
          <w:rFonts w:ascii="Arial" w:eastAsia="Times New Roman" w:hAnsi="Arial" w:cs="Arial"/>
          <w:sz w:val="23"/>
          <w:szCs w:val="23"/>
        </w:rPr>
        <w:t xml:space="preserve"> presents her own story of “heartbreak and self-discovery” relative to her attempts to become a mother at the relatively advanced age of 40 after having experienced three miscarriages. She notes that women tend not to talk among themselves about failed pregnancies, and overall women are not “conditioned to feel the urgency of fertility... The message repeated throughout this and later chapters is that women need to have much more information about their fertility and its limitations </w:t>
      </w:r>
      <w:proofErr w:type="gramStart"/>
      <w:r w:rsidRPr="004D2371">
        <w:rPr>
          <w:rFonts w:ascii="Arial" w:eastAsia="Times New Roman" w:hAnsi="Arial" w:cs="Arial"/>
          <w:sz w:val="23"/>
          <w:szCs w:val="23"/>
        </w:rPr>
        <w:t>…[</w:t>
      </w:r>
      <w:proofErr w:type="gramEnd"/>
      <w:r w:rsidRPr="004D2371">
        <w:rPr>
          <w:rFonts w:ascii="Arial" w:eastAsia="Times New Roman" w:hAnsi="Arial" w:cs="Arial"/>
          <w:sz w:val="23"/>
          <w:szCs w:val="23"/>
        </w:rPr>
        <w:t>Tanya] is to be applauded by her attempt to see the many dimensions of feminism and motherhood…”</w:t>
      </w:r>
    </w:p>
    <w:p w14:paraId="3BA7A1D9" w14:textId="6C557B12" w:rsidR="004D2371" w:rsidRDefault="004D2371" w:rsidP="004D2371">
      <w:pPr>
        <w:rPr>
          <w:rFonts w:ascii="Arial" w:eastAsia="Times New Roman" w:hAnsi="Arial" w:cs="Arial"/>
          <w:b/>
          <w:sz w:val="23"/>
          <w:szCs w:val="23"/>
        </w:rPr>
      </w:pPr>
      <w:r w:rsidRPr="004D2371">
        <w:rPr>
          <w:rFonts w:ascii="Arial" w:eastAsia="Times New Roman" w:hAnsi="Arial" w:cs="Arial"/>
          <w:b/>
          <w:sz w:val="23"/>
          <w:szCs w:val="23"/>
        </w:rPr>
        <w:t>--New York Journal of Books</w:t>
      </w:r>
    </w:p>
    <w:p w14:paraId="366FA082" w14:textId="77777777" w:rsidR="00106EAB" w:rsidRPr="00106EAB" w:rsidRDefault="00106EAB" w:rsidP="004D2371">
      <w:pPr>
        <w:rPr>
          <w:rFonts w:ascii="Arial" w:eastAsia="Times New Roman" w:hAnsi="Arial" w:cs="Arial"/>
          <w:b/>
          <w:sz w:val="23"/>
          <w:szCs w:val="23"/>
        </w:rPr>
      </w:pPr>
    </w:p>
    <w:p w14:paraId="67BFC518" w14:textId="4A556803" w:rsidR="00106EAB" w:rsidRPr="00106EAB" w:rsidRDefault="00106EAB" w:rsidP="00106EAB">
      <w:pPr>
        <w:pStyle w:val="NormalWeb"/>
        <w:spacing w:before="0" w:beforeAutospacing="0" w:after="0" w:afterAutospacing="0"/>
        <w:rPr>
          <w:sz w:val="23"/>
          <w:szCs w:val="23"/>
        </w:rPr>
      </w:pPr>
      <w:r w:rsidRPr="00106EAB">
        <w:rPr>
          <w:rFonts w:ascii="Arial" w:hAnsi="Arial" w:cs="Arial"/>
          <w:sz w:val="23"/>
          <w:szCs w:val="23"/>
        </w:rPr>
        <w:t>“</w:t>
      </w:r>
      <w:r w:rsidRPr="00106EAB">
        <w:rPr>
          <w:rFonts w:ascii="Arial" w:hAnsi="Arial" w:cs="Arial"/>
          <w:i/>
          <w:sz w:val="23"/>
          <w:szCs w:val="23"/>
        </w:rPr>
        <w:t>The Big Lie: Motherhood, Feminism, and the Reality of the Biological Clock</w:t>
      </w:r>
      <w:r w:rsidRPr="00106EAB">
        <w:rPr>
          <w:rFonts w:ascii="Arial" w:hAnsi="Arial" w:cs="Arial"/>
          <w:sz w:val="23"/>
          <w:szCs w:val="23"/>
        </w:rPr>
        <w:t xml:space="preserve"> by Tanya </w:t>
      </w:r>
      <w:proofErr w:type="spellStart"/>
      <w:r w:rsidRPr="00106EAB">
        <w:rPr>
          <w:rFonts w:ascii="Arial" w:hAnsi="Arial" w:cs="Arial"/>
          <w:sz w:val="23"/>
          <w:szCs w:val="23"/>
        </w:rPr>
        <w:t>Selvaratnam</w:t>
      </w:r>
      <w:proofErr w:type="spellEnd"/>
      <w:r w:rsidRPr="00106EAB">
        <w:rPr>
          <w:rFonts w:ascii="Arial" w:hAnsi="Arial" w:cs="Arial"/>
          <w:sz w:val="23"/>
          <w:szCs w:val="23"/>
        </w:rPr>
        <w:t xml:space="preserve"> has a very important message...Fundamentally, </w:t>
      </w:r>
      <w:proofErr w:type="spellStart"/>
      <w:r w:rsidRPr="00106EAB">
        <w:rPr>
          <w:rFonts w:ascii="Arial" w:hAnsi="Arial" w:cs="Arial"/>
          <w:sz w:val="23"/>
          <w:szCs w:val="23"/>
        </w:rPr>
        <w:t>Selvaratnam</w:t>
      </w:r>
      <w:proofErr w:type="spellEnd"/>
      <w:r w:rsidRPr="00106EAB">
        <w:rPr>
          <w:rFonts w:ascii="Arial" w:hAnsi="Arial" w:cs="Arial"/>
          <w:sz w:val="23"/>
          <w:szCs w:val="23"/>
        </w:rPr>
        <w:t xml:space="preserve"> believes that Western, working women have gotten complacent about the poss</w:t>
      </w:r>
      <w:r>
        <w:rPr>
          <w:rFonts w:ascii="Arial" w:hAnsi="Arial" w:cs="Arial"/>
          <w:sz w:val="23"/>
          <w:szCs w:val="23"/>
        </w:rPr>
        <w:t>ibilities of late childbirth…</w:t>
      </w:r>
      <w:r w:rsidRPr="00106EAB">
        <w:rPr>
          <w:rFonts w:ascii="Arial" w:hAnsi="Arial" w:cs="Arial"/>
          <w:sz w:val="23"/>
          <w:szCs w:val="23"/>
        </w:rPr>
        <w:t xml:space="preserve">The book itself is a combination of memoir and scientific information. The memoir is particularly well-done, with </w:t>
      </w:r>
      <w:proofErr w:type="spellStart"/>
      <w:r w:rsidRPr="00106EAB">
        <w:rPr>
          <w:rFonts w:ascii="Arial" w:hAnsi="Arial" w:cs="Arial"/>
          <w:sz w:val="23"/>
          <w:szCs w:val="23"/>
        </w:rPr>
        <w:t>Selvaratnam</w:t>
      </w:r>
      <w:proofErr w:type="spellEnd"/>
      <w:r w:rsidRPr="00106EAB">
        <w:rPr>
          <w:rFonts w:ascii="Arial" w:hAnsi="Arial" w:cs="Arial"/>
          <w:sz w:val="23"/>
          <w:szCs w:val="23"/>
        </w:rPr>
        <w:t xml:space="preserve"> managing to elegantly discuss very personal parts of her life that must still be quite raw. ..”</w:t>
      </w:r>
    </w:p>
    <w:p w14:paraId="69BE8972" w14:textId="509922FD" w:rsidR="00106EAB" w:rsidRPr="00106EAB" w:rsidRDefault="00106EAB" w:rsidP="00106EAB">
      <w:pPr>
        <w:rPr>
          <w:rFonts w:ascii="Arial" w:eastAsia="Times New Roman" w:hAnsi="Arial" w:cs="Arial"/>
          <w:b/>
          <w:sz w:val="23"/>
          <w:szCs w:val="23"/>
        </w:rPr>
      </w:pPr>
      <w:r w:rsidRPr="00106EAB">
        <w:rPr>
          <w:rFonts w:ascii="Arial" w:eastAsia="Times New Roman" w:hAnsi="Arial" w:cs="Arial"/>
          <w:b/>
          <w:sz w:val="23"/>
          <w:szCs w:val="23"/>
        </w:rPr>
        <w:t>--Geek Mom</w:t>
      </w:r>
    </w:p>
    <w:p w14:paraId="736D786F" w14:textId="77777777" w:rsidR="00106EAB" w:rsidRPr="004D2371" w:rsidRDefault="00106EAB" w:rsidP="004D2371">
      <w:pPr>
        <w:rPr>
          <w:rFonts w:ascii="Arial" w:eastAsia="Times New Roman" w:hAnsi="Arial" w:cs="Arial"/>
          <w:b/>
          <w:sz w:val="23"/>
          <w:szCs w:val="23"/>
        </w:rPr>
      </w:pPr>
    </w:p>
    <w:p w14:paraId="0B0DFB96" w14:textId="02E04741" w:rsidR="00056BB3" w:rsidRPr="004D2371" w:rsidRDefault="004D2371" w:rsidP="00056BB3">
      <w:pPr>
        <w:widowControl w:val="0"/>
        <w:autoSpaceDE w:val="0"/>
        <w:autoSpaceDN w:val="0"/>
        <w:adjustRightInd w:val="0"/>
        <w:rPr>
          <w:rFonts w:ascii="Arial" w:hAnsi="Arial" w:cs="Arial"/>
          <w:sz w:val="23"/>
          <w:szCs w:val="23"/>
        </w:rPr>
      </w:pPr>
      <w:r w:rsidRPr="004D2371">
        <w:rPr>
          <w:rFonts w:ascii="Arial" w:eastAsia="Times New Roman" w:hAnsi="Arial" w:cs="Arial"/>
          <w:sz w:val="23"/>
          <w:szCs w:val="23"/>
        </w:rPr>
        <w:br/>
      </w:r>
      <w:proofErr w:type="gramStart"/>
      <w:r w:rsidR="00BC4D68" w:rsidRPr="004D2371">
        <w:rPr>
          <w:rFonts w:ascii="Arial" w:hAnsi="Arial" w:cs="Arial"/>
          <w:color w:val="01090A"/>
          <w:sz w:val="23"/>
          <w:szCs w:val="23"/>
        </w:rPr>
        <w:t>“</w:t>
      </w:r>
      <w:r w:rsidR="00056BB3" w:rsidRPr="004D2371">
        <w:rPr>
          <w:rFonts w:ascii="Arial" w:hAnsi="Arial" w:cs="Arial"/>
          <w:color w:val="01090A"/>
          <w:sz w:val="23"/>
          <w:szCs w:val="23"/>
        </w:rPr>
        <w:t>A courageous, deeply personal, and unapologetically feminist exploration of delayed motherhood and infertility.</w:t>
      </w:r>
      <w:proofErr w:type="gramEnd"/>
      <w:r w:rsidR="00056BB3" w:rsidRPr="004D2371">
        <w:rPr>
          <w:rFonts w:ascii="Arial" w:hAnsi="Arial" w:cs="Arial"/>
          <w:color w:val="01090A"/>
          <w:sz w:val="23"/>
          <w:szCs w:val="23"/>
        </w:rPr>
        <w:t xml:space="preserve"> This </w:t>
      </w:r>
      <w:r w:rsidR="00056BB3" w:rsidRPr="004D2371">
        <w:rPr>
          <w:rFonts w:ascii="Arial" w:hAnsi="Arial" w:cs="Arial"/>
          <w:sz w:val="23"/>
          <w:szCs w:val="23"/>
        </w:rPr>
        <w:t>enlightening and empowering book should be required reading for </w:t>
      </w:r>
      <w:r w:rsidR="00056BB3" w:rsidRPr="004D2371">
        <w:rPr>
          <w:rFonts w:ascii="Arial" w:hAnsi="Arial" w:cs="Arial"/>
          <w:i/>
          <w:iCs/>
          <w:sz w:val="23"/>
          <w:szCs w:val="23"/>
        </w:rPr>
        <w:t>every</w:t>
      </w:r>
      <w:r w:rsidR="00056BB3" w:rsidRPr="004D2371">
        <w:rPr>
          <w:rFonts w:ascii="Arial" w:hAnsi="Arial" w:cs="Arial"/>
          <w:sz w:val="23"/>
          <w:szCs w:val="23"/>
        </w:rPr>
        <w:t> woman</w:t>
      </w:r>
      <w:r w:rsidR="00BC4D68" w:rsidRPr="004D2371">
        <w:rPr>
          <w:rFonts w:ascii="Arial" w:hAnsi="Arial" w:cs="Arial"/>
          <w:sz w:val="23"/>
          <w:szCs w:val="23"/>
        </w:rPr>
        <w:t>”</w:t>
      </w:r>
      <w:r w:rsidR="00056BB3" w:rsidRPr="004D2371">
        <w:rPr>
          <w:rFonts w:ascii="Arial" w:hAnsi="Arial" w:cs="Arial"/>
          <w:sz w:val="23"/>
          <w:szCs w:val="23"/>
        </w:rPr>
        <w:t>.</w:t>
      </w:r>
    </w:p>
    <w:p w14:paraId="75CADDEF" w14:textId="3F73849F" w:rsidR="00056BB3" w:rsidRPr="004D2371" w:rsidRDefault="00BC4D68" w:rsidP="00BC4D68">
      <w:pPr>
        <w:widowControl w:val="0"/>
        <w:autoSpaceDE w:val="0"/>
        <w:autoSpaceDN w:val="0"/>
        <w:adjustRightInd w:val="0"/>
        <w:rPr>
          <w:rFonts w:ascii="Arial" w:hAnsi="Arial" w:cs="Arial"/>
          <w:b/>
          <w:sz w:val="23"/>
          <w:szCs w:val="23"/>
        </w:rPr>
      </w:pPr>
      <w:r w:rsidRPr="004D2371">
        <w:rPr>
          <w:rFonts w:ascii="Arial" w:hAnsi="Arial" w:cs="Arial"/>
          <w:kern w:val="1"/>
          <w:sz w:val="23"/>
          <w:szCs w:val="23"/>
        </w:rPr>
        <w:t>--</w:t>
      </w:r>
      <w:r w:rsidR="00056BB3" w:rsidRPr="004D2371">
        <w:rPr>
          <w:rFonts w:ascii="Arial" w:hAnsi="Arial" w:cs="Arial"/>
          <w:b/>
          <w:kern w:val="1"/>
          <w:sz w:val="23"/>
          <w:szCs w:val="23"/>
        </w:rPr>
        <w:t>Hillary Jordan, author (</w:t>
      </w:r>
      <w:proofErr w:type="spellStart"/>
      <w:r w:rsidR="00056BB3" w:rsidRPr="004D2371">
        <w:rPr>
          <w:rFonts w:ascii="Arial" w:hAnsi="Arial" w:cs="Arial"/>
          <w:b/>
          <w:i/>
          <w:iCs/>
          <w:kern w:val="1"/>
          <w:sz w:val="23"/>
          <w:szCs w:val="23"/>
        </w:rPr>
        <w:t>Mudbound</w:t>
      </w:r>
      <w:proofErr w:type="spellEnd"/>
      <w:r w:rsidR="00056BB3" w:rsidRPr="004D2371">
        <w:rPr>
          <w:rFonts w:ascii="Arial" w:hAnsi="Arial" w:cs="Arial"/>
          <w:b/>
          <w:kern w:val="1"/>
          <w:sz w:val="23"/>
          <w:szCs w:val="23"/>
        </w:rPr>
        <w:t xml:space="preserve">, </w:t>
      </w:r>
      <w:r w:rsidR="00056BB3" w:rsidRPr="004D2371">
        <w:rPr>
          <w:rFonts w:ascii="Arial" w:hAnsi="Arial" w:cs="Arial"/>
          <w:b/>
          <w:i/>
          <w:iCs/>
          <w:kern w:val="1"/>
          <w:sz w:val="23"/>
          <w:szCs w:val="23"/>
        </w:rPr>
        <w:t>When She Woke</w:t>
      </w:r>
      <w:r w:rsidR="00056BB3" w:rsidRPr="004D2371">
        <w:rPr>
          <w:rFonts w:ascii="Arial" w:hAnsi="Arial" w:cs="Arial"/>
          <w:b/>
          <w:iCs/>
          <w:kern w:val="1"/>
          <w:sz w:val="23"/>
          <w:szCs w:val="23"/>
        </w:rPr>
        <w:t>)</w:t>
      </w:r>
    </w:p>
    <w:p w14:paraId="5117C8B8" w14:textId="77777777" w:rsidR="00E41B01" w:rsidRDefault="00E41B01" w:rsidP="00E41B01">
      <w:pPr>
        <w:rPr>
          <w:rFonts w:ascii="Arial" w:hAnsi="Arial" w:cs="Arial"/>
          <w:sz w:val="23"/>
          <w:szCs w:val="23"/>
        </w:rPr>
      </w:pPr>
    </w:p>
    <w:p w14:paraId="29AA71F8" w14:textId="77777777" w:rsidR="004D2371" w:rsidRPr="004D2371" w:rsidRDefault="004D2371" w:rsidP="00E41B01">
      <w:pPr>
        <w:rPr>
          <w:rFonts w:ascii="Arial" w:hAnsi="Arial" w:cs="Arial"/>
          <w:sz w:val="23"/>
          <w:szCs w:val="23"/>
        </w:rPr>
      </w:pPr>
    </w:p>
    <w:p w14:paraId="1358BE2D" w14:textId="1CAF20D8" w:rsidR="00FF5037" w:rsidRPr="004D2371" w:rsidRDefault="00BC4D68" w:rsidP="00FF5037">
      <w:pPr>
        <w:widowControl w:val="0"/>
        <w:autoSpaceDE w:val="0"/>
        <w:autoSpaceDN w:val="0"/>
        <w:adjustRightInd w:val="0"/>
        <w:rPr>
          <w:rFonts w:ascii="Arial" w:hAnsi="Arial" w:cs="Arial"/>
          <w:sz w:val="23"/>
          <w:szCs w:val="23"/>
        </w:rPr>
      </w:pPr>
      <w:r w:rsidRPr="004D2371">
        <w:rPr>
          <w:rFonts w:ascii="Arial" w:hAnsi="Arial" w:cs="Arial"/>
          <w:sz w:val="23"/>
          <w:szCs w:val="23"/>
        </w:rPr>
        <w:t>“</w:t>
      </w:r>
      <w:r w:rsidR="00FF5037" w:rsidRPr="004D2371">
        <w:rPr>
          <w:rFonts w:ascii="Arial" w:hAnsi="Arial" w:cs="Arial"/>
          <w:sz w:val="23"/>
          <w:szCs w:val="23"/>
        </w:rPr>
        <w:t xml:space="preserve">The Big Lie is such a brave, rigorous, and deeply honest work. Tanya </w:t>
      </w:r>
      <w:proofErr w:type="spellStart"/>
      <w:r w:rsidR="00FF5037" w:rsidRPr="004D2371">
        <w:rPr>
          <w:rFonts w:ascii="Arial" w:hAnsi="Arial" w:cs="Arial"/>
          <w:sz w:val="23"/>
          <w:szCs w:val="23"/>
        </w:rPr>
        <w:t>Selvaratnam’s</w:t>
      </w:r>
      <w:proofErr w:type="spellEnd"/>
      <w:r w:rsidR="00FF5037" w:rsidRPr="004D2371">
        <w:rPr>
          <w:rFonts w:ascii="Arial" w:hAnsi="Arial" w:cs="Arial"/>
          <w:sz w:val="23"/>
          <w:szCs w:val="23"/>
        </w:rPr>
        <w:t xml:space="preserve"> personal journey speaks to a whole generation of women raised to believe we could have it all – only to realize, too late, that with every choice comes something not chosen. If you care more about truth than ideology, read this book.</w:t>
      </w:r>
      <w:r w:rsidRPr="004D2371">
        <w:rPr>
          <w:rFonts w:ascii="Arial" w:hAnsi="Arial" w:cs="Arial"/>
          <w:sz w:val="23"/>
          <w:szCs w:val="23"/>
        </w:rPr>
        <w:t>”</w:t>
      </w:r>
    </w:p>
    <w:p w14:paraId="4DAD4C07" w14:textId="058BACDA" w:rsidR="00FF5037" w:rsidRPr="004D2371" w:rsidRDefault="00BC4D68" w:rsidP="00BC4D68">
      <w:pPr>
        <w:widowControl w:val="0"/>
        <w:autoSpaceDE w:val="0"/>
        <w:autoSpaceDN w:val="0"/>
        <w:adjustRightInd w:val="0"/>
        <w:rPr>
          <w:rFonts w:ascii="Arial" w:hAnsi="Arial" w:cs="Arial"/>
          <w:b/>
          <w:sz w:val="23"/>
          <w:szCs w:val="23"/>
        </w:rPr>
      </w:pPr>
      <w:r w:rsidRPr="004D2371">
        <w:rPr>
          <w:rFonts w:ascii="Arial" w:hAnsi="Arial" w:cs="Arial"/>
          <w:sz w:val="23"/>
          <w:szCs w:val="23"/>
        </w:rPr>
        <w:t>--</w:t>
      </w:r>
      <w:proofErr w:type="spellStart"/>
      <w:r w:rsidR="00FF5037" w:rsidRPr="004D2371">
        <w:rPr>
          <w:rFonts w:ascii="Arial" w:hAnsi="Arial" w:cs="Arial"/>
          <w:b/>
          <w:sz w:val="23"/>
          <w:szCs w:val="23"/>
        </w:rPr>
        <w:t>Danzy</w:t>
      </w:r>
      <w:proofErr w:type="spellEnd"/>
      <w:r w:rsidR="00FF5037" w:rsidRPr="004D2371">
        <w:rPr>
          <w:rFonts w:ascii="Arial" w:hAnsi="Arial" w:cs="Arial"/>
          <w:b/>
          <w:sz w:val="23"/>
          <w:szCs w:val="23"/>
        </w:rPr>
        <w:t xml:space="preserve"> Senna, author (</w:t>
      </w:r>
      <w:r w:rsidR="00FF5037" w:rsidRPr="004D2371">
        <w:rPr>
          <w:rFonts w:ascii="Arial" w:hAnsi="Arial" w:cs="Arial"/>
          <w:b/>
          <w:i/>
          <w:sz w:val="23"/>
          <w:szCs w:val="23"/>
        </w:rPr>
        <w:t>Caucasia</w:t>
      </w:r>
      <w:r w:rsidR="00FF5037" w:rsidRPr="004D2371">
        <w:rPr>
          <w:rFonts w:ascii="Arial" w:hAnsi="Arial" w:cs="Arial"/>
          <w:b/>
          <w:sz w:val="23"/>
          <w:szCs w:val="23"/>
        </w:rPr>
        <w:t xml:space="preserve">, </w:t>
      </w:r>
      <w:r w:rsidR="00FF5037" w:rsidRPr="004D2371">
        <w:rPr>
          <w:rFonts w:ascii="Arial" w:hAnsi="Arial" w:cs="Arial"/>
          <w:b/>
          <w:i/>
          <w:sz w:val="23"/>
          <w:szCs w:val="23"/>
        </w:rPr>
        <w:t>You Are Free</w:t>
      </w:r>
      <w:r w:rsidR="00FF5037" w:rsidRPr="004D2371">
        <w:rPr>
          <w:rFonts w:ascii="Arial" w:hAnsi="Arial" w:cs="Arial"/>
          <w:b/>
          <w:sz w:val="23"/>
          <w:szCs w:val="23"/>
        </w:rPr>
        <w:t>)</w:t>
      </w:r>
    </w:p>
    <w:p w14:paraId="6BA8D5D1" w14:textId="77777777" w:rsidR="004D2371" w:rsidRDefault="004D2371" w:rsidP="00FF5037">
      <w:pPr>
        <w:rPr>
          <w:rFonts w:ascii="Arial" w:hAnsi="Arial" w:cs="Arial"/>
          <w:sz w:val="23"/>
          <w:szCs w:val="23"/>
        </w:rPr>
      </w:pPr>
    </w:p>
    <w:p w14:paraId="2993669D" w14:textId="77777777" w:rsidR="004D2371" w:rsidRDefault="004D2371" w:rsidP="00FF5037">
      <w:pPr>
        <w:rPr>
          <w:rFonts w:ascii="Arial" w:hAnsi="Arial" w:cs="Arial"/>
          <w:sz w:val="16"/>
          <w:szCs w:val="16"/>
        </w:rPr>
      </w:pPr>
    </w:p>
    <w:p w14:paraId="2EF2CF7C" w14:textId="77777777" w:rsidR="009833EF" w:rsidRPr="004D2371" w:rsidRDefault="009833EF" w:rsidP="00FF5037">
      <w:pPr>
        <w:rPr>
          <w:rFonts w:ascii="Arial" w:hAnsi="Arial" w:cs="Arial"/>
          <w:sz w:val="16"/>
          <w:szCs w:val="16"/>
        </w:rPr>
      </w:pPr>
    </w:p>
    <w:p w14:paraId="78ABDC84" w14:textId="007FBE2E" w:rsidR="00FF5037" w:rsidRPr="004D2371" w:rsidRDefault="00BC4D68" w:rsidP="00FF5037">
      <w:pPr>
        <w:rPr>
          <w:rFonts w:ascii="Arial" w:hAnsi="Arial" w:cs="Arial"/>
          <w:sz w:val="23"/>
          <w:szCs w:val="23"/>
        </w:rPr>
      </w:pPr>
      <w:r w:rsidRPr="004D2371">
        <w:rPr>
          <w:rFonts w:ascii="Arial" w:hAnsi="Arial" w:cs="Arial"/>
          <w:sz w:val="23"/>
          <w:szCs w:val="23"/>
        </w:rPr>
        <w:t>“</w:t>
      </w:r>
      <w:r w:rsidR="00FF5037" w:rsidRPr="004D2371">
        <w:rPr>
          <w:rFonts w:ascii="Arial" w:hAnsi="Arial" w:cs="Arial"/>
          <w:sz w:val="23"/>
          <w:szCs w:val="23"/>
        </w:rPr>
        <w:t>With vulnerability, insight, and honesty, Tanya Selvaratnam uses her personal journey with health, fertility, and career to illuminate one of the biggest issues of our era. Have women lost out on fundamental happiness by following the call to have it all -- a family and career? How can women and men re-shape the losses of our time into better choices and better outcomes? Tanya takes us inside her medical and emotional journey, and uses the stories of women across the country to examine how to put an end to “the big lie.”</w:t>
      </w:r>
    </w:p>
    <w:p w14:paraId="152D1521" w14:textId="5A72EB61" w:rsidR="00FF5037" w:rsidRDefault="00BC4D68" w:rsidP="00BC4D68">
      <w:pPr>
        <w:rPr>
          <w:rFonts w:ascii="Arial" w:hAnsi="Arial" w:cs="Arial"/>
          <w:b/>
          <w:sz w:val="23"/>
          <w:szCs w:val="23"/>
        </w:rPr>
      </w:pPr>
      <w:r w:rsidRPr="004D2371">
        <w:rPr>
          <w:rFonts w:ascii="Arial" w:hAnsi="Arial" w:cs="Arial"/>
          <w:sz w:val="23"/>
          <w:szCs w:val="23"/>
        </w:rPr>
        <w:t>--</w:t>
      </w:r>
      <w:proofErr w:type="spellStart"/>
      <w:r w:rsidR="00FF5037" w:rsidRPr="004D2371">
        <w:rPr>
          <w:rFonts w:ascii="Arial" w:hAnsi="Arial" w:cs="Arial"/>
          <w:b/>
          <w:sz w:val="23"/>
          <w:szCs w:val="23"/>
        </w:rPr>
        <w:t>Farai</w:t>
      </w:r>
      <w:proofErr w:type="spellEnd"/>
      <w:r w:rsidR="00FF5037" w:rsidRPr="004D2371">
        <w:rPr>
          <w:rFonts w:ascii="Arial" w:hAnsi="Arial" w:cs="Arial"/>
          <w:b/>
          <w:sz w:val="23"/>
          <w:szCs w:val="23"/>
        </w:rPr>
        <w:t xml:space="preserve"> </w:t>
      </w:r>
      <w:proofErr w:type="spellStart"/>
      <w:r w:rsidR="00FF5037" w:rsidRPr="004D2371">
        <w:rPr>
          <w:rFonts w:ascii="Arial" w:hAnsi="Arial" w:cs="Arial"/>
          <w:b/>
          <w:sz w:val="23"/>
          <w:szCs w:val="23"/>
        </w:rPr>
        <w:t>Chideya</w:t>
      </w:r>
      <w:proofErr w:type="spellEnd"/>
      <w:r w:rsidR="00FF5037" w:rsidRPr="004D2371">
        <w:rPr>
          <w:rFonts w:ascii="Arial" w:hAnsi="Arial" w:cs="Arial"/>
          <w:b/>
          <w:sz w:val="23"/>
          <w:szCs w:val="23"/>
        </w:rPr>
        <w:t>, television and radio journalist, author (</w:t>
      </w:r>
      <w:r w:rsidR="00FF5037" w:rsidRPr="004D2371">
        <w:rPr>
          <w:rFonts w:ascii="Arial" w:hAnsi="Arial" w:cs="Arial"/>
          <w:b/>
          <w:i/>
          <w:sz w:val="23"/>
          <w:szCs w:val="23"/>
        </w:rPr>
        <w:t>The Color of Our Future</w:t>
      </w:r>
      <w:r w:rsidR="00FF5037" w:rsidRPr="004D2371">
        <w:rPr>
          <w:rFonts w:ascii="Arial" w:hAnsi="Arial" w:cs="Arial"/>
          <w:b/>
          <w:sz w:val="23"/>
          <w:szCs w:val="23"/>
        </w:rPr>
        <w:t>)</w:t>
      </w:r>
    </w:p>
    <w:p w14:paraId="340E9DFE" w14:textId="77777777" w:rsidR="009833EF" w:rsidRDefault="009833EF" w:rsidP="00BC4D68">
      <w:pPr>
        <w:rPr>
          <w:rFonts w:ascii="Arial" w:hAnsi="Arial" w:cs="Arial"/>
          <w:b/>
          <w:sz w:val="23"/>
          <w:szCs w:val="23"/>
        </w:rPr>
      </w:pPr>
    </w:p>
    <w:p w14:paraId="2FCFD9DD" w14:textId="77777777" w:rsidR="009833EF" w:rsidRPr="004D2371" w:rsidRDefault="009833EF" w:rsidP="00BC4D68">
      <w:pPr>
        <w:rPr>
          <w:rFonts w:ascii="Arial" w:hAnsi="Arial" w:cs="Arial"/>
          <w:b/>
          <w:sz w:val="23"/>
          <w:szCs w:val="23"/>
        </w:rPr>
      </w:pPr>
    </w:p>
    <w:p w14:paraId="187C191B" w14:textId="718047C6" w:rsidR="00E41B01" w:rsidRPr="004D2371" w:rsidRDefault="00BC4D68" w:rsidP="00E41B01">
      <w:pPr>
        <w:widowControl w:val="0"/>
        <w:autoSpaceDE w:val="0"/>
        <w:autoSpaceDN w:val="0"/>
        <w:adjustRightInd w:val="0"/>
        <w:rPr>
          <w:rFonts w:ascii="Arial" w:hAnsi="Arial" w:cs="Arial"/>
          <w:sz w:val="23"/>
          <w:szCs w:val="23"/>
        </w:rPr>
      </w:pPr>
      <w:r w:rsidRPr="004D2371">
        <w:rPr>
          <w:rFonts w:ascii="Arial" w:hAnsi="Arial" w:cs="Arial"/>
          <w:sz w:val="23"/>
          <w:szCs w:val="23"/>
        </w:rPr>
        <w:t>“</w:t>
      </w:r>
      <w:r w:rsidR="00E41B01" w:rsidRPr="004D2371">
        <w:rPr>
          <w:rFonts w:ascii="Arial" w:hAnsi="Arial" w:cs="Arial"/>
          <w:sz w:val="23"/>
          <w:szCs w:val="23"/>
        </w:rPr>
        <w:t xml:space="preserve">The ability to choose to become a mother, or not, is playing itself out in real time everyday and there is no question in my mind that the right to plan one’s family on one’s own timetable continues to have more pros than cons for this generation. However, it is also important that we examine the impact of a societal shift of this enormity. There is great potential in Tanya </w:t>
      </w:r>
      <w:proofErr w:type="spellStart"/>
      <w:r w:rsidR="00E41B01" w:rsidRPr="004D2371">
        <w:rPr>
          <w:rFonts w:ascii="Arial" w:hAnsi="Arial" w:cs="Arial"/>
          <w:sz w:val="23"/>
          <w:szCs w:val="23"/>
        </w:rPr>
        <w:t>Selvaratnam’s</w:t>
      </w:r>
      <w:proofErr w:type="spellEnd"/>
      <w:r w:rsidR="00E41B01" w:rsidRPr="004D2371">
        <w:rPr>
          <w:rFonts w:ascii="Arial" w:hAnsi="Arial" w:cs="Arial"/>
          <w:sz w:val="23"/>
          <w:szCs w:val="23"/>
        </w:rPr>
        <w:t xml:space="preserve"> journey to bring similar stories of disappointment, frustration, and hope to light. In sharing there can also be healing.</w:t>
      </w:r>
      <w:r w:rsidRPr="004D2371">
        <w:rPr>
          <w:rFonts w:ascii="Arial" w:hAnsi="Arial" w:cs="Arial"/>
          <w:sz w:val="23"/>
          <w:szCs w:val="23"/>
        </w:rPr>
        <w:t>”</w:t>
      </w:r>
    </w:p>
    <w:p w14:paraId="6E5164D3" w14:textId="614E5F14" w:rsidR="00E41B01" w:rsidRPr="004D2371" w:rsidRDefault="00BC4D68" w:rsidP="00BC4D68">
      <w:pPr>
        <w:widowControl w:val="0"/>
        <w:autoSpaceDE w:val="0"/>
        <w:autoSpaceDN w:val="0"/>
        <w:adjustRightInd w:val="0"/>
        <w:rPr>
          <w:rFonts w:ascii="Arial" w:hAnsi="Arial" w:cs="Arial"/>
          <w:b/>
          <w:sz w:val="23"/>
          <w:szCs w:val="23"/>
        </w:rPr>
      </w:pPr>
      <w:r w:rsidRPr="004D2371">
        <w:rPr>
          <w:rFonts w:ascii="Arial" w:hAnsi="Arial" w:cs="Arial"/>
          <w:sz w:val="23"/>
          <w:szCs w:val="23"/>
        </w:rPr>
        <w:t>--</w:t>
      </w:r>
      <w:r w:rsidR="00E41B01" w:rsidRPr="004D2371">
        <w:rPr>
          <w:rFonts w:ascii="Arial" w:hAnsi="Arial" w:cs="Arial"/>
          <w:b/>
          <w:sz w:val="23"/>
          <w:szCs w:val="23"/>
        </w:rPr>
        <w:t xml:space="preserve">Christy </w:t>
      </w:r>
      <w:proofErr w:type="spellStart"/>
      <w:r w:rsidR="00E41B01" w:rsidRPr="004D2371">
        <w:rPr>
          <w:rFonts w:ascii="Arial" w:hAnsi="Arial" w:cs="Arial"/>
          <w:b/>
          <w:sz w:val="23"/>
          <w:szCs w:val="23"/>
        </w:rPr>
        <w:t>Turlington</w:t>
      </w:r>
      <w:proofErr w:type="spellEnd"/>
      <w:r w:rsidR="00E41B01" w:rsidRPr="004D2371">
        <w:rPr>
          <w:rFonts w:ascii="Arial" w:hAnsi="Arial" w:cs="Arial"/>
          <w:b/>
          <w:sz w:val="23"/>
          <w:szCs w:val="23"/>
        </w:rPr>
        <w:t xml:space="preserve"> Burns, founder, Every Mother Counts; director/producer, </w:t>
      </w:r>
      <w:r w:rsidR="00E41B01" w:rsidRPr="004D2371">
        <w:rPr>
          <w:rFonts w:ascii="Arial" w:hAnsi="Arial" w:cs="Arial"/>
          <w:b/>
          <w:i/>
          <w:iCs/>
          <w:sz w:val="23"/>
          <w:szCs w:val="23"/>
        </w:rPr>
        <w:t>No Woman, No Cry</w:t>
      </w:r>
      <w:r w:rsidR="00E41B01" w:rsidRPr="004D2371">
        <w:rPr>
          <w:rFonts w:ascii="Arial" w:hAnsi="Arial" w:cs="Arial"/>
          <w:b/>
          <w:sz w:val="23"/>
          <w:szCs w:val="23"/>
        </w:rPr>
        <w:t>; author (</w:t>
      </w:r>
      <w:r w:rsidR="00E41B01" w:rsidRPr="004D2371">
        <w:rPr>
          <w:rFonts w:ascii="Arial" w:hAnsi="Arial" w:cs="Arial"/>
          <w:b/>
          <w:i/>
          <w:sz w:val="23"/>
          <w:szCs w:val="23"/>
        </w:rPr>
        <w:t xml:space="preserve">Living Yoga: Creating </w:t>
      </w:r>
      <w:proofErr w:type="gramStart"/>
      <w:r w:rsidR="00E41B01" w:rsidRPr="004D2371">
        <w:rPr>
          <w:rFonts w:ascii="Arial" w:hAnsi="Arial" w:cs="Arial"/>
          <w:b/>
          <w:i/>
          <w:sz w:val="23"/>
          <w:szCs w:val="23"/>
        </w:rPr>
        <w:t>A</w:t>
      </w:r>
      <w:proofErr w:type="gramEnd"/>
      <w:r w:rsidR="00E41B01" w:rsidRPr="004D2371">
        <w:rPr>
          <w:rFonts w:ascii="Arial" w:hAnsi="Arial" w:cs="Arial"/>
          <w:b/>
          <w:i/>
          <w:sz w:val="23"/>
          <w:szCs w:val="23"/>
        </w:rPr>
        <w:t xml:space="preserve"> Life Practice</w:t>
      </w:r>
      <w:r w:rsidR="00E41B01" w:rsidRPr="004D2371">
        <w:rPr>
          <w:rFonts w:ascii="Arial" w:hAnsi="Arial" w:cs="Arial"/>
          <w:b/>
          <w:sz w:val="23"/>
          <w:szCs w:val="23"/>
        </w:rPr>
        <w:t>); global maternal health advocate, model, mom</w:t>
      </w:r>
    </w:p>
    <w:p w14:paraId="5BB3E52C" w14:textId="77777777" w:rsidR="00BC4D68" w:rsidRPr="004D2371" w:rsidRDefault="00BC4D68" w:rsidP="00E41B01">
      <w:pPr>
        <w:widowControl w:val="0"/>
        <w:autoSpaceDE w:val="0"/>
        <w:autoSpaceDN w:val="0"/>
        <w:adjustRightInd w:val="0"/>
        <w:rPr>
          <w:rFonts w:ascii="Arial" w:hAnsi="Arial" w:cs="Arial"/>
          <w:sz w:val="16"/>
          <w:szCs w:val="16"/>
        </w:rPr>
      </w:pPr>
    </w:p>
    <w:p w14:paraId="471FA4E4" w14:textId="77777777" w:rsidR="004D2371" w:rsidRPr="004D2371" w:rsidRDefault="004D2371" w:rsidP="00E41B01">
      <w:pPr>
        <w:widowControl w:val="0"/>
        <w:autoSpaceDE w:val="0"/>
        <w:autoSpaceDN w:val="0"/>
        <w:adjustRightInd w:val="0"/>
        <w:rPr>
          <w:rFonts w:ascii="Arial" w:hAnsi="Arial" w:cs="Arial"/>
          <w:sz w:val="23"/>
          <w:szCs w:val="23"/>
        </w:rPr>
      </w:pPr>
    </w:p>
    <w:p w14:paraId="1230FCA1" w14:textId="57DF1313" w:rsidR="00FF5037" w:rsidRPr="004D2371" w:rsidRDefault="00BC4D68" w:rsidP="00FF5037">
      <w:pPr>
        <w:rPr>
          <w:rFonts w:ascii="Arial" w:hAnsi="Arial" w:cs="Arial"/>
          <w:sz w:val="23"/>
          <w:szCs w:val="23"/>
        </w:rPr>
      </w:pPr>
      <w:r w:rsidRPr="004D2371">
        <w:rPr>
          <w:rFonts w:ascii="Arial" w:hAnsi="Arial" w:cs="Arial"/>
          <w:sz w:val="23"/>
          <w:szCs w:val="23"/>
        </w:rPr>
        <w:t>“</w:t>
      </w:r>
      <w:r w:rsidR="00FF5037" w:rsidRPr="004D2371">
        <w:rPr>
          <w:rFonts w:ascii="Arial" w:hAnsi="Arial" w:cs="Arial"/>
          <w:sz w:val="23"/>
          <w:szCs w:val="23"/>
        </w:rPr>
        <w:t xml:space="preserve">The Big Lie will leave readers with many big truths—about women's wants and desires, and revelations about our limitations. The book is part memoir, part maternal health manifesto; taken together, an important read for anyone contemplating </w:t>
      </w:r>
      <w:r w:rsidRPr="004D2371">
        <w:rPr>
          <w:rFonts w:ascii="Arial" w:hAnsi="Arial" w:cs="Arial"/>
          <w:sz w:val="23"/>
          <w:szCs w:val="23"/>
        </w:rPr>
        <w:t>and assuming future motherhood.”</w:t>
      </w:r>
    </w:p>
    <w:p w14:paraId="66748C3E" w14:textId="23EBA595" w:rsidR="00FF5037" w:rsidRPr="004D2371" w:rsidRDefault="00BC4D68" w:rsidP="00BC4D68">
      <w:pPr>
        <w:rPr>
          <w:rFonts w:ascii="Arial" w:hAnsi="Arial" w:cs="Arial"/>
          <w:b/>
          <w:sz w:val="23"/>
          <w:szCs w:val="23"/>
        </w:rPr>
      </w:pPr>
      <w:r w:rsidRPr="004D2371">
        <w:rPr>
          <w:rFonts w:ascii="Arial" w:hAnsi="Arial" w:cs="Arial"/>
          <w:b/>
          <w:sz w:val="23"/>
          <w:szCs w:val="23"/>
        </w:rPr>
        <w:t>--</w:t>
      </w:r>
      <w:r w:rsidR="00FF5037" w:rsidRPr="004D2371">
        <w:rPr>
          <w:rFonts w:ascii="Arial" w:hAnsi="Arial" w:cs="Arial"/>
          <w:b/>
          <w:sz w:val="23"/>
          <w:szCs w:val="23"/>
        </w:rPr>
        <w:t>Amy Richards, author (</w:t>
      </w:r>
      <w:r w:rsidR="00FF5037" w:rsidRPr="004D2371">
        <w:rPr>
          <w:rFonts w:ascii="Arial" w:hAnsi="Arial" w:cs="Arial"/>
          <w:b/>
          <w:i/>
          <w:sz w:val="23"/>
          <w:szCs w:val="23"/>
        </w:rPr>
        <w:t>Opting In: Having a Child without Losing Yourself</w:t>
      </w:r>
      <w:r w:rsidR="00FF5037" w:rsidRPr="004D2371">
        <w:rPr>
          <w:rFonts w:ascii="Arial" w:hAnsi="Arial" w:cs="Arial"/>
          <w:b/>
          <w:sz w:val="23"/>
          <w:szCs w:val="23"/>
        </w:rPr>
        <w:t>)</w:t>
      </w:r>
    </w:p>
    <w:p w14:paraId="02F69C61" w14:textId="77777777" w:rsidR="00BC4D68" w:rsidRPr="004D2371" w:rsidRDefault="00BC4D68" w:rsidP="00FF5037">
      <w:pPr>
        <w:rPr>
          <w:rFonts w:ascii="Arial" w:hAnsi="Arial" w:cs="Arial"/>
          <w:sz w:val="20"/>
          <w:szCs w:val="20"/>
        </w:rPr>
      </w:pPr>
    </w:p>
    <w:p w14:paraId="2405A34F" w14:textId="77777777" w:rsidR="004D2371" w:rsidRPr="004D2371" w:rsidRDefault="004D2371" w:rsidP="00FF5037">
      <w:pPr>
        <w:rPr>
          <w:rFonts w:ascii="Arial" w:hAnsi="Arial" w:cs="Arial"/>
          <w:sz w:val="23"/>
          <w:szCs w:val="23"/>
        </w:rPr>
      </w:pPr>
    </w:p>
    <w:p w14:paraId="4D5298F9" w14:textId="77777777" w:rsidR="00BC4D68" w:rsidRPr="004D2371" w:rsidRDefault="00BC4D68" w:rsidP="00BC4D68">
      <w:pPr>
        <w:widowControl w:val="0"/>
        <w:autoSpaceDE w:val="0"/>
        <w:autoSpaceDN w:val="0"/>
        <w:adjustRightInd w:val="0"/>
        <w:rPr>
          <w:rFonts w:ascii="Arial" w:hAnsi="Arial" w:cs="Arial"/>
          <w:sz w:val="23"/>
          <w:szCs w:val="23"/>
        </w:rPr>
      </w:pPr>
      <w:r w:rsidRPr="004D2371">
        <w:rPr>
          <w:rFonts w:ascii="Arial" w:hAnsi="Arial" w:cs="Arial"/>
          <w:sz w:val="23"/>
          <w:szCs w:val="23"/>
        </w:rPr>
        <w:t>“</w:t>
      </w:r>
      <w:r w:rsidR="00BF1EA2" w:rsidRPr="004D2371">
        <w:rPr>
          <w:rFonts w:ascii="Arial" w:hAnsi="Arial" w:cs="Arial"/>
          <w:sz w:val="23"/>
          <w:szCs w:val="23"/>
        </w:rPr>
        <w:t>As a fertility specialist, I am confident that this book will be a wake-up call for the many women who are (voluntarily or involuntarily) postponing reproduction. I applaud the desire of Selvaratnam to dispel myths and tell the truth about the “biological clock.” We cannot “rewind” it, but today we can stop it with egg freezing. This technology is powerful, revolutionary, and will change the lives of women in the twenty-first century.</w:t>
      </w:r>
      <w:r w:rsidRPr="004D2371">
        <w:rPr>
          <w:rFonts w:ascii="Arial" w:hAnsi="Arial" w:cs="Arial"/>
          <w:sz w:val="23"/>
          <w:szCs w:val="23"/>
        </w:rPr>
        <w:t>”</w:t>
      </w:r>
    </w:p>
    <w:p w14:paraId="54F1EA5E" w14:textId="07B5A2BE" w:rsidR="00BF1EA2" w:rsidRPr="004D2371" w:rsidRDefault="00BC4D68" w:rsidP="00BC4D68">
      <w:pPr>
        <w:widowControl w:val="0"/>
        <w:autoSpaceDE w:val="0"/>
        <w:autoSpaceDN w:val="0"/>
        <w:adjustRightInd w:val="0"/>
        <w:rPr>
          <w:rFonts w:ascii="Arial" w:hAnsi="Arial" w:cs="Arial"/>
          <w:sz w:val="23"/>
          <w:szCs w:val="23"/>
        </w:rPr>
      </w:pPr>
      <w:r w:rsidRPr="004D2371">
        <w:rPr>
          <w:rFonts w:ascii="Arial" w:hAnsi="Arial" w:cs="Arial"/>
          <w:sz w:val="23"/>
          <w:szCs w:val="23"/>
        </w:rPr>
        <w:t>--</w:t>
      </w:r>
      <w:r w:rsidR="00BF1EA2" w:rsidRPr="004D2371">
        <w:rPr>
          <w:rFonts w:ascii="Arial" w:hAnsi="Arial" w:cs="Arial"/>
          <w:b/>
          <w:sz w:val="23"/>
          <w:szCs w:val="23"/>
        </w:rPr>
        <w:t xml:space="preserve">Pasquale </w:t>
      </w:r>
      <w:proofErr w:type="spellStart"/>
      <w:r w:rsidR="00BF1EA2" w:rsidRPr="004D2371">
        <w:rPr>
          <w:rFonts w:ascii="Arial" w:hAnsi="Arial" w:cs="Arial"/>
          <w:b/>
          <w:sz w:val="23"/>
          <w:szCs w:val="23"/>
        </w:rPr>
        <w:t>Patrizio</w:t>
      </w:r>
      <w:proofErr w:type="spellEnd"/>
      <w:r w:rsidR="00BF1EA2" w:rsidRPr="004D2371">
        <w:rPr>
          <w:rFonts w:ascii="Arial" w:hAnsi="Arial" w:cs="Arial"/>
          <w:b/>
          <w:sz w:val="23"/>
          <w:szCs w:val="23"/>
        </w:rPr>
        <w:t xml:space="preserve">, MD, MBE, professor, reproductive bioethicist, and director, Yale Fertility Center; coeditor of </w:t>
      </w:r>
      <w:r w:rsidR="00BF1EA2" w:rsidRPr="004D2371">
        <w:rPr>
          <w:rFonts w:ascii="Arial" w:hAnsi="Arial" w:cs="Arial"/>
          <w:b/>
          <w:i/>
          <w:iCs/>
          <w:sz w:val="23"/>
          <w:szCs w:val="23"/>
        </w:rPr>
        <w:t>A Color Atlas for Human Assisted Reproduction</w:t>
      </w:r>
    </w:p>
    <w:p w14:paraId="1DBF0805" w14:textId="77777777" w:rsidR="00BC4D68" w:rsidRDefault="00BC4D68" w:rsidP="00F70B78">
      <w:pPr>
        <w:widowControl w:val="0"/>
        <w:autoSpaceDE w:val="0"/>
        <w:autoSpaceDN w:val="0"/>
        <w:adjustRightInd w:val="0"/>
        <w:rPr>
          <w:rFonts w:ascii="Arial" w:hAnsi="Arial" w:cs="Arial"/>
          <w:sz w:val="23"/>
          <w:szCs w:val="23"/>
        </w:rPr>
      </w:pPr>
    </w:p>
    <w:p w14:paraId="0756D76F" w14:textId="77777777" w:rsidR="004D2371" w:rsidRPr="004D2371" w:rsidRDefault="004D2371" w:rsidP="00F70B78">
      <w:pPr>
        <w:widowControl w:val="0"/>
        <w:autoSpaceDE w:val="0"/>
        <w:autoSpaceDN w:val="0"/>
        <w:adjustRightInd w:val="0"/>
        <w:rPr>
          <w:rFonts w:ascii="Arial" w:hAnsi="Arial" w:cs="Arial"/>
          <w:sz w:val="20"/>
          <w:szCs w:val="20"/>
        </w:rPr>
      </w:pPr>
    </w:p>
    <w:p w14:paraId="24339462" w14:textId="2C6E5EB4" w:rsidR="00F70B78" w:rsidRPr="004D2371" w:rsidRDefault="00BC4D68" w:rsidP="00F70B78">
      <w:pPr>
        <w:widowControl w:val="0"/>
        <w:autoSpaceDE w:val="0"/>
        <w:autoSpaceDN w:val="0"/>
        <w:adjustRightInd w:val="0"/>
        <w:rPr>
          <w:rFonts w:ascii="Arial" w:hAnsi="Arial" w:cs="Arial"/>
          <w:sz w:val="23"/>
          <w:szCs w:val="23"/>
        </w:rPr>
      </w:pPr>
      <w:r w:rsidRPr="004D2371">
        <w:rPr>
          <w:rFonts w:ascii="Arial" w:hAnsi="Arial" w:cs="Arial"/>
          <w:sz w:val="23"/>
          <w:szCs w:val="23"/>
        </w:rPr>
        <w:lastRenderedPageBreak/>
        <w:t>“</w:t>
      </w:r>
      <w:r w:rsidR="00F70B78" w:rsidRPr="004D2371">
        <w:rPr>
          <w:rFonts w:ascii="Arial" w:hAnsi="Arial" w:cs="Arial"/>
          <w:sz w:val="23"/>
          <w:szCs w:val="23"/>
        </w:rPr>
        <w:t>40 may be the new 30, and women are looking and feeling younger than</w:t>
      </w:r>
      <w:r w:rsidR="002A23C1" w:rsidRPr="004D2371">
        <w:rPr>
          <w:rFonts w:ascii="Arial" w:hAnsi="Arial" w:cs="Arial"/>
          <w:sz w:val="23"/>
          <w:szCs w:val="23"/>
        </w:rPr>
        <w:t xml:space="preserve"> </w:t>
      </w:r>
      <w:r w:rsidR="00F70B78" w:rsidRPr="004D2371">
        <w:rPr>
          <w:rFonts w:ascii="Arial" w:hAnsi="Arial" w:cs="Arial"/>
          <w:sz w:val="23"/>
          <w:szCs w:val="23"/>
        </w:rPr>
        <w:t xml:space="preserve">their years, but try telling that to your ovaries!  There is </w:t>
      </w:r>
      <w:proofErr w:type="gramStart"/>
      <w:r w:rsidR="00F70B78" w:rsidRPr="004D2371">
        <w:rPr>
          <w:rFonts w:ascii="Arial" w:hAnsi="Arial" w:cs="Arial"/>
          <w:sz w:val="23"/>
          <w:szCs w:val="23"/>
        </w:rPr>
        <w:t>a disconnect</w:t>
      </w:r>
      <w:proofErr w:type="gramEnd"/>
      <w:r w:rsidR="002A23C1" w:rsidRPr="004D2371">
        <w:rPr>
          <w:rFonts w:ascii="Arial" w:hAnsi="Arial" w:cs="Arial"/>
          <w:sz w:val="23"/>
          <w:szCs w:val="23"/>
        </w:rPr>
        <w:t xml:space="preserve"> </w:t>
      </w:r>
      <w:r w:rsidR="00F70B78" w:rsidRPr="004D2371">
        <w:rPr>
          <w:rFonts w:ascii="Arial" w:hAnsi="Arial" w:cs="Arial"/>
          <w:sz w:val="23"/>
          <w:szCs w:val="23"/>
        </w:rPr>
        <w:t>between what women see in the mirror and what’s happening to their</w:t>
      </w:r>
      <w:r w:rsidR="002A23C1" w:rsidRPr="004D2371">
        <w:rPr>
          <w:rFonts w:ascii="Arial" w:hAnsi="Arial" w:cs="Arial"/>
          <w:sz w:val="23"/>
          <w:szCs w:val="23"/>
        </w:rPr>
        <w:t xml:space="preserve"> </w:t>
      </w:r>
      <w:r w:rsidR="00F70B78" w:rsidRPr="004D2371">
        <w:rPr>
          <w:rFonts w:ascii="Arial" w:hAnsi="Arial" w:cs="Arial"/>
          <w:sz w:val="23"/>
          <w:szCs w:val="23"/>
        </w:rPr>
        <w:t>reproductive organs. Tanya’s book will help women better understand their</w:t>
      </w:r>
      <w:r w:rsidR="002A23C1" w:rsidRPr="004D2371">
        <w:rPr>
          <w:rFonts w:ascii="Arial" w:hAnsi="Arial" w:cs="Arial"/>
          <w:sz w:val="23"/>
          <w:szCs w:val="23"/>
        </w:rPr>
        <w:t xml:space="preserve"> </w:t>
      </w:r>
      <w:r w:rsidR="00F70B78" w:rsidRPr="004D2371">
        <w:rPr>
          <w:rFonts w:ascii="Arial" w:hAnsi="Arial" w:cs="Arial"/>
          <w:sz w:val="23"/>
          <w:szCs w:val="23"/>
        </w:rPr>
        <w:t>biological age and fertility health.  It will also educate on the</w:t>
      </w:r>
      <w:r w:rsidR="002A23C1" w:rsidRPr="004D2371">
        <w:rPr>
          <w:rFonts w:ascii="Arial" w:hAnsi="Arial" w:cs="Arial"/>
          <w:sz w:val="23"/>
          <w:szCs w:val="23"/>
        </w:rPr>
        <w:t xml:space="preserve"> </w:t>
      </w:r>
      <w:r w:rsidR="00F70B78" w:rsidRPr="004D2371">
        <w:rPr>
          <w:rFonts w:ascii="Arial" w:hAnsi="Arial" w:cs="Arial"/>
          <w:sz w:val="23"/>
          <w:szCs w:val="23"/>
        </w:rPr>
        <w:t>incredible advances being made in fertility treatment so that women are</w:t>
      </w:r>
      <w:r w:rsidR="002A23C1" w:rsidRPr="004D2371">
        <w:rPr>
          <w:rFonts w:ascii="Arial" w:hAnsi="Arial" w:cs="Arial"/>
          <w:sz w:val="23"/>
          <w:szCs w:val="23"/>
        </w:rPr>
        <w:t xml:space="preserve"> </w:t>
      </w:r>
      <w:r w:rsidR="00F70B78" w:rsidRPr="004D2371">
        <w:rPr>
          <w:rFonts w:ascii="Arial" w:hAnsi="Arial" w:cs="Arial"/>
          <w:sz w:val="23"/>
          <w:szCs w:val="23"/>
        </w:rPr>
        <w:t>informed about their fertility options and choices.  </w:t>
      </w:r>
      <w:proofErr w:type="gramStart"/>
      <w:r w:rsidR="00F70B78" w:rsidRPr="004D2371">
        <w:rPr>
          <w:rFonts w:ascii="Arial" w:hAnsi="Arial" w:cs="Arial"/>
          <w:sz w:val="23"/>
          <w:szCs w:val="23"/>
        </w:rPr>
        <w:t>So pleased that Tanya</w:t>
      </w:r>
      <w:r w:rsidR="002A23C1" w:rsidRPr="004D2371">
        <w:rPr>
          <w:rFonts w:ascii="Arial" w:hAnsi="Arial" w:cs="Arial"/>
          <w:sz w:val="23"/>
          <w:szCs w:val="23"/>
        </w:rPr>
        <w:t xml:space="preserve"> </w:t>
      </w:r>
      <w:r w:rsidR="00F70B78" w:rsidRPr="004D2371">
        <w:rPr>
          <w:rFonts w:ascii="Arial" w:hAnsi="Arial" w:cs="Arial"/>
          <w:sz w:val="23"/>
          <w:szCs w:val="23"/>
        </w:rPr>
        <w:t>is furthering this dialogue.</w:t>
      </w:r>
      <w:r w:rsidRPr="004D2371">
        <w:rPr>
          <w:rFonts w:ascii="Arial" w:hAnsi="Arial" w:cs="Arial"/>
          <w:sz w:val="23"/>
          <w:szCs w:val="23"/>
        </w:rPr>
        <w:t>”</w:t>
      </w:r>
      <w:proofErr w:type="gramEnd"/>
    </w:p>
    <w:p w14:paraId="12C5B488" w14:textId="2133F9FB" w:rsidR="00F70B78" w:rsidRPr="004D2371" w:rsidRDefault="00BC4D68" w:rsidP="00BC4D68">
      <w:pPr>
        <w:widowControl w:val="0"/>
        <w:autoSpaceDE w:val="0"/>
        <w:autoSpaceDN w:val="0"/>
        <w:adjustRightInd w:val="0"/>
        <w:rPr>
          <w:rFonts w:ascii="Arial" w:hAnsi="Arial" w:cs="Arial"/>
          <w:b/>
          <w:sz w:val="23"/>
          <w:szCs w:val="23"/>
        </w:rPr>
      </w:pPr>
      <w:proofErr w:type="gramStart"/>
      <w:r w:rsidRPr="004D2371">
        <w:rPr>
          <w:rFonts w:ascii="Arial" w:hAnsi="Arial" w:cs="Arial"/>
          <w:sz w:val="23"/>
          <w:szCs w:val="23"/>
        </w:rPr>
        <w:t>--</w:t>
      </w:r>
      <w:r w:rsidR="00F70B78" w:rsidRPr="004D2371">
        <w:rPr>
          <w:rFonts w:ascii="Arial" w:hAnsi="Arial" w:cs="Arial"/>
          <w:b/>
          <w:sz w:val="23"/>
          <w:szCs w:val="23"/>
        </w:rPr>
        <w:t xml:space="preserve">Carole </w:t>
      </w:r>
      <w:proofErr w:type="spellStart"/>
      <w:r w:rsidR="00F70B78" w:rsidRPr="004D2371">
        <w:rPr>
          <w:rFonts w:ascii="Arial" w:hAnsi="Arial" w:cs="Arial"/>
          <w:b/>
          <w:sz w:val="23"/>
          <w:szCs w:val="23"/>
        </w:rPr>
        <w:t>Kowalczyk</w:t>
      </w:r>
      <w:proofErr w:type="spellEnd"/>
      <w:r w:rsidR="00F70B78" w:rsidRPr="004D2371">
        <w:rPr>
          <w:rFonts w:ascii="Arial" w:hAnsi="Arial" w:cs="Arial"/>
          <w:b/>
          <w:sz w:val="23"/>
          <w:szCs w:val="23"/>
        </w:rPr>
        <w:t>, MD, board-certified reproductive endocrinologist;</w:t>
      </w:r>
      <w:r w:rsidR="00384C69" w:rsidRPr="004D2371">
        <w:rPr>
          <w:rFonts w:ascii="Arial" w:hAnsi="Arial" w:cs="Arial"/>
          <w:b/>
          <w:sz w:val="23"/>
          <w:szCs w:val="23"/>
        </w:rPr>
        <w:t xml:space="preserve"> d</w:t>
      </w:r>
      <w:r w:rsidR="00F70B78" w:rsidRPr="004D2371">
        <w:rPr>
          <w:rFonts w:ascii="Arial" w:hAnsi="Arial" w:cs="Arial"/>
          <w:b/>
          <w:sz w:val="23"/>
          <w:szCs w:val="23"/>
        </w:rPr>
        <w:t>irector</w:t>
      </w:r>
      <w:r w:rsidR="00384C69" w:rsidRPr="004D2371">
        <w:rPr>
          <w:rFonts w:ascii="Arial" w:hAnsi="Arial" w:cs="Arial"/>
          <w:b/>
          <w:sz w:val="23"/>
          <w:szCs w:val="23"/>
        </w:rPr>
        <w:t>,</w:t>
      </w:r>
      <w:r w:rsidR="00F70B78" w:rsidRPr="004D2371">
        <w:rPr>
          <w:rFonts w:ascii="Arial" w:hAnsi="Arial" w:cs="Arial"/>
          <w:b/>
          <w:sz w:val="23"/>
          <w:szCs w:val="23"/>
        </w:rPr>
        <w:t xml:space="preserve"> Michigan Center for Fertility and Women’s Health; founder, in</w:t>
      </w:r>
      <w:r w:rsidR="00384C69" w:rsidRPr="004D2371">
        <w:rPr>
          <w:rFonts w:ascii="Arial" w:hAnsi="Arial" w:cs="Arial"/>
          <w:b/>
          <w:sz w:val="23"/>
          <w:szCs w:val="23"/>
        </w:rPr>
        <w:t xml:space="preserve"> </w:t>
      </w:r>
      <w:r w:rsidR="00F70B78" w:rsidRPr="004D2371">
        <w:rPr>
          <w:rFonts w:ascii="Arial" w:hAnsi="Arial" w:cs="Arial"/>
          <w:b/>
          <w:sz w:val="23"/>
          <w:szCs w:val="23"/>
        </w:rPr>
        <w:t>Harmony Healing Center; founder, Seaso</w:t>
      </w:r>
      <w:r w:rsidR="00384C69" w:rsidRPr="004D2371">
        <w:rPr>
          <w:rFonts w:ascii="Arial" w:hAnsi="Arial" w:cs="Arial"/>
          <w:b/>
          <w:sz w:val="23"/>
          <w:szCs w:val="23"/>
        </w:rPr>
        <w:t>ns of Life Fertility Foundation.</w:t>
      </w:r>
      <w:proofErr w:type="gramEnd"/>
    </w:p>
    <w:p w14:paraId="317A867C" w14:textId="77777777" w:rsidR="00FF5037" w:rsidRPr="004D2371" w:rsidRDefault="00FF5037" w:rsidP="00F70B78">
      <w:pPr>
        <w:widowControl w:val="0"/>
        <w:autoSpaceDE w:val="0"/>
        <w:autoSpaceDN w:val="0"/>
        <w:adjustRightInd w:val="0"/>
        <w:spacing w:after="240"/>
        <w:rPr>
          <w:rFonts w:ascii="Arial" w:hAnsi="Arial" w:cs="Arial"/>
          <w:sz w:val="16"/>
          <w:szCs w:val="16"/>
        </w:rPr>
      </w:pPr>
    </w:p>
    <w:p w14:paraId="682B2474" w14:textId="77777777" w:rsidR="00BC4D68" w:rsidRPr="004D2371" w:rsidRDefault="00BC4D68" w:rsidP="00BC4D68">
      <w:pPr>
        <w:widowControl w:val="0"/>
        <w:autoSpaceDE w:val="0"/>
        <w:autoSpaceDN w:val="0"/>
        <w:adjustRightInd w:val="0"/>
        <w:rPr>
          <w:rFonts w:ascii="Arial" w:hAnsi="Arial" w:cs="Arial"/>
          <w:sz w:val="23"/>
          <w:szCs w:val="23"/>
        </w:rPr>
      </w:pPr>
      <w:r w:rsidRPr="004D2371">
        <w:rPr>
          <w:rFonts w:ascii="Arial" w:hAnsi="Arial" w:cs="Arial"/>
          <w:sz w:val="23"/>
          <w:szCs w:val="23"/>
        </w:rPr>
        <w:t>“</w:t>
      </w:r>
      <w:r w:rsidR="00D47B69" w:rsidRPr="004D2371">
        <w:rPr>
          <w:rFonts w:ascii="Arial" w:hAnsi="Arial" w:cs="Arial"/>
          <w:sz w:val="23"/>
          <w:szCs w:val="23"/>
        </w:rPr>
        <w:t xml:space="preserve">Through detailed research and personal insights, Tanya Selvaratnam sheds light on one of the most important issues facing women in today’s society: infertility. The path to parenthood is not linear and Tanya delicately yet passionately reminds us of this. As an infertility consultant and advocate, I believe knowledge is power when it comes to facing this issue and Tanya bravely shares her story so that we can all reexamine our notions of how a family is built. </w:t>
      </w:r>
      <w:proofErr w:type="gramStart"/>
      <w:r w:rsidR="00D47B69" w:rsidRPr="004D2371">
        <w:rPr>
          <w:rFonts w:ascii="Arial" w:hAnsi="Arial" w:cs="Arial"/>
          <w:sz w:val="23"/>
          <w:szCs w:val="23"/>
        </w:rPr>
        <w:t>This book not only arms us with the information, guidance, and support to face infertility but also the honesty, vulnerability and hope</w:t>
      </w:r>
      <w:proofErr w:type="gramEnd"/>
      <w:r w:rsidR="00D47B69" w:rsidRPr="004D2371">
        <w:rPr>
          <w:rFonts w:ascii="Arial" w:hAnsi="Arial" w:cs="Arial"/>
          <w:sz w:val="23"/>
          <w:szCs w:val="23"/>
        </w:rPr>
        <w:t xml:space="preserve"> to comfort us.</w:t>
      </w:r>
      <w:r w:rsidRPr="004D2371">
        <w:rPr>
          <w:rFonts w:ascii="Arial" w:hAnsi="Arial" w:cs="Arial"/>
          <w:sz w:val="23"/>
          <w:szCs w:val="23"/>
        </w:rPr>
        <w:t>”</w:t>
      </w:r>
      <w:r w:rsidR="00D47B69" w:rsidRPr="004D2371">
        <w:rPr>
          <w:rFonts w:ascii="Arial" w:hAnsi="Arial" w:cs="Arial"/>
          <w:sz w:val="23"/>
          <w:szCs w:val="23"/>
        </w:rPr>
        <w:t> </w:t>
      </w:r>
    </w:p>
    <w:p w14:paraId="0A28B68F" w14:textId="0C39D71C" w:rsidR="00D47B69" w:rsidRDefault="00BC4D68" w:rsidP="00BC4D68">
      <w:pPr>
        <w:widowControl w:val="0"/>
        <w:autoSpaceDE w:val="0"/>
        <w:autoSpaceDN w:val="0"/>
        <w:adjustRightInd w:val="0"/>
        <w:rPr>
          <w:rFonts w:ascii="Arial" w:hAnsi="Arial" w:cs="Arial"/>
          <w:b/>
          <w:sz w:val="23"/>
          <w:szCs w:val="23"/>
        </w:rPr>
      </w:pPr>
      <w:r w:rsidRPr="004D2371">
        <w:rPr>
          <w:rFonts w:ascii="Arial" w:hAnsi="Arial" w:cs="Arial"/>
          <w:b/>
          <w:sz w:val="23"/>
          <w:szCs w:val="23"/>
        </w:rPr>
        <w:t>--</w:t>
      </w:r>
      <w:r w:rsidR="00D47B69" w:rsidRPr="004D2371">
        <w:rPr>
          <w:rFonts w:ascii="Arial" w:hAnsi="Arial" w:cs="Arial"/>
          <w:b/>
          <w:sz w:val="23"/>
          <w:szCs w:val="23"/>
        </w:rPr>
        <w:t xml:space="preserve">Mindy </w:t>
      </w:r>
      <w:proofErr w:type="spellStart"/>
      <w:r w:rsidR="00D47B69" w:rsidRPr="004D2371">
        <w:rPr>
          <w:rFonts w:ascii="Arial" w:hAnsi="Arial" w:cs="Arial"/>
          <w:b/>
          <w:sz w:val="23"/>
          <w:szCs w:val="23"/>
        </w:rPr>
        <w:t>Berkson</w:t>
      </w:r>
      <w:proofErr w:type="spellEnd"/>
      <w:r w:rsidR="00D47B69" w:rsidRPr="004D2371">
        <w:rPr>
          <w:rFonts w:ascii="Arial" w:hAnsi="Arial" w:cs="Arial"/>
          <w:b/>
          <w:sz w:val="23"/>
          <w:szCs w:val="23"/>
        </w:rPr>
        <w:t>, Infertility Consultant, Lotus Blossom Consulting</w:t>
      </w:r>
    </w:p>
    <w:p w14:paraId="53E5BCCA" w14:textId="77777777" w:rsidR="009833EF" w:rsidRDefault="009833EF" w:rsidP="00BC4D68">
      <w:pPr>
        <w:widowControl w:val="0"/>
        <w:autoSpaceDE w:val="0"/>
        <w:autoSpaceDN w:val="0"/>
        <w:adjustRightInd w:val="0"/>
        <w:rPr>
          <w:rFonts w:ascii="Arial" w:hAnsi="Arial" w:cs="Arial"/>
          <w:b/>
          <w:sz w:val="23"/>
          <w:szCs w:val="23"/>
        </w:rPr>
      </w:pPr>
    </w:p>
    <w:p w14:paraId="2F88727E" w14:textId="77777777" w:rsidR="009833EF" w:rsidRPr="004D2371" w:rsidRDefault="009833EF" w:rsidP="00BC4D68">
      <w:pPr>
        <w:widowControl w:val="0"/>
        <w:autoSpaceDE w:val="0"/>
        <w:autoSpaceDN w:val="0"/>
        <w:adjustRightInd w:val="0"/>
        <w:rPr>
          <w:rFonts w:ascii="Arial" w:hAnsi="Arial" w:cs="Arial"/>
          <w:sz w:val="23"/>
          <w:szCs w:val="23"/>
        </w:rPr>
      </w:pPr>
    </w:p>
    <w:p w14:paraId="210D3BE2" w14:textId="59E35BE2" w:rsidR="00E41B01" w:rsidRPr="004D2371" w:rsidRDefault="00BC4D68" w:rsidP="00E41B01">
      <w:pPr>
        <w:widowControl w:val="0"/>
        <w:autoSpaceDE w:val="0"/>
        <w:autoSpaceDN w:val="0"/>
        <w:adjustRightInd w:val="0"/>
        <w:rPr>
          <w:rFonts w:ascii="Arial" w:hAnsi="Arial" w:cs="Arial"/>
          <w:sz w:val="23"/>
          <w:szCs w:val="23"/>
        </w:rPr>
      </w:pPr>
      <w:r w:rsidRPr="004D2371">
        <w:rPr>
          <w:rFonts w:ascii="Arial" w:hAnsi="Arial" w:cs="Arial"/>
          <w:color w:val="141414"/>
          <w:sz w:val="23"/>
          <w:szCs w:val="23"/>
        </w:rPr>
        <w:t>“</w:t>
      </w:r>
      <w:r w:rsidR="00E41B01" w:rsidRPr="004D2371">
        <w:rPr>
          <w:rFonts w:ascii="Arial" w:hAnsi="Arial" w:cs="Arial"/>
          <w:color w:val="141414"/>
          <w:sz w:val="23"/>
          <w:szCs w:val="23"/>
        </w:rPr>
        <w:t xml:space="preserve">We all have to take responsibility for our choices but what happens when we don’t know we are making a choice? What if we thought we were solving WHEN but realized the question was WHETHER OR NOT? Tanya Selvaratnam bravely shares her heartbreaking, exhausting, and ultimately enlightening experience of being blindsided by fertility problems. Haunted by hindsight, she perseveres in her desire to have both a successful artistic life and a baby. Tanya engages us without sentimentality or self-pity, and in the process, she helps us all understand that there are </w:t>
      </w:r>
      <w:r w:rsidR="00E41B01" w:rsidRPr="004D2371">
        <w:rPr>
          <w:rFonts w:ascii="Arial" w:hAnsi="Arial" w:cs="Arial"/>
          <w:sz w:val="23"/>
          <w:szCs w:val="23"/>
        </w:rPr>
        <w:t>ways to achieve our personal hopes and dreams when given honest information, guidance and support.</w:t>
      </w:r>
      <w:r w:rsidRPr="004D2371">
        <w:rPr>
          <w:rFonts w:ascii="Arial" w:hAnsi="Arial" w:cs="Arial"/>
          <w:sz w:val="23"/>
          <w:szCs w:val="23"/>
        </w:rPr>
        <w:t>”</w:t>
      </w:r>
    </w:p>
    <w:p w14:paraId="226ED4F7" w14:textId="0248DC73" w:rsidR="00351282" w:rsidRPr="004D2371" w:rsidRDefault="00BC4D68" w:rsidP="00BC4D68">
      <w:pPr>
        <w:widowControl w:val="0"/>
        <w:autoSpaceDE w:val="0"/>
        <w:autoSpaceDN w:val="0"/>
        <w:adjustRightInd w:val="0"/>
        <w:spacing w:after="240"/>
        <w:rPr>
          <w:rFonts w:ascii="Arial" w:hAnsi="Arial" w:cs="Arial"/>
          <w:b/>
          <w:sz w:val="23"/>
          <w:szCs w:val="23"/>
        </w:rPr>
      </w:pPr>
      <w:r w:rsidRPr="004D2371">
        <w:rPr>
          <w:rFonts w:ascii="Arial" w:hAnsi="Arial" w:cs="Arial"/>
          <w:sz w:val="23"/>
          <w:szCs w:val="23"/>
        </w:rPr>
        <w:t>--</w:t>
      </w:r>
      <w:r w:rsidR="00E41B01" w:rsidRPr="004D2371">
        <w:rPr>
          <w:rFonts w:ascii="Arial" w:hAnsi="Arial" w:cs="Arial"/>
          <w:b/>
          <w:sz w:val="23"/>
          <w:szCs w:val="23"/>
        </w:rPr>
        <w:t xml:space="preserve">Catherine </w:t>
      </w:r>
      <w:proofErr w:type="spellStart"/>
      <w:r w:rsidR="00E41B01" w:rsidRPr="004D2371">
        <w:rPr>
          <w:rFonts w:ascii="Arial" w:hAnsi="Arial" w:cs="Arial"/>
          <w:b/>
          <w:sz w:val="23"/>
          <w:szCs w:val="23"/>
        </w:rPr>
        <w:t>Gund</w:t>
      </w:r>
      <w:proofErr w:type="spellEnd"/>
      <w:r w:rsidR="00E41B01" w:rsidRPr="004D2371">
        <w:rPr>
          <w:rFonts w:ascii="Arial" w:hAnsi="Arial" w:cs="Arial"/>
          <w:b/>
          <w:sz w:val="23"/>
          <w:szCs w:val="23"/>
        </w:rPr>
        <w:t>, documentary filmmaker and cofounder, Third Wave Foundation</w:t>
      </w:r>
    </w:p>
    <w:p w14:paraId="494E344F" w14:textId="77777777" w:rsidR="00BC4D68" w:rsidRPr="004D2371" w:rsidRDefault="00BC4D68" w:rsidP="005F08AA">
      <w:pPr>
        <w:widowControl w:val="0"/>
        <w:autoSpaceDE w:val="0"/>
        <w:autoSpaceDN w:val="0"/>
        <w:adjustRightInd w:val="0"/>
        <w:rPr>
          <w:rFonts w:ascii="Arial" w:hAnsi="Arial" w:cs="Arial"/>
          <w:sz w:val="23"/>
          <w:szCs w:val="23"/>
        </w:rPr>
      </w:pPr>
    </w:p>
    <w:p w14:paraId="583C201E" w14:textId="5E8EE05C" w:rsidR="005F08AA" w:rsidRPr="004D2371" w:rsidRDefault="00BC4D68" w:rsidP="005F08AA">
      <w:pPr>
        <w:widowControl w:val="0"/>
        <w:autoSpaceDE w:val="0"/>
        <w:autoSpaceDN w:val="0"/>
        <w:adjustRightInd w:val="0"/>
        <w:rPr>
          <w:rFonts w:ascii="Arial" w:hAnsi="Arial" w:cs="Arial"/>
          <w:sz w:val="23"/>
          <w:szCs w:val="23"/>
        </w:rPr>
      </w:pPr>
      <w:r w:rsidRPr="004D2371">
        <w:rPr>
          <w:rFonts w:ascii="Arial" w:hAnsi="Arial" w:cs="Arial"/>
          <w:sz w:val="23"/>
          <w:szCs w:val="23"/>
        </w:rPr>
        <w:t>“</w:t>
      </w:r>
      <w:r w:rsidR="005F08AA" w:rsidRPr="004D2371">
        <w:rPr>
          <w:rFonts w:ascii="Arial" w:hAnsi="Arial" w:cs="Arial"/>
          <w:sz w:val="23"/>
          <w:szCs w:val="23"/>
        </w:rPr>
        <w:t>The worldwide trend towards delayed motherhood is supposed to empower women. But does having children later in life really give more life choices and freedoms for women worldwide? Using her creative insights and keen intellect, Selvaratnam tells her personal story. Read this book and reflect on her unique Asian-American journey.</w:t>
      </w:r>
      <w:r w:rsidRPr="004D2371">
        <w:rPr>
          <w:rFonts w:ascii="Arial" w:hAnsi="Arial" w:cs="Arial"/>
          <w:sz w:val="23"/>
          <w:szCs w:val="23"/>
        </w:rPr>
        <w:t>”</w:t>
      </w:r>
    </w:p>
    <w:p w14:paraId="5885FB05" w14:textId="2A420164" w:rsidR="005F08AA" w:rsidRPr="004D2371" w:rsidRDefault="00BC4D68" w:rsidP="00BC4D68">
      <w:pPr>
        <w:widowControl w:val="0"/>
        <w:autoSpaceDE w:val="0"/>
        <w:autoSpaceDN w:val="0"/>
        <w:adjustRightInd w:val="0"/>
        <w:rPr>
          <w:rFonts w:ascii="Arial" w:hAnsi="Arial" w:cs="Arial"/>
          <w:b/>
          <w:sz w:val="23"/>
          <w:szCs w:val="23"/>
        </w:rPr>
      </w:pPr>
      <w:r w:rsidRPr="004D2371">
        <w:rPr>
          <w:rFonts w:ascii="Arial" w:hAnsi="Arial" w:cs="Arial"/>
          <w:sz w:val="23"/>
          <w:szCs w:val="23"/>
        </w:rPr>
        <w:t>--</w:t>
      </w:r>
      <w:r w:rsidR="005F08AA" w:rsidRPr="004D2371">
        <w:rPr>
          <w:rFonts w:ascii="Arial" w:hAnsi="Arial" w:cs="Arial"/>
          <w:b/>
          <w:sz w:val="23"/>
          <w:szCs w:val="23"/>
        </w:rPr>
        <w:t>Soon-Young Yoon, UN representative for the International Alliance of Women and Chair, NGO Committee on the Status of Women/New York. Co-editor, “Gender, Women and the Tobacco Epidemic”</w:t>
      </w:r>
    </w:p>
    <w:p w14:paraId="03423599" w14:textId="77777777" w:rsidR="008C53EC" w:rsidRPr="004D2371" w:rsidRDefault="008C53EC" w:rsidP="008C53EC">
      <w:pPr>
        <w:widowControl w:val="0"/>
        <w:autoSpaceDE w:val="0"/>
        <w:autoSpaceDN w:val="0"/>
        <w:adjustRightInd w:val="0"/>
        <w:rPr>
          <w:rFonts w:ascii="Arial" w:hAnsi="Arial" w:cs="Arial"/>
          <w:b/>
          <w:sz w:val="23"/>
          <w:szCs w:val="23"/>
        </w:rPr>
      </w:pPr>
    </w:p>
    <w:sectPr w:rsidR="008C53EC" w:rsidRPr="004D2371" w:rsidSect="009833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1"/>
    <w:rsid w:val="000009AC"/>
    <w:rsid w:val="00056BB3"/>
    <w:rsid w:val="00106EAB"/>
    <w:rsid w:val="002773F9"/>
    <w:rsid w:val="002A23C1"/>
    <w:rsid w:val="00351282"/>
    <w:rsid w:val="00384C69"/>
    <w:rsid w:val="004D2371"/>
    <w:rsid w:val="00531416"/>
    <w:rsid w:val="005F08AA"/>
    <w:rsid w:val="006C211F"/>
    <w:rsid w:val="008754CF"/>
    <w:rsid w:val="008C53EC"/>
    <w:rsid w:val="009833EF"/>
    <w:rsid w:val="00987D89"/>
    <w:rsid w:val="00A575A8"/>
    <w:rsid w:val="00A85F2E"/>
    <w:rsid w:val="00BC4D68"/>
    <w:rsid w:val="00BF1EA2"/>
    <w:rsid w:val="00C23680"/>
    <w:rsid w:val="00D47B69"/>
    <w:rsid w:val="00DE64BF"/>
    <w:rsid w:val="00E02E2B"/>
    <w:rsid w:val="00E41B01"/>
    <w:rsid w:val="00F30382"/>
    <w:rsid w:val="00F537B0"/>
    <w:rsid w:val="00F70B78"/>
    <w:rsid w:val="00FE6F7A"/>
    <w:rsid w:val="00FF50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D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0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3D47"/>
    <w:rPr>
      <w:rFonts w:ascii="Lucida Grande" w:hAnsi="Lucida Grande" w:cs="Lucida Grande"/>
      <w:sz w:val="18"/>
      <w:szCs w:val="18"/>
    </w:rPr>
  </w:style>
  <w:style w:type="character" w:customStyle="1" w:styleId="BalloonTextChar">
    <w:name w:val="Balloon Text Char"/>
    <w:basedOn w:val="DefaultParagraphFont"/>
    <w:uiPriority w:val="99"/>
    <w:semiHidden/>
    <w:rsid w:val="00833D4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833D47"/>
    <w:rPr>
      <w:rFonts w:ascii="Lucida Grande" w:hAnsi="Lucida Grande" w:cs="Lucida Grande"/>
      <w:sz w:val="18"/>
      <w:szCs w:val="18"/>
    </w:rPr>
  </w:style>
  <w:style w:type="paragraph" w:styleId="NormalWeb">
    <w:name w:val="Normal (Web)"/>
    <w:basedOn w:val="Normal"/>
    <w:uiPriority w:val="99"/>
    <w:semiHidden/>
    <w:unhideWhenUsed/>
    <w:rsid w:val="004D23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2371"/>
    <w:rPr>
      <w:color w:val="0000FF"/>
      <w:u w:val="single"/>
    </w:rPr>
  </w:style>
  <w:style w:type="character" w:customStyle="1" w:styleId="apple-converted-space">
    <w:name w:val="apple-converted-space"/>
    <w:basedOn w:val="DefaultParagraphFont"/>
    <w:rsid w:val="00983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0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3D47"/>
    <w:rPr>
      <w:rFonts w:ascii="Lucida Grande" w:hAnsi="Lucida Grande" w:cs="Lucida Grande"/>
      <w:sz w:val="18"/>
      <w:szCs w:val="18"/>
    </w:rPr>
  </w:style>
  <w:style w:type="character" w:customStyle="1" w:styleId="BalloonTextChar">
    <w:name w:val="Balloon Text Char"/>
    <w:basedOn w:val="DefaultParagraphFont"/>
    <w:uiPriority w:val="99"/>
    <w:semiHidden/>
    <w:rsid w:val="00833D4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833D47"/>
    <w:rPr>
      <w:rFonts w:ascii="Lucida Grande" w:hAnsi="Lucida Grande" w:cs="Lucida Grande"/>
      <w:sz w:val="18"/>
      <w:szCs w:val="18"/>
    </w:rPr>
  </w:style>
  <w:style w:type="paragraph" w:styleId="NormalWeb">
    <w:name w:val="Normal (Web)"/>
    <w:basedOn w:val="Normal"/>
    <w:uiPriority w:val="99"/>
    <w:semiHidden/>
    <w:unhideWhenUsed/>
    <w:rsid w:val="004D23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2371"/>
    <w:rPr>
      <w:color w:val="0000FF"/>
      <w:u w:val="single"/>
    </w:rPr>
  </w:style>
  <w:style w:type="character" w:customStyle="1" w:styleId="apple-converted-space">
    <w:name w:val="apple-converted-space"/>
    <w:basedOn w:val="DefaultParagraphFont"/>
    <w:rsid w:val="0098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00077">
      <w:bodyDiv w:val="1"/>
      <w:marLeft w:val="0"/>
      <w:marRight w:val="0"/>
      <w:marTop w:val="0"/>
      <w:marBottom w:val="0"/>
      <w:divBdr>
        <w:top w:val="none" w:sz="0" w:space="0" w:color="auto"/>
        <w:left w:val="none" w:sz="0" w:space="0" w:color="auto"/>
        <w:bottom w:val="none" w:sz="0" w:space="0" w:color="auto"/>
        <w:right w:val="none" w:sz="0" w:space="0" w:color="auto"/>
      </w:divBdr>
    </w:div>
    <w:div w:id="1813981579">
      <w:bodyDiv w:val="1"/>
      <w:marLeft w:val="0"/>
      <w:marRight w:val="0"/>
      <w:marTop w:val="0"/>
      <w:marBottom w:val="0"/>
      <w:divBdr>
        <w:top w:val="none" w:sz="0" w:space="0" w:color="auto"/>
        <w:left w:val="none" w:sz="0" w:space="0" w:color="auto"/>
        <w:bottom w:val="none" w:sz="0" w:space="0" w:color="auto"/>
        <w:right w:val="none" w:sz="0" w:space="0" w:color="auto"/>
      </w:divBdr>
    </w:div>
    <w:div w:id="2016690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Selvaratnam</dc:creator>
  <cp:lastModifiedBy>Owner</cp:lastModifiedBy>
  <cp:revision>2</cp:revision>
  <dcterms:created xsi:type="dcterms:W3CDTF">2014-01-07T03:29:00Z</dcterms:created>
  <dcterms:modified xsi:type="dcterms:W3CDTF">2014-01-07T03:29:00Z</dcterms:modified>
</cp:coreProperties>
</file>