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B70027" w14:textId="6A69D6DE" w:rsidR="00034639" w:rsidRPr="00D42D33" w:rsidRDefault="00034639">
      <w:pPr>
        <w:rPr>
          <w:b/>
          <w:sz w:val="48"/>
          <w:szCs w:val="40"/>
        </w:rPr>
      </w:pPr>
      <w:r w:rsidRPr="00D42D33">
        <w:rPr>
          <w:b/>
          <w:sz w:val="48"/>
          <w:szCs w:val="40"/>
        </w:rPr>
        <w:t xml:space="preserve">America’s </w:t>
      </w:r>
      <w:r w:rsidR="002B6D96">
        <w:rPr>
          <w:b/>
          <w:sz w:val="48"/>
          <w:szCs w:val="40"/>
        </w:rPr>
        <w:t>Fastest Growing</w:t>
      </w:r>
      <w:r w:rsidRPr="00D42D33">
        <w:rPr>
          <w:b/>
          <w:sz w:val="48"/>
          <w:szCs w:val="40"/>
        </w:rPr>
        <w:t xml:space="preserve"> Video Agency </w:t>
      </w:r>
      <w:r w:rsidR="002738B5" w:rsidRPr="00D42D33">
        <w:rPr>
          <w:b/>
          <w:sz w:val="48"/>
          <w:szCs w:val="40"/>
        </w:rPr>
        <w:t>Hires</w:t>
      </w:r>
      <w:r w:rsidR="006E134C" w:rsidRPr="00D42D33">
        <w:rPr>
          <w:b/>
          <w:sz w:val="48"/>
          <w:szCs w:val="40"/>
        </w:rPr>
        <w:t xml:space="preserve"> </w:t>
      </w:r>
      <w:r w:rsidR="002738B5" w:rsidRPr="00D42D33">
        <w:rPr>
          <w:b/>
          <w:sz w:val="48"/>
          <w:szCs w:val="40"/>
        </w:rPr>
        <w:t>Top “</w:t>
      </w:r>
      <w:r w:rsidR="002B6D96">
        <w:rPr>
          <w:b/>
          <w:sz w:val="48"/>
          <w:szCs w:val="40"/>
        </w:rPr>
        <w:t>Digital Media Mom</w:t>
      </w:r>
      <w:r w:rsidR="002738B5" w:rsidRPr="00D42D33">
        <w:rPr>
          <w:b/>
          <w:sz w:val="48"/>
          <w:szCs w:val="40"/>
        </w:rPr>
        <w:t>” as Executive Producer</w:t>
      </w:r>
    </w:p>
    <w:p w14:paraId="4A6AAA0E" w14:textId="7501FA27" w:rsidR="002738B5" w:rsidRPr="00D42D33" w:rsidRDefault="00034639">
      <w:pPr>
        <w:rPr>
          <w:i/>
          <w:sz w:val="28"/>
        </w:rPr>
      </w:pPr>
      <w:r w:rsidRPr="00D42D33">
        <w:rPr>
          <w:i/>
          <w:sz w:val="28"/>
        </w:rPr>
        <w:t xml:space="preserve">Award Winning Video Agency </w:t>
      </w:r>
      <w:r w:rsidR="004F4B6F" w:rsidRPr="00D42D33">
        <w:rPr>
          <w:i/>
          <w:sz w:val="28"/>
        </w:rPr>
        <w:t xml:space="preserve">REP Interactive </w:t>
      </w:r>
      <w:r w:rsidR="00BC02A4" w:rsidRPr="00D42D33">
        <w:rPr>
          <w:i/>
          <w:sz w:val="28"/>
        </w:rPr>
        <w:t>announce</w:t>
      </w:r>
      <w:r w:rsidR="002738B5" w:rsidRPr="00D42D33">
        <w:rPr>
          <w:i/>
          <w:sz w:val="28"/>
        </w:rPr>
        <w:t>d it</w:t>
      </w:r>
      <w:r w:rsidR="00BC02A4" w:rsidRPr="00D42D33">
        <w:rPr>
          <w:i/>
          <w:sz w:val="28"/>
        </w:rPr>
        <w:t>s</w:t>
      </w:r>
      <w:r w:rsidR="002738B5" w:rsidRPr="00D42D33">
        <w:rPr>
          <w:i/>
          <w:sz w:val="28"/>
        </w:rPr>
        <w:t xml:space="preserve"> latest hire, Kimberley Blaine the “Go-To Mom” as their newest Executive Producer.</w:t>
      </w:r>
      <w:r w:rsidR="004F4B6F" w:rsidRPr="00D42D33">
        <w:rPr>
          <w:i/>
          <w:sz w:val="28"/>
        </w:rPr>
        <w:t xml:space="preserve"> </w:t>
      </w:r>
      <w:r w:rsidR="002738B5" w:rsidRPr="00D42D33">
        <w:rPr>
          <w:i/>
          <w:sz w:val="28"/>
        </w:rPr>
        <w:t xml:space="preserve">REP Interactive is an award winning TV and online commercial production company that helps Fortune 500 Companies like IHOP, Marriott, and </w:t>
      </w:r>
      <w:proofErr w:type="spellStart"/>
      <w:r w:rsidR="002738B5" w:rsidRPr="00D42D33">
        <w:rPr>
          <w:i/>
          <w:sz w:val="28"/>
        </w:rPr>
        <w:t>Ogio</w:t>
      </w:r>
      <w:proofErr w:type="spellEnd"/>
      <w:r w:rsidR="002738B5" w:rsidRPr="00D42D33">
        <w:rPr>
          <w:i/>
          <w:sz w:val="28"/>
        </w:rPr>
        <w:t xml:space="preserve"> create video and broadcast media solutions for their business. </w:t>
      </w:r>
    </w:p>
    <w:p w14:paraId="67487F9F" w14:textId="77777777" w:rsidR="002738B5" w:rsidRPr="00D42D33" w:rsidRDefault="002738B5" w:rsidP="002738B5">
      <w:r w:rsidRPr="00D42D33">
        <w:t xml:space="preserve">(PRWEB) February 06, 2014 -- </w:t>
      </w:r>
      <w:hyperlink r:id="rId6" w:history="1">
        <w:r w:rsidRPr="00D42D33">
          <w:rPr>
            <w:rStyle w:val="Hyperlink"/>
            <w:color w:val="auto"/>
          </w:rPr>
          <w:t>REP Interactive</w:t>
        </w:r>
      </w:hyperlink>
      <w:r w:rsidRPr="00D42D33">
        <w:t xml:space="preserve"> announces their latest Executive Producer Kimberley Blaine the “Go-To Mom.” In 2013 video production company REP Interactive won dozens of awards for online video, branded entertainment, and broadcast media production. As REP Interactive moves into the entertainment markets, the</w:t>
      </w:r>
      <w:bookmarkStart w:id="0" w:name="_GoBack"/>
      <w:bookmarkEnd w:id="0"/>
      <w:r w:rsidRPr="00D42D33">
        <w:t>y’ve selected Kimberley Blaine as their latest Executive Producer.</w:t>
      </w:r>
    </w:p>
    <w:p w14:paraId="67D17FAB" w14:textId="5E65D8D8" w:rsidR="002E1543" w:rsidRPr="00D42D33" w:rsidRDefault="002738B5" w:rsidP="002E1543">
      <w:r w:rsidRPr="00D42D33">
        <w:t>“</w:t>
      </w:r>
      <w:r w:rsidRPr="00D42D33">
        <w:rPr>
          <w:rFonts w:cs="Helvetica"/>
        </w:rPr>
        <w:t xml:space="preserve">Kimberley Blaine is a true pioneer in digital programming. I am proud to have her on our team. </w:t>
      </w:r>
      <w:r w:rsidR="007D406B" w:rsidRPr="00D42D33">
        <w:rPr>
          <w:rFonts w:cs="Helvetica"/>
        </w:rPr>
        <w:t>She</w:t>
      </w:r>
      <w:r w:rsidRPr="00D42D33">
        <w:rPr>
          <w:rFonts w:cs="Helvetica"/>
        </w:rPr>
        <w:t xml:space="preserve"> is</w:t>
      </w:r>
      <w:r w:rsidR="007D406B" w:rsidRPr="00D42D33">
        <w:rPr>
          <w:rFonts w:cs="Helvetica"/>
        </w:rPr>
        <w:t xml:space="preserve"> very</w:t>
      </w:r>
      <w:r w:rsidRPr="00D42D33">
        <w:rPr>
          <w:rFonts w:cs="Helvetica"/>
        </w:rPr>
        <w:t xml:space="preserve"> hardworking and I’ve always admired her willingness to help and coach others. She is an innovative leader in the media space and a true asset to REP Interactive. </w:t>
      </w:r>
      <w:r w:rsidR="002E1543" w:rsidRPr="00D42D33">
        <w:rPr>
          <w:rFonts w:cs="Helvetica"/>
        </w:rPr>
        <w:t xml:space="preserve">As we continue to push </w:t>
      </w:r>
      <w:r w:rsidRPr="00D42D33">
        <w:rPr>
          <w:rFonts w:cs="Helvetica"/>
        </w:rPr>
        <w:t xml:space="preserve">our brand </w:t>
      </w:r>
      <w:r w:rsidR="002E1543" w:rsidRPr="00D42D33">
        <w:rPr>
          <w:rFonts w:cs="Helvetica"/>
        </w:rPr>
        <w:t>and our clients into the future, Kimberley will help lead the way.”</w:t>
      </w:r>
      <w:r w:rsidRPr="00D42D33">
        <w:rPr>
          <w:rFonts w:cs="Helvetica"/>
        </w:rPr>
        <w:t xml:space="preserve"> </w:t>
      </w:r>
      <w:r w:rsidR="007D406B" w:rsidRPr="00D42D33">
        <w:t>states Steve Gatena, CEO of Los Angeles-based video and broadcast media company, REP Interactive.</w:t>
      </w:r>
    </w:p>
    <w:p w14:paraId="68ECEE61" w14:textId="53ADD5D1" w:rsidR="002E1543" w:rsidRPr="00D42D33" w:rsidRDefault="002E1543" w:rsidP="002E1543">
      <w:pPr>
        <w:rPr>
          <w:rFonts w:cs="Helvetica"/>
        </w:rPr>
      </w:pPr>
      <w:r w:rsidRPr="00D42D33">
        <w:rPr>
          <w:rFonts w:cs="Helvetica"/>
        </w:rPr>
        <w:t xml:space="preserve">Kimberley founded </w:t>
      </w:r>
      <w:r w:rsidR="002738B5" w:rsidRPr="00D42D33">
        <w:rPr>
          <w:rFonts w:cs="Helvetica"/>
        </w:rPr>
        <w:t xml:space="preserve">the </w:t>
      </w:r>
      <w:r w:rsidRPr="00D42D33">
        <w:rPr>
          <w:rFonts w:cs="Helvetica"/>
        </w:rPr>
        <w:t xml:space="preserve">“Go-To Mom </w:t>
      </w:r>
      <w:r w:rsidR="002738B5" w:rsidRPr="00D42D33">
        <w:rPr>
          <w:rFonts w:cs="Helvetica"/>
        </w:rPr>
        <w:t>TV</w:t>
      </w:r>
      <w:r w:rsidRPr="00D42D33">
        <w:rPr>
          <w:rFonts w:cs="Helvetica"/>
        </w:rPr>
        <w:t xml:space="preserve">” and </w:t>
      </w:r>
      <w:r w:rsidR="002738B5" w:rsidRPr="00D42D33">
        <w:rPr>
          <w:rFonts w:cs="Helvetica"/>
        </w:rPr>
        <w:t>has created a plethora of</w:t>
      </w:r>
      <w:r w:rsidRPr="00D42D33">
        <w:rPr>
          <w:rFonts w:cs="Helvetica"/>
        </w:rPr>
        <w:t xml:space="preserve"> </w:t>
      </w:r>
      <w:r w:rsidR="002738B5" w:rsidRPr="00D42D33">
        <w:rPr>
          <w:rFonts w:cs="Helvetica"/>
        </w:rPr>
        <w:t>original video content for popular destination sites, government</w:t>
      </w:r>
      <w:r w:rsidRPr="00D42D33">
        <w:rPr>
          <w:rFonts w:cs="Helvetica"/>
        </w:rPr>
        <w:t xml:space="preserve"> </w:t>
      </w:r>
      <w:r w:rsidR="002738B5" w:rsidRPr="00D42D33">
        <w:rPr>
          <w:rFonts w:cs="Helvetica"/>
        </w:rPr>
        <w:t>campaigns</w:t>
      </w:r>
      <w:r w:rsidRPr="00D42D33">
        <w:rPr>
          <w:rFonts w:cs="Helvetica"/>
        </w:rPr>
        <w:t>,</w:t>
      </w:r>
      <w:r w:rsidR="002738B5" w:rsidRPr="00D42D33">
        <w:rPr>
          <w:rFonts w:cs="Helvetica"/>
        </w:rPr>
        <w:t xml:space="preserve"> and family-friendly brands. She is an author of multiple</w:t>
      </w:r>
      <w:r w:rsidRPr="00D42D33">
        <w:rPr>
          <w:rFonts w:cs="Helvetica"/>
        </w:rPr>
        <w:t xml:space="preserve"> books </w:t>
      </w:r>
      <w:r w:rsidR="002738B5" w:rsidRPr="00D42D33">
        <w:rPr>
          <w:rFonts w:cs="Helvetica"/>
        </w:rPr>
        <w:t>and has spent the last 7</w:t>
      </w:r>
      <w:r w:rsidRPr="00D42D33">
        <w:rPr>
          <w:rFonts w:cs="Helvetica"/>
        </w:rPr>
        <w:t xml:space="preserve"> </w:t>
      </w:r>
      <w:r w:rsidR="002738B5" w:rsidRPr="00D42D33">
        <w:rPr>
          <w:rFonts w:cs="Helvetica"/>
        </w:rPr>
        <w:t>years creating online programming for women and parents</w:t>
      </w:r>
      <w:r w:rsidRPr="00D42D33">
        <w:rPr>
          <w:rFonts w:cs="Helvetica"/>
        </w:rPr>
        <w:t>.</w:t>
      </w:r>
      <w:r w:rsidR="002738B5" w:rsidRPr="00D42D33">
        <w:rPr>
          <w:rFonts w:cs="Helvetica"/>
        </w:rPr>
        <w:t xml:space="preserve"> </w:t>
      </w:r>
      <w:r w:rsidRPr="00D42D33">
        <w:rPr>
          <w:rFonts w:cs="Helvetica"/>
        </w:rPr>
        <w:t xml:space="preserve">Kimberley’s creative vision has driven content initiatives for brands like </w:t>
      </w:r>
      <w:r w:rsidR="002738B5" w:rsidRPr="00D42D33">
        <w:rPr>
          <w:rFonts w:cs="Helvetica"/>
        </w:rPr>
        <w:t>Sony</w:t>
      </w:r>
      <w:r w:rsidRPr="00D42D33">
        <w:rPr>
          <w:rFonts w:cs="Helvetica"/>
        </w:rPr>
        <w:t xml:space="preserve"> </w:t>
      </w:r>
      <w:r w:rsidR="002738B5" w:rsidRPr="00D42D33">
        <w:rPr>
          <w:rFonts w:cs="Helvetica"/>
        </w:rPr>
        <w:t>Electronics, DreamWorks, Disney, Lego Systems, Microsoft Bing,</w:t>
      </w:r>
      <w:r w:rsidRPr="00D42D33">
        <w:rPr>
          <w:rFonts w:cs="Helvetica"/>
        </w:rPr>
        <w:t xml:space="preserve"> </w:t>
      </w:r>
      <w:proofErr w:type="spellStart"/>
      <w:r w:rsidR="002738B5" w:rsidRPr="00D42D33">
        <w:rPr>
          <w:rFonts w:cs="Helvetica"/>
        </w:rPr>
        <w:t>DelMonte</w:t>
      </w:r>
      <w:proofErr w:type="spellEnd"/>
      <w:r w:rsidR="002738B5" w:rsidRPr="00D42D33">
        <w:rPr>
          <w:rFonts w:cs="Helvetica"/>
        </w:rPr>
        <w:t>, 3M/Post It Notes,</w:t>
      </w:r>
      <w:r w:rsidR="00237EC9" w:rsidRPr="00D42D33">
        <w:rPr>
          <w:rFonts w:cs="Helvetica"/>
        </w:rPr>
        <w:t xml:space="preserve"> </w:t>
      </w:r>
      <w:proofErr w:type="gramStart"/>
      <w:r w:rsidR="00237EC9" w:rsidRPr="00D42D33">
        <w:rPr>
          <w:rFonts w:cs="Helvetica"/>
        </w:rPr>
        <w:t>Yahoo</w:t>
      </w:r>
      <w:proofErr w:type="gramEnd"/>
      <w:r w:rsidR="00237EC9" w:rsidRPr="00D42D33">
        <w:rPr>
          <w:rFonts w:cs="Helvetica"/>
        </w:rPr>
        <w:t>!</w:t>
      </w:r>
      <w:r w:rsidR="002738B5" w:rsidRPr="00D42D33">
        <w:rPr>
          <w:rFonts w:cs="Helvetica"/>
        </w:rPr>
        <w:t xml:space="preserve"> </w:t>
      </w:r>
      <w:proofErr w:type="gramStart"/>
      <w:r w:rsidR="002738B5" w:rsidRPr="00D42D33">
        <w:rPr>
          <w:rFonts w:cs="Helvetica"/>
        </w:rPr>
        <w:t>and</w:t>
      </w:r>
      <w:proofErr w:type="gramEnd"/>
      <w:r w:rsidR="002738B5" w:rsidRPr="00D42D33">
        <w:rPr>
          <w:rFonts w:cs="Helvetica"/>
        </w:rPr>
        <w:t xml:space="preserve"> Schick. </w:t>
      </w:r>
    </w:p>
    <w:p w14:paraId="7B0F9B23" w14:textId="7A6F6288" w:rsidR="002738B5" w:rsidRPr="00D42D33" w:rsidRDefault="002E1543" w:rsidP="002E1543">
      <w:pPr>
        <w:rPr>
          <w:rFonts w:cs="Helvetica"/>
        </w:rPr>
      </w:pPr>
      <w:r w:rsidRPr="00D42D33">
        <w:rPr>
          <w:rFonts w:cs="Helvetica"/>
        </w:rPr>
        <w:t xml:space="preserve">As a founding partner of </w:t>
      </w:r>
      <w:proofErr w:type="spellStart"/>
      <w:r w:rsidRPr="00D42D33">
        <w:rPr>
          <w:rFonts w:cs="Helvetica"/>
        </w:rPr>
        <w:t>MomPulse</w:t>
      </w:r>
      <w:proofErr w:type="spellEnd"/>
      <w:r w:rsidRPr="00D42D33">
        <w:rPr>
          <w:rFonts w:cs="Helvetica"/>
        </w:rPr>
        <w:t xml:space="preserve">, </w:t>
      </w:r>
      <w:r w:rsidR="002738B5" w:rsidRPr="00D42D33">
        <w:rPr>
          <w:rFonts w:cs="Helvetica"/>
        </w:rPr>
        <w:t>one of the fastest growing YouTube networks for</w:t>
      </w:r>
      <w:r w:rsidRPr="00D42D33">
        <w:rPr>
          <w:rFonts w:cs="Helvetica"/>
        </w:rPr>
        <w:t xml:space="preserve"> </w:t>
      </w:r>
      <w:r w:rsidR="002738B5" w:rsidRPr="00D42D33">
        <w:rPr>
          <w:rFonts w:cs="Helvetica"/>
        </w:rPr>
        <w:t>moms</w:t>
      </w:r>
      <w:r w:rsidRPr="00D42D33">
        <w:rPr>
          <w:rFonts w:cs="Helvetica"/>
        </w:rPr>
        <w:t xml:space="preserve">, we can say that </w:t>
      </w:r>
      <w:r w:rsidR="00237EC9" w:rsidRPr="00D42D33">
        <w:rPr>
          <w:rFonts w:cs="Helvetica"/>
        </w:rPr>
        <w:t xml:space="preserve">we are thrilled to hit the pavement with her vision and insight. </w:t>
      </w:r>
      <w:r w:rsidRPr="00D42D33">
        <w:rPr>
          <w:rFonts w:cs="Helvetica"/>
        </w:rPr>
        <w:t xml:space="preserve"> As an Executive Producer, Kimberley will help REP </w:t>
      </w:r>
      <w:proofErr w:type="spellStart"/>
      <w:r w:rsidRPr="00D42D33">
        <w:rPr>
          <w:rFonts w:cs="Helvetica"/>
        </w:rPr>
        <w:t>Interactive’s</w:t>
      </w:r>
      <w:proofErr w:type="spellEnd"/>
      <w:r w:rsidRPr="00D42D33">
        <w:rPr>
          <w:rFonts w:cs="Helvetica"/>
        </w:rPr>
        <w:t xml:space="preserve"> clients develop branded entertainment as well as work on REP’s latest broadcast entertainment initiatives including Television Series Development and potential Feature Films.</w:t>
      </w:r>
    </w:p>
    <w:p w14:paraId="568C925B" w14:textId="20F4EB11" w:rsidR="00BE41A4" w:rsidRPr="00D42D33" w:rsidRDefault="002E1543" w:rsidP="00BE41A4">
      <w:r w:rsidRPr="00D42D33">
        <w:t xml:space="preserve"> </w:t>
      </w:r>
      <w:r w:rsidR="00C11AB0" w:rsidRPr="00D42D33">
        <w:t>“</w:t>
      </w:r>
      <w:r w:rsidR="007D406B" w:rsidRPr="00D42D33">
        <w:t xml:space="preserve">I’ve already learned so much from Kimberley. At REP Interactive we have an excellent culture full of amazing people. From former Army Rangers to Tri-lingual Russian filmmakers we are a very diverse and talented bunch. Kimberley gives REP Interactive that added element of in-depth entertainment experience and content excellence from an online perspective. We interviewed a number of Executive Producer candidates who were all very qualified and we decided that Kimberley was an outstanding fit </w:t>
      </w:r>
      <w:r w:rsidR="007D406B" w:rsidRPr="00D42D33">
        <w:lastRenderedPageBreak/>
        <w:t>for our brand and where the business is going over the next five years.</w:t>
      </w:r>
      <w:r w:rsidR="00BE41A4" w:rsidRPr="00D42D33">
        <w:t>” states Chris Carter</w:t>
      </w:r>
      <w:r w:rsidR="00BC02A4" w:rsidRPr="00D42D33">
        <w:t xml:space="preserve">, </w:t>
      </w:r>
      <w:r w:rsidR="007D406B" w:rsidRPr="00D42D33">
        <w:t xml:space="preserve">Executive </w:t>
      </w:r>
      <w:r w:rsidR="00BC02A4" w:rsidRPr="00D42D33">
        <w:t>Vice President of Los Angeles-b</w:t>
      </w:r>
      <w:r w:rsidR="00BE41A4" w:rsidRPr="00D42D33">
        <w:t xml:space="preserve">ased </w:t>
      </w:r>
      <w:r w:rsidR="00BC02A4" w:rsidRPr="00D42D33">
        <w:t>v</w:t>
      </w:r>
      <w:r w:rsidR="00BE41A4" w:rsidRPr="00D42D33">
        <w:t>ideo</w:t>
      </w:r>
      <w:r w:rsidR="007D406B" w:rsidRPr="00D42D33">
        <w:t xml:space="preserve"> and broadcast media</w:t>
      </w:r>
      <w:r w:rsidR="00BE41A4" w:rsidRPr="00D42D33">
        <w:t xml:space="preserve"> </w:t>
      </w:r>
      <w:r w:rsidR="007D406B" w:rsidRPr="00D42D33">
        <w:t>company</w:t>
      </w:r>
      <w:r w:rsidR="00BE41A4" w:rsidRPr="00D42D33">
        <w:t>, REP Interactive.</w:t>
      </w:r>
    </w:p>
    <w:p w14:paraId="0C9E3463" w14:textId="043CAF0A" w:rsidR="00D773DF" w:rsidRPr="00D42D33" w:rsidRDefault="0074613B" w:rsidP="00D773DF">
      <w:r w:rsidRPr="00D42D33">
        <w:t>Fortune 500 Companies trust REP Interactive to create media solutions that increase revenue, decrease expenses, and achieve communication goals</w:t>
      </w:r>
      <w:r w:rsidR="00CA7300" w:rsidRPr="00D42D33">
        <w:t>.</w:t>
      </w:r>
      <w:r w:rsidRPr="00D42D33">
        <w:t xml:space="preserve"> At REP Interactive we empower businesses and inspire people through video &amp; broadcast media.</w:t>
      </w:r>
    </w:p>
    <w:p w14:paraId="2C4C5F0E" w14:textId="77777777" w:rsidR="001837A6" w:rsidRPr="00D42D33" w:rsidRDefault="001837A6" w:rsidP="001837A6">
      <w:r w:rsidRPr="00D42D33">
        <w:t>About REP Interactive</w:t>
      </w:r>
    </w:p>
    <w:p w14:paraId="08E7728F" w14:textId="77777777" w:rsidR="001837A6" w:rsidRPr="00D42D33" w:rsidRDefault="001837A6" w:rsidP="001837A6">
      <w:r w:rsidRPr="00D42D33">
        <w:t>REP I</w:t>
      </w:r>
      <w:r w:rsidR="00BC02A4" w:rsidRPr="00D42D33">
        <w:t>nteractive (</w:t>
      </w:r>
      <w:hyperlink r:id="rId7" w:history="1">
        <w:r w:rsidR="00BC02A4" w:rsidRPr="00D42D33">
          <w:rPr>
            <w:rStyle w:val="Hyperlink"/>
            <w:color w:val="auto"/>
          </w:rPr>
          <w:t>http://www.repinteractive.com</w:t>
        </w:r>
      </w:hyperlink>
      <w:r w:rsidR="00BC02A4" w:rsidRPr="00D42D33">
        <w:t>) is an award winning v</w:t>
      </w:r>
      <w:r w:rsidRPr="00D42D33">
        <w:t xml:space="preserve">ideo </w:t>
      </w:r>
      <w:r w:rsidR="00BC02A4" w:rsidRPr="00D42D33">
        <w:t>and b</w:t>
      </w:r>
      <w:r w:rsidRPr="00D42D33">
        <w:t>roadcast</w:t>
      </w:r>
      <w:r w:rsidR="00BC02A4" w:rsidRPr="00D42D33">
        <w:t xml:space="preserve"> m</w:t>
      </w:r>
      <w:r w:rsidRPr="00D42D33">
        <w:t xml:space="preserve">edia </w:t>
      </w:r>
      <w:r w:rsidR="00BC02A4" w:rsidRPr="00D42D33">
        <w:t>a</w:t>
      </w:r>
      <w:r w:rsidRPr="00D42D33">
        <w:t>gency. REP empowers busines</w:t>
      </w:r>
      <w:r w:rsidR="00BC02A4" w:rsidRPr="00D42D33">
        <w:t>ses with video and</w:t>
      </w:r>
      <w:r w:rsidRPr="00D42D33">
        <w:t xml:space="preserve"> broadcast media solutions that incr</w:t>
      </w:r>
      <w:r w:rsidR="00BC02A4" w:rsidRPr="00D42D33">
        <w:t>ease revenue, decrease expenses</w:t>
      </w:r>
      <w:r w:rsidRPr="00D42D33">
        <w:t xml:space="preserve"> and achieve communication goals. Since 2011, clients like Coldwell Banker, Marriott Hotels, and GE Healthcare have relied on REP Interactive for their ability to create innovative solutions to corporate communication problems.</w:t>
      </w:r>
    </w:p>
    <w:p w14:paraId="32227C97" w14:textId="77777777" w:rsidR="001837A6" w:rsidRPr="00D42D33" w:rsidRDefault="001837A6" w:rsidP="001837A6">
      <w:r w:rsidRPr="00D42D33">
        <w:t>Please contact Chris Carter, REP Inte</w:t>
      </w:r>
      <w:r w:rsidR="00BC02A4" w:rsidRPr="00D42D33">
        <w:t xml:space="preserve">ractive for inquiries: </w:t>
      </w:r>
      <w:proofErr w:type="gramStart"/>
      <w:r w:rsidR="00BC02A4" w:rsidRPr="00D42D33">
        <w:t>Chris(</w:t>
      </w:r>
      <w:proofErr w:type="gramEnd"/>
      <w:r w:rsidR="00BC02A4" w:rsidRPr="00D42D33">
        <w:t>at)</w:t>
      </w:r>
      <w:proofErr w:type="spellStart"/>
      <w:r w:rsidR="00BC02A4" w:rsidRPr="00D42D33">
        <w:t>repinteractive</w:t>
      </w:r>
      <w:proofErr w:type="spellEnd"/>
      <w:r w:rsidR="00BC02A4" w:rsidRPr="00D42D33">
        <w:t>(dot)</w:t>
      </w:r>
      <w:r w:rsidRPr="00D42D33">
        <w:t>com or call 888-789-1299.</w:t>
      </w:r>
    </w:p>
    <w:sectPr w:rsidR="001837A6" w:rsidRPr="00D42D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52011"/>
    <w:multiLevelType w:val="hybridMultilevel"/>
    <w:tmpl w:val="F08A8CC4"/>
    <w:lvl w:ilvl="0" w:tplc="5AB43D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98C6025"/>
    <w:multiLevelType w:val="hybridMultilevel"/>
    <w:tmpl w:val="FABA69C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34C"/>
    <w:rsid w:val="00034639"/>
    <w:rsid w:val="000541CE"/>
    <w:rsid w:val="00062364"/>
    <w:rsid w:val="00072E24"/>
    <w:rsid w:val="0008179B"/>
    <w:rsid w:val="00180D9F"/>
    <w:rsid w:val="001837A6"/>
    <w:rsid w:val="001A2D0E"/>
    <w:rsid w:val="001A7A13"/>
    <w:rsid w:val="00237EC9"/>
    <w:rsid w:val="002738B5"/>
    <w:rsid w:val="002B6D96"/>
    <w:rsid w:val="002C3BD1"/>
    <w:rsid w:val="002E1543"/>
    <w:rsid w:val="003A5D3E"/>
    <w:rsid w:val="003D37C4"/>
    <w:rsid w:val="00405154"/>
    <w:rsid w:val="00453500"/>
    <w:rsid w:val="0047551E"/>
    <w:rsid w:val="004F4B6F"/>
    <w:rsid w:val="0058384C"/>
    <w:rsid w:val="006626F9"/>
    <w:rsid w:val="00675A65"/>
    <w:rsid w:val="00686FC4"/>
    <w:rsid w:val="006A6E0F"/>
    <w:rsid w:val="006E134C"/>
    <w:rsid w:val="00735F2E"/>
    <w:rsid w:val="00740462"/>
    <w:rsid w:val="0074613B"/>
    <w:rsid w:val="0076568C"/>
    <w:rsid w:val="00772F16"/>
    <w:rsid w:val="007D406B"/>
    <w:rsid w:val="007F247A"/>
    <w:rsid w:val="008646E7"/>
    <w:rsid w:val="008910C2"/>
    <w:rsid w:val="009A2AB7"/>
    <w:rsid w:val="00A46838"/>
    <w:rsid w:val="00B05C16"/>
    <w:rsid w:val="00B20228"/>
    <w:rsid w:val="00B60DAE"/>
    <w:rsid w:val="00BC02A4"/>
    <w:rsid w:val="00BC1667"/>
    <w:rsid w:val="00BD2DD0"/>
    <w:rsid w:val="00BE41A4"/>
    <w:rsid w:val="00C11AB0"/>
    <w:rsid w:val="00C16DA9"/>
    <w:rsid w:val="00C5043C"/>
    <w:rsid w:val="00C96566"/>
    <w:rsid w:val="00CA7300"/>
    <w:rsid w:val="00CF20EA"/>
    <w:rsid w:val="00D20AD0"/>
    <w:rsid w:val="00D261E7"/>
    <w:rsid w:val="00D42D33"/>
    <w:rsid w:val="00D45890"/>
    <w:rsid w:val="00D773DF"/>
    <w:rsid w:val="00DE7A4E"/>
    <w:rsid w:val="00F107A1"/>
    <w:rsid w:val="00F76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0C09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BD1"/>
    <w:pPr>
      <w:ind w:left="720"/>
      <w:contextualSpacing/>
    </w:pPr>
  </w:style>
  <w:style w:type="character" w:styleId="Hyperlink">
    <w:name w:val="Hyperlink"/>
    <w:basedOn w:val="DefaultParagraphFont"/>
    <w:uiPriority w:val="99"/>
    <w:unhideWhenUsed/>
    <w:rsid w:val="00BC02A4"/>
    <w:rPr>
      <w:color w:val="0000FF" w:themeColor="hyperlink"/>
      <w:u w:val="single"/>
    </w:rPr>
  </w:style>
  <w:style w:type="character" w:styleId="FollowedHyperlink">
    <w:name w:val="FollowedHyperlink"/>
    <w:basedOn w:val="DefaultParagraphFont"/>
    <w:uiPriority w:val="99"/>
    <w:semiHidden/>
    <w:unhideWhenUsed/>
    <w:rsid w:val="002738B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3BD1"/>
    <w:pPr>
      <w:ind w:left="720"/>
      <w:contextualSpacing/>
    </w:pPr>
  </w:style>
  <w:style w:type="character" w:styleId="Hyperlink">
    <w:name w:val="Hyperlink"/>
    <w:basedOn w:val="DefaultParagraphFont"/>
    <w:uiPriority w:val="99"/>
    <w:unhideWhenUsed/>
    <w:rsid w:val="00BC02A4"/>
    <w:rPr>
      <w:color w:val="0000FF" w:themeColor="hyperlink"/>
      <w:u w:val="single"/>
    </w:rPr>
  </w:style>
  <w:style w:type="character" w:styleId="FollowedHyperlink">
    <w:name w:val="FollowedHyperlink"/>
    <w:basedOn w:val="DefaultParagraphFont"/>
    <w:uiPriority w:val="99"/>
    <w:semiHidden/>
    <w:unhideWhenUsed/>
    <w:rsid w:val="002738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6869145">
      <w:bodyDiv w:val="1"/>
      <w:marLeft w:val="0"/>
      <w:marRight w:val="0"/>
      <w:marTop w:val="0"/>
      <w:marBottom w:val="0"/>
      <w:divBdr>
        <w:top w:val="none" w:sz="0" w:space="0" w:color="auto"/>
        <w:left w:val="none" w:sz="0" w:space="0" w:color="auto"/>
        <w:bottom w:val="none" w:sz="0" w:space="0" w:color="auto"/>
        <w:right w:val="none" w:sz="0" w:space="0" w:color="auto"/>
      </w:divBdr>
    </w:div>
    <w:div w:id="2034110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repinteractive.com" TargetMode="External"/><Relationship Id="rId7" Type="http://schemas.openxmlformats.org/officeDocument/2006/relationships/hyperlink" Target="http://www.repinteractive.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563</Words>
  <Characters>3213</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 Bruce</dc:creator>
  <cp:lastModifiedBy>CHRISTOPHER CARTER</cp:lastModifiedBy>
  <cp:revision>3</cp:revision>
  <dcterms:created xsi:type="dcterms:W3CDTF">2014-01-31T17:27:00Z</dcterms:created>
  <dcterms:modified xsi:type="dcterms:W3CDTF">2014-01-31T19:57:00Z</dcterms:modified>
</cp:coreProperties>
</file>