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2B0B9" w14:textId="13E50369" w:rsidR="00333459" w:rsidRDefault="00596617" w:rsidP="003334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9CDE345" wp14:editId="1C1D54D3">
            <wp:extent cx="3195320" cy="94338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oucitylogo-bk+grn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19" cy="94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FDEDE" w14:textId="02676DE3" w:rsidR="00992E73" w:rsidRPr="00807BFB" w:rsidRDefault="00992E73">
      <w:pPr>
        <w:rPr>
          <w:rFonts w:ascii="Times New Roman" w:hAnsi="Times New Roman" w:cs="Times New Roman"/>
          <w:b/>
          <w:sz w:val="22"/>
          <w:szCs w:val="22"/>
        </w:rPr>
      </w:pPr>
    </w:p>
    <w:p w14:paraId="5350952B" w14:textId="77777777" w:rsidR="003D05FF" w:rsidRPr="00807BFB" w:rsidRDefault="003D05FF">
      <w:pPr>
        <w:rPr>
          <w:rFonts w:ascii="Times New Roman" w:hAnsi="Times New Roman" w:cs="Times New Roman"/>
          <w:b/>
          <w:sz w:val="22"/>
          <w:szCs w:val="22"/>
        </w:rPr>
      </w:pPr>
      <w:r w:rsidRPr="00807BFB">
        <w:rPr>
          <w:rFonts w:ascii="Times New Roman" w:hAnsi="Times New Roman" w:cs="Times New Roman"/>
          <w:b/>
          <w:sz w:val="22"/>
          <w:szCs w:val="22"/>
        </w:rPr>
        <w:t>FOR IMMEDIATE RELEASE</w:t>
      </w:r>
    </w:p>
    <w:p w14:paraId="55777992" w14:textId="77777777" w:rsidR="003D05FF" w:rsidRPr="00807BFB" w:rsidRDefault="003D05FF">
      <w:pPr>
        <w:rPr>
          <w:rFonts w:ascii="Times New Roman" w:hAnsi="Times New Roman" w:cs="Times New Roman"/>
          <w:b/>
          <w:sz w:val="22"/>
          <w:szCs w:val="22"/>
        </w:rPr>
      </w:pPr>
    </w:p>
    <w:p w14:paraId="637FC5E8" w14:textId="034FC11B" w:rsidR="003D05FF" w:rsidRPr="00F56A5A" w:rsidRDefault="003D05FF">
      <w:pPr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ab/>
        <w:t>Media Contact</w:t>
      </w:r>
      <w:r w:rsidR="00333459" w:rsidRPr="00F56A5A">
        <w:rPr>
          <w:rFonts w:ascii="Times New Roman" w:hAnsi="Times New Roman" w:cs="Times New Roman"/>
          <w:sz w:val="22"/>
          <w:szCs w:val="22"/>
        </w:rPr>
        <w:t>s</w:t>
      </w:r>
      <w:r w:rsidRPr="00F56A5A">
        <w:rPr>
          <w:rFonts w:ascii="Times New Roman" w:hAnsi="Times New Roman" w:cs="Times New Roman"/>
          <w:sz w:val="22"/>
          <w:szCs w:val="22"/>
        </w:rPr>
        <w:t>:</w:t>
      </w:r>
      <w:r w:rsidRPr="00F56A5A">
        <w:rPr>
          <w:rFonts w:ascii="Times New Roman" w:hAnsi="Times New Roman" w:cs="Times New Roman"/>
          <w:sz w:val="22"/>
          <w:szCs w:val="22"/>
        </w:rPr>
        <w:tab/>
        <w:t xml:space="preserve">Laura </w:t>
      </w:r>
      <w:proofErr w:type="spellStart"/>
      <w:r w:rsidRPr="00F56A5A">
        <w:rPr>
          <w:rFonts w:ascii="Times New Roman" w:hAnsi="Times New Roman" w:cs="Times New Roman"/>
          <w:sz w:val="22"/>
          <w:szCs w:val="22"/>
        </w:rPr>
        <w:t>Pennino</w:t>
      </w:r>
      <w:proofErr w:type="spellEnd"/>
      <w:r w:rsidRPr="00F56A5A">
        <w:rPr>
          <w:rFonts w:ascii="Times New Roman" w:hAnsi="Times New Roman" w:cs="Times New Roman"/>
          <w:sz w:val="22"/>
          <w:szCs w:val="22"/>
        </w:rPr>
        <w:t xml:space="preserve"> for Bayou City Network</w:t>
      </w:r>
    </w:p>
    <w:p w14:paraId="37D83664" w14:textId="77777777" w:rsidR="003D05FF" w:rsidRPr="00F56A5A" w:rsidRDefault="003D05FF">
      <w:pPr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ab/>
      </w:r>
      <w:r w:rsidRPr="00F56A5A">
        <w:rPr>
          <w:rFonts w:ascii="Times New Roman" w:hAnsi="Times New Roman" w:cs="Times New Roman"/>
          <w:sz w:val="22"/>
          <w:szCs w:val="22"/>
        </w:rPr>
        <w:tab/>
      </w:r>
      <w:r w:rsidRPr="00F56A5A">
        <w:rPr>
          <w:rFonts w:ascii="Times New Roman" w:hAnsi="Times New Roman" w:cs="Times New Roman"/>
          <w:sz w:val="22"/>
          <w:szCs w:val="22"/>
        </w:rPr>
        <w:tab/>
      </w:r>
      <w:r w:rsidRPr="00F56A5A">
        <w:rPr>
          <w:rFonts w:ascii="Times New Roman" w:hAnsi="Times New Roman" w:cs="Times New Roman"/>
          <w:sz w:val="22"/>
          <w:szCs w:val="22"/>
        </w:rPr>
        <w:tab/>
        <w:t xml:space="preserve">281-286-9398 </w:t>
      </w:r>
      <w:proofErr w:type="gramStart"/>
      <w:r w:rsidRPr="00F56A5A">
        <w:rPr>
          <w:rFonts w:ascii="Times New Roman" w:hAnsi="Times New Roman" w:cs="Times New Roman"/>
          <w:sz w:val="22"/>
          <w:szCs w:val="22"/>
        </w:rPr>
        <w:t>office</w:t>
      </w:r>
      <w:proofErr w:type="gramEnd"/>
      <w:r w:rsidRPr="00F56A5A">
        <w:rPr>
          <w:rFonts w:ascii="Times New Roman" w:hAnsi="Times New Roman" w:cs="Times New Roman"/>
          <w:sz w:val="22"/>
          <w:szCs w:val="22"/>
        </w:rPr>
        <w:t>; 713-419-1776 mobile</w:t>
      </w:r>
    </w:p>
    <w:p w14:paraId="7CAB5D63" w14:textId="77777777" w:rsidR="003D05FF" w:rsidRPr="00F56A5A" w:rsidRDefault="003D05FF">
      <w:p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ab/>
      </w:r>
      <w:r w:rsidRPr="00F56A5A">
        <w:rPr>
          <w:rFonts w:ascii="Times New Roman" w:hAnsi="Times New Roman" w:cs="Times New Roman"/>
          <w:sz w:val="22"/>
          <w:szCs w:val="22"/>
        </w:rPr>
        <w:tab/>
      </w:r>
      <w:r w:rsidRPr="00F56A5A">
        <w:rPr>
          <w:rFonts w:ascii="Times New Roman" w:hAnsi="Times New Roman" w:cs="Times New Roman"/>
          <w:sz w:val="22"/>
          <w:szCs w:val="22"/>
        </w:rPr>
        <w:tab/>
      </w:r>
      <w:r w:rsidRPr="00F56A5A">
        <w:rPr>
          <w:rFonts w:ascii="Times New Roman" w:hAnsi="Times New Roman" w:cs="Times New Roman"/>
          <w:sz w:val="22"/>
          <w:szCs w:val="22"/>
        </w:rPr>
        <w:tab/>
      </w:r>
      <w:hyperlink r:id="rId6" w:history="1">
        <w:r w:rsidRPr="00F56A5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lp@penninoandpartners.com</w:t>
        </w:r>
      </w:hyperlink>
    </w:p>
    <w:p w14:paraId="36AFC982" w14:textId="77777777" w:rsidR="00F56A5A" w:rsidRPr="00F56A5A" w:rsidRDefault="00F56A5A">
      <w:pPr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</w:p>
    <w:p w14:paraId="59FBB84A" w14:textId="28D2B67E" w:rsidR="00333459" w:rsidRPr="00143844" w:rsidRDefault="00333459" w:rsidP="00F56A5A">
      <w:pPr>
        <w:ind w:left="2160" w:firstLine="720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143844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Libby Ingrassia, managing editor, </w:t>
      </w:r>
      <w:r w:rsidRPr="00143844">
        <w:rPr>
          <w:rStyle w:val="Hyperlink"/>
          <w:rFonts w:ascii="Times New Roman" w:hAnsi="Times New Roman" w:cs="Times New Roman"/>
          <w:i/>
          <w:color w:val="auto"/>
          <w:sz w:val="22"/>
          <w:szCs w:val="22"/>
          <w:u w:val="none"/>
        </w:rPr>
        <w:t>Bayou City Magazine</w:t>
      </w:r>
    </w:p>
    <w:p w14:paraId="3400E9FC" w14:textId="579B4D0F" w:rsidR="00333459" w:rsidRPr="00143844" w:rsidRDefault="00143844" w:rsidP="00333459">
      <w:pPr>
        <w:ind w:left="2160" w:firstLine="720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713-868-7023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office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; </w:t>
      </w:r>
      <w:r w:rsidR="00333459" w:rsidRPr="00143844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832-489-6770 mobile</w:t>
      </w:r>
    </w:p>
    <w:p w14:paraId="28D9D53D" w14:textId="193F114E" w:rsidR="00333459" w:rsidRPr="00F56A5A" w:rsidRDefault="00333459" w:rsidP="00333459">
      <w:pPr>
        <w:ind w:left="2160" w:firstLine="720"/>
        <w:rPr>
          <w:rStyle w:val="Hyperlink"/>
          <w:rFonts w:ascii="Times New Roman" w:hAnsi="Times New Roman" w:cs="Times New Roman"/>
          <w:color w:val="auto"/>
          <w:sz w:val="22"/>
          <w:szCs w:val="22"/>
        </w:rPr>
      </w:pPr>
      <w:r w:rsidRPr="00F56A5A">
        <w:rPr>
          <w:rStyle w:val="Hyperlink"/>
          <w:rFonts w:ascii="Times New Roman" w:hAnsi="Times New Roman" w:cs="Times New Roman"/>
          <w:color w:val="auto"/>
          <w:sz w:val="22"/>
          <w:szCs w:val="22"/>
        </w:rPr>
        <w:t>libby@BayouCMag.com</w:t>
      </w:r>
    </w:p>
    <w:p w14:paraId="552A8E9B" w14:textId="77777777" w:rsidR="003D05FF" w:rsidRPr="00F56A5A" w:rsidRDefault="003D05FF">
      <w:pPr>
        <w:rPr>
          <w:rFonts w:ascii="Times New Roman" w:hAnsi="Times New Roman" w:cs="Times New Roman"/>
          <w:sz w:val="22"/>
          <w:szCs w:val="22"/>
        </w:rPr>
      </w:pPr>
    </w:p>
    <w:p w14:paraId="5CADC306" w14:textId="77777777" w:rsidR="003D05FF" w:rsidRPr="00F56A5A" w:rsidRDefault="003D05FF" w:rsidP="003D05FF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56A5A">
        <w:rPr>
          <w:rFonts w:ascii="Times New Roman" w:hAnsi="Times New Roman" w:cs="Times New Roman"/>
          <w:b/>
          <w:i/>
          <w:sz w:val="22"/>
          <w:szCs w:val="22"/>
        </w:rPr>
        <w:t xml:space="preserve">Bayou City Magazine Wins 2014 </w:t>
      </w:r>
      <w:proofErr w:type="spellStart"/>
      <w:r w:rsidRPr="00F56A5A">
        <w:rPr>
          <w:rFonts w:ascii="Times New Roman" w:hAnsi="Times New Roman" w:cs="Times New Roman"/>
          <w:b/>
          <w:i/>
          <w:sz w:val="22"/>
          <w:szCs w:val="22"/>
        </w:rPr>
        <w:t>Nichee</w:t>
      </w:r>
      <w:proofErr w:type="spellEnd"/>
      <w:r w:rsidRPr="00F56A5A">
        <w:rPr>
          <w:rFonts w:ascii="Times New Roman" w:hAnsi="Times New Roman" w:cs="Times New Roman"/>
          <w:b/>
          <w:i/>
          <w:sz w:val="22"/>
          <w:szCs w:val="22"/>
        </w:rPr>
        <w:t xml:space="preserve"> Award</w:t>
      </w:r>
    </w:p>
    <w:p w14:paraId="111F9A8B" w14:textId="77777777" w:rsidR="003D05FF" w:rsidRPr="00F56A5A" w:rsidRDefault="003D05FF" w:rsidP="003D05FF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56A5A">
        <w:rPr>
          <w:rFonts w:ascii="Times New Roman" w:hAnsi="Times New Roman" w:cs="Times New Roman"/>
          <w:b/>
          <w:i/>
          <w:sz w:val="22"/>
          <w:szCs w:val="22"/>
        </w:rPr>
        <w:t>for</w:t>
      </w:r>
      <w:proofErr w:type="gramEnd"/>
      <w:r w:rsidRPr="00F56A5A">
        <w:rPr>
          <w:rFonts w:ascii="Times New Roman" w:hAnsi="Times New Roman" w:cs="Times New Roman"/>
          <w:b/>
          <w:i/>
          <w:sz w:val="22"/>
          <w:szCs w:val="22"/>
        </w:rPr>
        <w:t xml:space="preserve"> Best Niche Start-Up Magazine</w:t>
      </w:r>
    </w:p>
    <w:p w14:paraId="0478866A" w14:textId="77777777" w:rsidR="003D05FF" w:rsidRPr="00F56A5A" w:rsidRDefault="003D05FF" w:rsidP="003D05F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D9812D6" w14:textId="11C61567" w:rsidR="00C67F85" w:rsidRPr="00F56A5A" w:rsidRDefault="003D05FF" w:rsidP="003D05FF">
      <w:pPr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ab/>
      </w:r>
      <w:r w:rsidR="00C04949">
        <w:rPr>
          <w:rFonts w:ascii="Times New Roman" w:hAnsi="Times New Roman" w:cs="Times New Roman"/>
          <w:b/>
          <w:sz w:val="22"/>
          <w:szCs w:val="22"/>
        </w:rPr>
        <w:t xml:space="preserve">HOUSTON, Texas (April </w:t>
      </w:r>
      <w:r w:rsidR="001109AC">
        <w:rPr>
          <w:rFonts w:ascii="Times New Roman" w:hAnsi="Times New Roman" w:cs="Times New Roman"/>
          <w:b/>
          <w:sz w:val="22"/>
          <w:szCs w:val="22"/>
        </w:rPr>
        <w:t>9</w:t>
      </w:r>
      <w:bookmarkStart w:id="0" w:name="_GoBack"/>
      <w:bookmarkEnd w:id="0"/>
      <w:r w:rsidRPr="00F56A5A">
        <w:rPr>
          <w:rFonts w:ascii="Times New Roman" w:hAnsi="Times New Roman" w:cs="Times New Roman"/>
          <w:b/>
          <w:sz w:val="22"/>
          <w:szCs w:val="22"/>
        </w:rPr>
        <w:t xml:space="preserve">, 2014) </w:t>
      </w:r>
      <w:r w:rsidRPr="00F56A5A">
        <w:rPr>
          <w:rFonts w:ascii="Times New Roman" w:hAnsi="Times New Roman" w:cs="Times New Roman"/>
          <w:sz w:val="22"/>
          <w:szCs w:val="22"/>
        </w:rPr>
        <w:t xml:space="preserve">– </w:t>
      </w:r>
      <w:hyperlink r:id="rId7" w:history="1">
        <w:r w:rsidRPr="00C8032C">
          <w:rPr>
            <w:rStyle w:val="Hyperlink"/>
            <w:rFonts w:ascii="Times New Roman" w:hAnsi="Times New Roman" w:cs="Times New Roman"/>
            <w:i/>
            <w:sz w:val="22"/>
            <w:szCs w:val="22"/>
          </w:rPr>
          <w:t xml:space="preserve">Bayou City </w:t>
        </w:r>
        <w:r w:rsidR="00FA2D30" w:rsidRPr="00C8032C">
          <w:rPr>
            <w:rStyle w:val="Hyperlink"/>
            <w:rFonts w:ascii="Times New Roman" w:hAnsi="Times New Roman" w:cs="Times New Roman"/>
            <w:i/>
            <w:sz w:val="22"/>
            <w:szCs w:val="22"/>
          </w:rPr>
          <w:t>M</w:t>
        </w:r>
        <w:r w:rsidRPr="00C8032C">
          <w:rPr>
            <w:rStyle w:val="Hyperlink"/>
            <w:rFonts w:ascii="Times New Roman" w:hAnsi="Times New Roman" w:cs="Times New Roman"/>
            <w:i/>
            <w:sz w:val="22"/>
            <w:szCs w:val="22"/>
          </w:rPr>
          <w:t>agazine</w:t>
        </w:r>
      </w:hyperlink>
      <w:r w:rsidR="00FA2D30" w:rsidRPr="00F56A5A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—</w:t>
      </w:r>
      <w:r w:rsidR="00992E73" w:rsidRPr="00F56A5A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which represents</w:t>
      </w:r>
      <w:r w:rsidR="00992E73" w:rsidRPr="00F56A5A">
        <w:rPr>
          <w:rStyle w:val="Hyperlink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67F85" w:rsidRPr="00F56A5A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an </w:t>
      </w:r>
      <w:r w:rsidR="00C67F85" w:rsidRPr="00F56A5A">
        <w:rPr>
          <w:rFonts w:ascii="Times New Roman" w:hAnsi="Times New Roman" w:cs="Times New Roman"/>
          <w:sz w:val="22"/>
          <w:szCs w:val="22"/>
        </w:rPr>
        <w:t>evolution in Houston’s publishing landscape because of it</w:t>
      </w:r>
      <w:r w:rsidR="00992E73" w:rsidRPr="00F56A5A">
        <w:rPr>
          <w:rFonts w:ascii="Times New Roman" w:hAnsi="Times New Roman" w:cs="Times New Roman"/>
          <w:sz w:val="22"/>
          <w:szCs w:val="22"/>
        </w:rPr>
        <w:t>s</w:t>
      </w:r>
      <w:r w:rsidR="00C67F85" w:rsidRPr="00F56A5A">
        <w:rPr>
          <w:rFonts w:ascii="Times New Roman" w:hAnsi="Times New Roman" w:cs="Times New Roman"/>
          <w:sz w:val="22"/>
          <w:szCs w:val="22"/>
        </w:rPr>
        <w:t xml:space="preserve"> introduction of cutting-edge technology</w:t>
      </w:r>
      <w:r w:rsidR="00FA2D30" w:rsidRPr="00F56A5A">
        <w:rPr>
          <w:rFonts w:ascii="Times New Roman" w:hAnsi="Times New Roman" w:cs="Times New Roman"/>
          <w:sz w:val="22"/>
          <w:szCs w:val="22"/>
        </w:rPr>
        <w:t>—</w:t>
      </w:r>
      <w:r w:rsidR="00C67F85" w:rsidRPr="00F56A5A">
        <w:rPr>
          <w:rFonts w:ascii="Times New Roman" w:hAnsi="Times New Roman" w:cs="Times New Roman"/>
          <w:sz w:val="22"/>
          <w:szCs w:val="22"/>
        </w:rPr>
        <w:t xml:space="preserve">has received the 2014 </w:t>
      </w:r>
      <w:r w:rsidRPr="00F56A5A">
        <w:rPr>
          <w:rFonts w:ascii="Times New Roman" w:hAnsi="Times New Roman" w:cs="Times New Roman"/>
          <w:sz w:val="22"/>
          <w:szCs w:val="22"/>
        </w:rPr>
        <w:t>Best Niche Start-Up Magazine</w:t>
      </w:r>
      <w:r w:rsidR="00C67F85" w:rsidRPr="00F56A5A">
        <w:rPr>
          <w:rFonts w:ascii="Times New Roman" w:hAnsi="Times New Roman" w:cs="Times New Roman"/>
          <w:sz w:val="22"/>
          <w:szCs w:val="22"/>
        </w:rPr>
        <w:t xml:space="preserve"> Award from Niche Media.  </w:t>
      </w:r>
    </w:p>
    <w:p w14:paraId="78804EBC" w14:textId="77777777" w:rsidR="00C67F85" w:rsidRPr="00F56A5A" w:rsidRDefault="00C67F85" w:rsidP="003D05FF">
      <w:pPr>
        <w:rPr>
          <w:rFonts w:ascii="Times New Roman" w:hAnsi="Times New Roman" w:cs="Times New Roman"/>
          <w:sz w:val="22"/>
          <w:szCs w:val="22"/>
        </w:rPr>
      </w:pPr>
    </w:p>
    <w:p w14:paraId="3FB5EAC7" w14:textId="66668AEA" w:rsidR="00726FAD" w:rsidRPr="00F56A5A" w:rsidRDefault="00C67F85" w:rsidP="00726F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 xml:space="preserve">Niche Media recognized </w:t>
      </w:r>
      <w:r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Pr="00F56A5A">
        <w:rPr>
          <w:rFonts w:ascii="Times New Roman" w:hAnsi="Times New Roman" w:cs="Times New Roman"/>
          <w:sz w:val="22"/>
          <w:szCs w:val="22"/>
        </w:rPr>
        <w:t xml:space="preserve"> for this achievement</w:t>
      </w:r>
      <w:r w:rsidR="003D05FF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Pr="00F56A5A">
        <w:rPr>
          <w:rFonts w:ascii="Times New Roman" w:hAnsi="Times New Roman" w:cs="Times New Roman"/>
          <w:sz w:val="22"/>
          <w:szCs w:val="22"/>
        </w:rPr>
        <w:t xml:space="preserve">based on evaluating the first issue, which </w:t>
      </w:r>
      <w:r w:rsidR="00062B1D" w:rsidRPr="00F56A5A">
        <w:rPr>
          <w:rFonts w:ascii="Times New Roman" w:hAnsi="Times New Roman" w:cs="Times New Roman"/>
          <w:sz w:val="22"/>
          <w:szCs w:val="22"/>
        </w:rPr>
        <w:t>was published in November 2013.</w:t>
      </w:r>
      <w:r w:rsidR="00726FAD" w:rsidRPr="00F56A5A">
        <w:rPr>
          <w:sz w:val="22"/>
          <w:szCs w:val="22"/>
        </w:rPr>
        <w:t xml:space="preserve"> 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="00726FAD" w:rsidRPr="00F56A5A">
        <w:rPr>
          <w:rFonts w:ascii="Times New Roman" w:hAnsi="Times New Roman" w:cs="Times New Roman"/>
          <w:sz w:val="22"/>
          <w:szCs w:val="22"/>
        </w:rPr>
        <w:t>Nichee</w:t>
      </w:r>
      <w:proofErr w:type="spellEnd"/>
      <w:r w:rsidR="00726FAD" w:rsidRPr="00F56A5A">
        <w:rPr>
          <w:rFonts w:ascii="Times New Roman" w:hAnsi="Times New Roman" w:cs="Times New Roman"/>
          <w:sz w:val="22"/>
          <w:szCs w:val="22"/>
        </w:rPr>
        <w:t xml:space="preserve"> Awards are presented annually to small and medium-sized magazines across the country</w:t>
      </w:r>
      <w:proofErr w:type="gramStart"/>
      <w:r w:rsidR="00726FAD" w:rsidRPr="00F56A5A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End"/>
      <w:r w:rsidR="00726FAD" w:rsidRPr="00F56A5A">
        <w:rPr>
          <w:rFonts w:ascii="Times New Roman" w:hAnsi="Times New Roman" w:cs="Times New Roman"/>
          <w:sz w:val="22"/>
          <w:szCs w:val="22"/>
        </w:rPr>
        <w:t xml:space="preserve">Publishers must submit an entry form stating what makes their </w:t>
      </w:r>
      <w:r w:rsidR="00FA2D30" w:rsidRPr="00F56A5A">
        <w:rPr>
          <w:rFonts w:ascii="Times New Roman" w:hAnsi="Times New Roman" w:cs="Times New Roman"/>
          <w:sz w:val="22"/>
          <w:szCs w:val="22"/>
        </w:rPr>
        <w:t xml:space="preserve">magazine different from others and describing </w:t>
      </w:r>
      <w:r w:rsidR="00C04949">
        <w:rPr>
          <w:rFonts w:ascii="Times New Roman" w:hAnsi="Times New Roman" w:cs="Times New Roman"/>
          <w:sz w:val="22"/>
          <w:szCs w:val="22"/>
        </w:rPr>
        <w:t>their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 mission, t</w:t>
      </w:r>
      <w:r w:rsidR="00C04949">
        <w:rPr>
          <w:rFonts w:ascii="Times New Roman" w:hAnsi="Times New Roman" w:cs="Times New Roman"/>
          <w:sz w:val="22"/>
          <w:szCs w:val="22"/>
        </w:rPr>
        <w:t>arget audience and the market their magazine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 serves. Six other publications were named 2014 </w:t>
      </w:r>
      <w:proofErr w:type="spellStart"/>
      <w:r w:rsidR="00726FAD" w:rsidRPr="00F56A5A">
        <w:rPr>
          <w:rFonts w:ascii="Times New Roman" w:hAnsi="Times New Roman" w:cs="Times New Roman"/>
          <w:sz w:val="22"/>
          <w:szCs w:val="22"/>
        </w:rPr>
        <w:t>Nichee</w:t>
      </w:r>
      <w:proofErr w:type="spellEnd"/>
      <w:r w:rsidR="00726FAD" w:rsidRPr="00F56A5A">
        <w:rPr>
          <w:rFonts w:ascii="Times New Roman" w:hAnsi="Times New Roman" w:cs="Times New Roman"/>
          <w:sz w:val="22"/>
          <w:szCs w:val="22"/>
        </w:rPr>
        <w:t xml:space="preserve"> Award winners, each in its own category.</w:t>
      </w:r>
    </w:p>
    <w:p w14:paraId="674CB6D8" w14:textId="77777777" w:rsidR="00062B1D" w:rsidRPr="00F56A5A" w:rsidRDefault="00062B1D" w:rsidP="003D05FF">
      <w:pPr>
        <w:rPr>
          <w:rFonts w:ascii="Times New Roman" w:hAnsi="Times New Roman" w:cs="Times New Roman"/>
          <w:sz w:val="22"/>
          <w:szCs w:val="22"/>
        </w:rPr>
      </w:pPr>
    </w:p>
    <w:p w14:paraId="6389271F" w14:textId="6D76ADE1" w:rsidR="0042099B" w:rsidRPr="00F56A5A" w:rsidRDefault="0042099B" w:rsidP="00062B1D">
      <w:pPr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ab/>
      </w:r>
      <w:r w:rsidR="00062B1D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96735F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="00FA2D30" w:rsidRPr="00F56A5A">
        <w:rPr>
          <w:rFonts w:ascii="Times New Roman" w:hAnsi="Times New Roman" w:cs="Times New Roman"/>
          <w:i/>
          <w:sz w:val="22"/>
          <w:szCs w:val="22"/>
        </w:rPr>
        <w:t>M</w:t>
      </w:r>
      <w:r w:rsidR="00062B1D" w:rsidRPr="00F56A5A">
        <w:rPr>
          <w:rFonts w:ascii="Times New Roman" w:hAnsi="Times New Roman" w:cs="Times New Roman"/>
          <w:i/>
          <w:sz w:val="22"/>
          <w:szCs w:val="22"/>
        </w:rPr>
        <w:t>agazine</w:t>
      </w:r>
      <w:r w:rsidR="00C67F85" w:rsidRPr="00F56A5A">
        <w:rPr>
          <w:rFonts w:ascii="Times New Roman" w:hAnsi="Times New Roman" w:cs="Times New Roman"/>
          <w:sz w:val="22"/>
          <w:szCs w:val="22"/>
        </w:rPr>
        <w:t xml:space="preserve">’s mission is to connect readers with local trends and experiences in Houston, commonly known as The Bayou City. </w:t>
      </w:r>
      <w:r w:rsidR="00FA2D30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FA2D30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="00FA2D30" w:rsidRPr="00F56A5A">
        <w:rPr>
          <w:rFonts w:ascii="Times New Roman" w:hAnsi="Times New Roman" w:cs="Times New Roman"/>
          <w:i/>
          <w:sz w:val="22"/>
          <w:szCs w:val="22"/>
        </w:rPr>
        <w:t>Magazine</w:t>
      </w:r>
      <w:r w:rsidR="00FA2D30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Pr="00F56A5A">
        <w:rPr>
          <w:rFonts w:ascii="Times New Roman" w:hAnsi="Times New Roman" w:cs="Times New Roman"/>
          <w:sz w:val="22"/>
          <w:szCs w:val="22"/>
        </w:rPr>
        <w:t xml:space="preserve">prints </w:t>
      </w:r>
      <w:r w:rsidR="00F1054C" w:rsidRPr="00F56A5A">
        <w:rPr>
          <w:rFonts w:ascii="Times New Roman" w:hAnsi="Times New Roman" w:cs="Times New Roman"/>
          <w:sz w:val="22"/>
          <w:szCs w:val="22"/>
        </w:rPr>
        <w:t>six issues per year</w:t>
      </w:r>
      <w:r w:rsidR="00596EF9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Pr="00F56A5A">
        <w:rPr>
          <w:rFonts w:ascii="Times New Roman" w:hAnsi="Times New Roman" w:cs="Times New Roman"/>
          <w:sz w:val="22"/>
          <w:szCs w:val="22"/>
        </w:rPr>
        <w:t xml:space="preserve">and updates online content regularly. </w:t>
      </w:r>
      <w:proofErr w:type="gramStart"/>
      <w:r w:rsidRPr="00F56A5A">
        <w:rPr>
          <w:rFonts w:ascii="Times New Roman" w:hAnsi="Times New Roman" w:cs="Times New Roman"/>
          <w:sz w:val="22"/>
          <w:szCs w:val="22"/>
        </w:rPr>
        <w:t xml:space="preserve">It is </w:t>
      </w:r>
      <w:r w:rsidR="00062B1D" w:rsidRPr="00F56A5A">
        <w:rPr>
          <w:rFonts w:ascii="Times New Roman" w:hAnsi="Times New Roman" w:cs="Times New Roman"/>
          <w:sz w:val="22"/>
          <w:szCs w:val="22"/>
        </w:rPr>
        <w:t>a unique publication that</w:t>
      </w:r>
      <w:proofErr w:type="gramEnd"/>
      <w:r w:rsidR="00062B1D" w:rsidRPr="00F56A5A">
        <w:rPr>
          <w:rFonts w:ascii="Times New Roman" w:hAnsi="Times New Roman" w:cs="Times New Roman"/>
          <w:sz w:val="22"/>
          <w:szCs w:val="22"/>
        </w:rPr>
        <w:t xml:space="preserve"> combines a print magazine with digital extensions. A key differentiator is </w:t>
      </w:r>
      <w:r w:rsidR="00062B1D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062B1D" w:rsidRPr="00F56A5A">
        <w:rPr>
          <w:rFonts w:ascii="Times New Roman" w:hAnsi="Times New Roman" w:cs="Times New Roman"/>
          <w:sz w:val="22"/>
          <w:szCs w:val="22"/>
        </w:rPr>
        <w:t xml:space="preserve">’s </w:t>
      </w:r>
      <w:r w:rsidRPr="00F56A5A">
        <w:rPr>
          <w:rFonts w:ascii="Times New Roman" w:hAnsi="Times New Roman" w:cs="Times New Roman"/>
          <w:sz w:val="22"/>
          <w:szCs w:val="22"/>
        </w:rPr>
        <w:t>im</w:t>
      </w:r>
      <w:r w:rsidR="00062B1D" w:rsidRPr="00F56A5A">
        <w:rPr>
          <w:rFonts w:ascii="Times New Roman" w:hAnsi="Times New Roman" w:cs="Times New Roman"/>
          <w:sz w:val="22"/>
          <w:szCs w:val="22"/>
        </w:rPr>
        <w:t xml:space="preserve">plementation </w:t>
      </w:r>
      <w:r w:rsidRPr="00F56A5A">
        <w:rPr>
          <w:rFonts w:ascii="Times New Roman" w:hAnsi="Times New Roman" w:cs="Times New Roman"/>
          <w:sz w:val="22"/>
          <w:szCs w:val="22"/>
        </w:rPr>
        <w:t>of “augmented reality</w:t>
      </w:r>
      <w:r w:rsidR="00062B1D" w:rsidRPr="00F56A5A">
        <w:rPr>
          <w:rFonts w:ascii="Times New Roman" w:hAnsi="Times New Roman" w:cs="Times New Roman"/>
          <w:sz w:val="22"/>
          <w:szCs w:val="22"/>
        </w:rPr>
        <w:t>,</w:t>
      </w:r>
      <w:r w:rsidRPr="00F56A5A">
        <w:rPr>
          <w:rFonts w:ascii="Times New Roman" w:hAnsi="Times New Roman" w:cs="Times New Roman"/>
          <w:sz w:val="22"/>
          <w:szCs w:val="22"/>
        </w:rPr>
        <w:t>” whi</w:t>
      </w:r>
      <w:r w:rsidR="00062B1D" w:rsidRPr="00F56A5A">
        <w:rPr>
          <w:rFonts w:ascii="Times New Roman" w:hAnsi="Times New Roman" w:cs="Times New Roman"/>
          <w:sz w:val="22"/>
          <w:szCs w:val="22"/>
        </w:rPr>
        <w:t>ch adds layers of additional multi-media material to standard editorial and advertising content.</w:t>
      </w:r>
    </w:p>
    <w:p w14:paraId="5C6D86DB" w14:textId="77777777" w:rsidR="00C67F85" w:rsidRPr="00F56A5A" w:rsidRDefault="00C67F85" w:rsidP="00062B1D">
      <w:pPr>
        <w:rPr>
          <w:rFonts w:ascii="Times New Roman" w:hAnsi="Times New Roman" w:cs="Times New Roman"/>
          <w:sz w:val="22"/>
          <w:szCs w:val="22"/>
        </w:rPr>
      </w:pPr>
    </w:p>
    <w:p w14:paraId="0D051EFF" w14:textId="7EEC8374" w:rsidR="0042099B" w:rsidRPr="00F56A5A" w:rsidRDefault="0042099B" w:rsidP="0042099B">
      <w:pPr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ab/>
        <w:t>Becky Davis, co-founder and edit</w:t>
      </w:r>
      <w:r w:rsidR="00C67F85" w:rsidRPr="00F56A5A">
        <w:rPr>
          <w:rFonts w:ascii="Times New Roman" w:hAnsi="Times New Roman" w:cs="Times New Roman"/>
          <w:sz w:val="22"/>
          <w:szCs w:val="22"/>
        </w:rPr>
        <w:t xml:space="preserve">or of </w:t>
      </w:r>
      <w:hyperlink r:id="rId8" w:history="1">
        <w:r w:rsidR="00FA2D30" w:rsidRPr="00C8032C">
          <w:rPr>
            <w:rStyle w:val="Hyperlink"/>
            <w:rFonts w:ascii="Times New Roman" w:hAnsi="Times New Roman" w:cs="Times New Roman"/>
            <w:i/>
            <w:sz w:val="22"/>
            <w:szCs w:val="22"/>
          </w:rPr>
          <w:t>Bayou City</w:t>
        </w:r>
        <w:r w:rsidR="00FA2D30" w:rsidRPr="00C8032C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</w:t>
        </w:r>
        <w:r w:rsidR="00FA2D30" w:rsidRPr="00C8032C">
          <w:rPr>
            <w:rStyle w:val="Hyperlink"/>
            <w:rFonts w:ascii="Times New Roman" w:hAnsi="Times New Roman" w:cs="Times New Roman"/>
            <w:i/>
            <w:sz w:val="22"/>
            <w:szCs w:val="22"/>
          </w:rPr>
          <w:t>Magazine</w:t>
        </w:r>
      </w:hyperlink>
      <w:r w:rsidR="00C67F85" w:rsidRPr="00F56A5A">
        <w:rPr>
          <w:rFonts w:ascii="Times New Roman" w:hAnsi="Times New Roman" w:cs="Times New Roman"/>
          <w:sz w:val="22"/>
          <w:szCs w:val="22"/>
        </w:rPr>
        <w:t xml:space="preserve">, commented: </w:t>
      </w:r>
      <w:r w:rsidRPr="00F56A5A">
        <w:rPr>
          <w:rFonts w:ascii="Times New Roman" w:hAnsi="Times New Roman" w:cs="Times New Roman"/>
          <w:sz w:val="22"/>
          <w:szCs w:val="22"/>
        </w:rPr>
        <w:t>“We stepped out on a limb</w:t>
      </w:r>
      <w:r w:rsidR="00992E73" w:rsidRPr="00F56A5A">
        <w:rPr>
          <w:rFonts w:ascii="Times New Roman" w:hAnsi="Times New Roman" w:cs="Times New Roman"/>
          <w:sz w:val="22"/>
          <w:szCs w:val="22"/>
        </w:rPr>
        <w:t xml:space="preserve"> with this concept. We</w:t>
      </w:r>
      <w:r w:rsidRPr="00F56A5A">
        <w:rPr>
          <w:rFonts w:ascii="Times New Roman" w:hAnsi="Times New Roman" w:cs="Times New Roman"/>
          <w:sz w:val="22"/>
          <w:szCs w:val="22"/>
        </w:rPr>
        <w:t xml:space="preserve"> are </w:t>
      </w:r>
      <w:r w:rsidR="00992E73" w:rsidRPr="00F56A5A">
        <w:rPr>
          <w:rFonts w:ascii="Times New Roman" w:hAnsi="Times New Roman" w:cs="Times New Roman"/>
          <w:sz w:val="22"/>
          <w:szCs w:val="22"/>
        </w:rPr>
        <w:t xml:space="preserve">the </w:t>
      </w:r>
      <w:r w:rsidRPr="00F56A5A">
        <w:rPr>
          <w:rFonts w:ascii="Times New Roman" w:hAnsi="Times New Roman" w:cs="Times New Roman"/>
          <w:sz w:val="22"/>
          <w:szCs w:val="22"/>
        </w:rPr>
        <w:t>first in our market to embrace new technologies such as</w:t>
      </w:r>
      <w:r w:rsidR="00992E73" w:rsidRPr="00F56A5A">
        <w:rPr>
          <w:rFonts w:ascii="Times New Roman" w:hAnsi="Times New Roman" w:cs="Times New Roman"/>
          <w:sz w:val="22"/>
          <w:szCs w:val="22"/>
        </w:rPr>
        <w:t xml:space="preserve"> augmented reality, responsive design W</w:t>
      </w:r>
      <w:r w:rsidRPr="00F56A5A">
        <w:rPr>
          <w:rFonts w:ascii="Times New Roman" w:hAnsi="Times New Roman" w:cs="Times New Roman"/>
          <w:sz w:val="22"/>
          <w:szCs w:val="22"/>
        </w:rPr>
        <w:t>eb</w:t>
      </w:r>
      <w:r w:rsidR="00992E73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Pr="00F56A5A">
        <w:rPr>
          <w:rFonts w:ascii="Times New Roman" w:hAnsi="Times New Roman" w:cs="Times New Roman"/>
          <w:sz w:val="22"/>
          <w:szCs w:val="22"/>
        </w:rPr>
        <w:t>sites and emails, interactive print and an enha</w:t>
      </w:r>
      <w:r w:rsidR="00FA2D30" w:rsidRPr="00F56A5A">
        <w:rPr>
          <w:rFonts w:ascii="Times New Roman" w:hAnsi="Times New Roman" w:cs="Times New Roman"/>
          <w:sz w:val="22"/>
          <w:szCs w:val="22"/>
        </w:rPr>
        <w:t xml:space="preserve">nced tablet edition. 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Speaking for the entire </w:t>
      </w:r>
      <w:r w:rsidR="00726FAD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 team, I am extremely grateful and honored</w:t>
      </w:r>
      <w:r w:rsidRPr="00F56A5A">
        <w:rPr>
          <w:rFonts w:ascii="Times New Roman" w:hAnsi="Times New Roman" w:cs="Times New Roman"/>
          <w:sz w:val="22"/>
          <w:szCs w:val="22"/>
        </w:rPr>
        <w:t xml:space="preserve"> to </w:t>
      </w:r>
      <w:proofErr w:type="gramStart"/>
      <w:r w:rsidRPr="00F56A5A">
        <w:rPr>
          <w:rFonts w:ascii="Times New Roman" w:hAnsi="Times New Roman" w:cs="Times New Roman"/>
          <w:sz w:val="22"/>
          <w:szCs w:val="22"/>
        </w:rPr>
        <w:t>have</w:t>
      </w:r>
      <w:proofErr w:type="gramEnd"/>
      <w:r w:rsidRPr="00F56A5A">
        <w:rPr>
          <w:rFonts w:ascii="Times New Roman" w:hAnsi="Times New Roman" w:cs="Times New Roman"/>
          <w:sz w:val="22"/>
          <w:szCs w:val="22"/>
        </w:rPr>
        <w:t xml:space="preserve"> our efforts acknowledged with this award.”</w:t>
      </w:r>
    </w:p>
    <w:p w14:paraId="1882DB34" w14:textId="77777777" w:rsidR="0042099B" w:rsidRPr="00F56A5A" w:rsidRDefault="0042099B" w:rsidP="003D05FF">
      <w:pPr>
        <w:rPr>
          <w:rFonts w:ascii="Times New Roman" w:hAnsi="Times New Roman" w:cs="Times New Roman"/>
          <w:sz w:val="22"/>
          <w:szCs w:val="22"/>
        </w:rPr>
      </w:pPr>
    </w:p>
    <w:p w14:paraId="5861CC7A" w14:textId="38CCDA6C" w:rsidR="0096735F" w:rsidRPr="00F56A5A" w:rsidRDefault="00FA2D30" w:rsidP="00726F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Pr="00F56A5A">
        <w:rPr>
          <w:rFonts w:ascii="Times New Roman" w:hAnsi="Times New Roman" w:cs="Times New Roman"/>
          <w:i/>
          <w:sz w:val="22"/>
          <w:szCs w:val="22"/>
        </w:rPr>
        <w:t>Magazine</w:t>
      </w:r>
      <w:r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="004B4ED6" w:rsidRPr="00F56A5A">
        <w:rPr>
          <w:rFonts w:ascii="Times New Roman" w:hAnsi="Times New Roman" w:cs="Times New Roman"/>
          <w:sz w:val="22"/>
          <w:szCs w:val="22"/>
        </w:rPr>
        <w:t xml:space="preserve">covers </w:t>
      </w:r>
      <w:r w:rsidR="00992E73" w:rsidRPr="00F56A5A">
        <w:rPr>
          <w:rFonts w:ascii="Times New Roman" w:hAnsi="Times New Roman" w:cs="Times New Roman"/>
          <w:sz w:val="22"/>
          <w:szCs w:val="22"/>
        </w:rPr>
        <w:t>a wide range of topics such as</w:t>
      </w:r>
      <w:r w:rsidR="004B4ED6" w:rsidRPr="00F56A5A">
        <w:rPr>
          <w:rFonts w:ascii="Times New Roman" w:hAnsi="Times New Roman" w:cs="Times New Roman"/>
          <w:sz w:val="22"/>
          <w:szCs w:val="22"/>
        </w:rPr>
        <w:t xml:space="preserve"> lifestyle trends, food and drink, arts and entertainment, products and shopping, an</w:t>
      </w:r>
      <w:r w:rsidR="00726FAD" w:rsidRPr="00F56A5A">
        <w:rPr>
          <w:rFonts w:ascii="Times New Roman" w:hAnsi="Times New Roman" w:cs="Times New Roman"/>
          <w:sz w:val="22"/>
          <w:szCs w:val="22"/>
        </w:rPr>
        <w:t>d forward-thinking individuals</w:t>
      </w:r>
      <w:r w:rsidRPr="00F56A5A">
        <w:rPr>
          <w:rFonts w:ascii="Times New Roman" w:hAnsi="Times New Roman" w:cs="Times New Roman"/>
          <w:sz w:val="22"/>
          <w:szCs w:val="22"/>
        </w:rPr>
        <w:t>—</w:t>
      </w:r>
      <w:r w:rsidR="004B4ED6" w:rsidRPr="00F56A5A">
        <w:rPr>
          <w:rFonts w:ascii="Times New Roman" w:hAnsi="Times New Roman" w:cs="Times New Roman"/>
          <w:sz w:val="22"/>
          <w:szCs w:val="22"/>
        </w:rPr>
        <w:t>all from the perspective of helping readers discover unique experiences in the Bayou City.</w:t>
      </w:r>
      <w:r w:rsidR="00C67F85" w:rsidRPr="00F56A5A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22C6D0C" w14:textId="77777777" w:rsidR="0096735F" w:rsidRPr="00F56A5A" w:rsidRDefault="0096735F" w:rsidP="00726FAD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6F202710" w14:textId="60D8A2E9" w:rsidR="004B4ED6" w:rsidRPr="00F56A5A" w:rsidRDefault="00C67F85" w:rsidP="00726F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Pr="00F56A5A">
        <w:rPr>
          <w:rFonts w:ascii="Times New Roman" w:hAnsi="Times New Roman" w:cs="Times New Roman"/>
          <w:sz w:val="22"/>
          <w:szCs w:val="22"/>
        </w:rPr>
        <w:t xml:space="preserve"> appeals to an affluent, active reader </w:t>
      </w:r>
      <w:r w:rsidR="00726FAD" w:rsidRPr="00F56A5A">
        <w:rPr>
          <w:rFonts w:ascii="Times New Roman" w:hAnsi="Times New Roman" w:cs="Times New Roman"/>
          <w:sz w:val="22"/>
          <w:szCs w:val="22"/>
        </w:rPr>
        <w:t>aged 2</w:t>
      </w:r>
      <w:r w:rsidR="00FA2D30" w:rsidRPr="00F56A5A">
        <w:rPr>
          <w:rFonts w:ascii="Times New Roman" w:hAnsi="Times New Roman" w:cs="Times New Roman"/>
          <w:sz w:val="22"/>
          <w:szCs w:val="22"/>
        </w:rPr>
        <w:t xml:space="preserve">5 to 65 with a mean household income of $195,000 </w:t>
      </w:r>
      <w:r w:rsidR="00726FAD" w:rsidRPr="00F56A5A">
        <w:rPr>
          <w:rFonts w:ascii="Times New Roman" w:hAnsi="Times New Roman" w:cs="Times New Roman"/>
          <w:sz w:val="22"/>
          <w:szCs w:val="22"/>
        </w:rPr>
        <w:t>or more</w:t>
      </w:r>
      <w:r w:rsidRPr="00F56A5A">
        <w:rPr>
          <w:rFonts w:ascii="Times New Roman" w:hAnsi="Times New Roman" w:cs="Times New Roman"/>
          <w:sz w:val="22"/>
          <w:szCs w:val="22"/>
        </w:rPr>
        <w:t xml:space="preserve">. </w:t>
      </w:r>
      <w:r w:rsidR="00726FAD" w:rsidRPr="00F56A5A">
        <w:rPr>
          <w:rFonts w:ascii="Times New Roman" w:hAnsi="Times New Roman" w:cs="Times New Roman"/>
          <w:sz w:val="22"/>
          <w:szCs w:val="22"/>
        </w:rPr>
        <w:t>Readers are highly educated</w:t>
      </w:r>
      <w:r w:rsidR="00FA2D30" w:rsidRPr="00F56A5A">
        <w:rPr>
          <w:rFonts w:ascii="Times New Roman" w:hAnsi="Times New Roman" w:cs="Times New Roman"/>
          <w:sz w:val="22"/>
          <w:szCs w:val="22"/>
        </w:rPr>
        <w:t>—77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 percent have </w:t>
      </w:r>
      <w:r w:rsidR="00FA2D30" w:rsidRPr="00F56A5A">
        <w:rPr>
          <w:rFonts w:ascii="Times New Roman" w:hAnsi="Times New Roman" w:cs="Times New Roman"/>
          <w:sz w:val="22"/>
          <w:szCs w:val="22"/>
        </w:rPr>
        <w:t>a college degree or higher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. </w:t>
      </w:r>
      <w:r w:rsidR="00726FAD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 produces 40,000 copies per print edition, and distributes to more than 200 </w:t>
      </w:r>
      <w:r w:rsidR="00726FAD" w:rsidRPr="00F56A5A">
        <w:rPr>
          <w:rFonts w:ascii="Times New Roman" w:hAnsi="Times New Roman" w:cs="Times New Roman"/>
          <w:sz w:val="22"/>
          <w:szCs w:val="22"/>
        </w:rPr>
        <w:lastRenderedPageBreak/>
        <w:t xml:space="preserve">“close in” high end venues where lifestyle spenders shop, dine and play. </w:t>
      </w:r>
      <w:proofErr w:type="gramStart"/>
      <w:r w:rsidR="00726FAD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726FAD" w:rsidRPr="00F56A5A">
        <w:rPr>
          <w:rFonts w:ascii="Times New Roman" w:hAnsi="Times New Roman" w:cs="Times New Roman"/>
          <w:sz w:val="22"/>
          <w:szCs w:val="22"/>
        </w:rPr>
        <w:t xml:space="preserve"> direct mails more than 20,000 of its 40,000 print copies to approximately 20 affluent zip codes.</w:t>
      </w:r>
      <w:proofErr w:type="gramEnd"/>
    </w:p>
    <w:p w14:paraId="5E93550F" w14:textId="77777777" w:rsidR="00333459" w:rsidRPr="00F56A5A" w:rsidRDefault="00333459" w:rsidP="00333459">
      <w:pPr>
        <w:rPr>
          <w:rFonts w:ascii="Times New Roman" w:hAnsi="Times New Roman" w:cs="Times New Roman"/>
          <w:sz w:val="22"/>
          <w:szCs w:val="22"/>
        </w:rPr>
      </w:pPr>
    </w:p>
    <w:p w14:paraId="553303CE" w14:textId="7B6D7C4F" w:rsidR="00333459" w:rsidRPr="00F56A5A" w:rsidRDefault="00333459" w:rsidP="0033345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56A5A">
        <w:rPr>
          <w:rFonts w:ascii="Times New Roman" w:hAnsi="Times New Roman" w:cs="Times New Roman"/>
          <w:b/>
          <w:sz w:val="22"/>
          <w:szCs w:val="22"/>
          <w:u w:val="single"/>
        </w:rPr>
        <w:t xml:space="preserve">Best Practices </w:t>
      </w:r>
      <w:proofErr w:type="spellStart"/>
      <w:r w:rsidRPr="00F56A5A">
        <w:rPr>
          <w:rFonts w:ascii="Times New Roman" w:hAnsi="Times New Roman" w:cs="Times New Roman"/>
          <w:b/>
          <w:sz w:val="22"/>
          <w:szCs w:val="22"/>
          <w:u w:val="single"/>
        </w:rPr>
        <w:t>Mulitplatform</w:t>
      </w:r>
      <w:proofErr w:type="spellEnd"/>
      <w:r w:rsidRPr="00F56A5A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BD44FF" w:rsidRPr="00F56A5A">
        <w:rPr>
          <w:rFonts w:ascii="Times New Roman" w:hAnsi="Times New Roman" w:cs="Times New Roman"/>
          <w:b/>
          <w:sz w:val="22"/>
          <w:szCs w:val="22"/>
          <w:u w:val="single"/>
        </w:rPr>
        <w:t>Operation</w:t>
      </w:r>
    </w:p>
    <w:p w14:paraId="68D8535A" w14:textId="77777777" w:rsidR="00333459" w:rsidRPr="00F56A5A" w:rsidRDefault="00333459" w:rsidP="0033345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E0DA36E" w14:textId="34BA8653" w:rsidR="00807BFB" w:rsidRPr="00F56A5A" w:rsidRDefault="00807BFB" w:rsidP="00BD44FF">
      <w:pPr>
        <w:ind w:firstLine="720"/>
        <w:rPr>
          <w:rFonts w:ascii="Times New Roman" w:hAnsi="Times New Roman" w:cs="Times New Roman"/>
          <w:i/>
          <w:sz w:val="22"/>
          <w:szCs w:val="22"/>
        </w:rPr>
      </w:pPr>
      <w:r w:rsidRPr="00F56A5A">
        <w:rPr>
          <w:rFonts w:ascii="Times New Roman" w:hAnsi="Times New Roman" w:cs="Times New Roman"/>
          <w:i/>
          <w:sz w:val="22"/>
          <w:szCs w:val="22"/>
        </w:rPr>
        <w:t xml:space="preserve">Bayou City Magazine </w:t>
      </w:r>
      <w:r w:rsidRPr="00F56A5A">
        <w:rPr>
          <w:rFonts w:ascii="Times New Roman" w:hAnsi="Times New Roman" w:cs="Times New Roman"/>
          <w:sz w:val="22"/>
          <w:szCs w:val="22"/>
        </w:rPr>
        <w:t xml:space="preserve">is a client of </w:t>
      </w:r>
      <w:hyperlink r:id="rId9" w:history="1">
        <w:proofErr w:type="spellStart"/>
        <w:r w:rsidRPr="00EF1FED">
          <w:rPr>
            <w:rStyle w:val="Hyperlink"/>
            <w:rFonts w:ascii="Times New Roman" w:hAnsi="Times New Roman" w:cs="Times New Roman"/>
            <w:sz w:val="22"/>
            <w:szCs w:val="22"/>
          </w:rPr>
          <w:t>Mequoda</w:t>
        </w:r>
        <w:proofErr w:type="spellEnd"/>
        <w:r w:rsidRPr="00EF1FED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Group</w:t>
        </w:r>
      </w:hyperlink>
      <w:r w:rsidR="00596617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596617" w:rsidRPr="00596617">
        <w:rPr>
          <w:rFonts w:ascii="Times New Roman" w:hAnsi="Times New Roman" w:cs="Times New Roman"/>
          <w:sz w:val="22"/>
          <w:szCs w:val="22"/>
        </w:rPr>
        <w:t>which</w:t>
      </w:r>
      <w:r w:rsidRPr="00F56A5A">
        <w:rPr>
          <w:rFonts w:ascii="Times New Roman" w:hAnsi="Times New Roman" w:cs="Times New Roman"/>
          <w:sz w:val="22"/>
          <w:szCs w:val="22"/>
        </w:rPr>
        <w:t xml:space="preserve"> offers consulting services for publishers on online publishing</w:t>
      </w:r>
      <w:r w:rsidR="00596617">
        <w:rPr>
          <w:rFonts w:ascii="Times New Roman" w:hAnsi="Times New Roman" w:cs="Times New Roman"/>
          <w:sz w:val="22"/>
          <w:szCs w:val="22"/>
        </w:rPr>
        <w:t xml:space="preserve"> and</w:t>
      </w:r>
      <w:r w:rsidRPr="00F56A5A">
        <w:rPr>
          <w:rFonts w:ascii="Times New Roman" w:hAnsi="Times New Roman" w:cs="Times New Roman"/>
          <w:sz w:val="22"/>
          <w:szCs w:val="22"/>
        </w:rPr>
        <w:t xml:space="preserve"> editorial management</w:t>
      </w:r>
      <w:r w:rsidR="00596617">
        <w:rPr>
          <w:rFonts w:ascii="Times New Roman" w:hAnsi="Times New Roman" w:cs="Times New Roman"/>
          <w:sz w:val="22"/>
          <w:szCs w:val="22"/>
        </w:rPr>
        <w:t>.</w:t>
      </w:r>
    </w:p>
    <w:p w14:paraId="2D5F0B65" w14:textId="77777777" w:rsidR="00333459" w:rsidRPr="00F56A5A" w:rsidRDefault="00333459" w:rsidP="00333459">
      <w:pPr>
        <w:rPr>
          <w:rFonts w:ascii="Times New Roman" w:hAnsi="Times New Roman" w:cs="Times New Roman"/>
          <w:sz w:val="22"/>
          <w:szCs w:val="22"/>
        </w:rPr>
      </w:pPr>
    </w:p>
    <w:p w14:paraId="15637664" w14:textId="2CEE81E1" w:rsidR="00333459" w:rsidRPr="00F56A5A" w:rsidRDefault="00333459" w:rsidP="00BD44FF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>“</w:t>
      </w:r>
      <w:r w:rsidRPr="00596617">
        <w:rPr>
          <w:rFonts w:ascii="Times New Roman" w:hAnsi="Times New Roman" w:cs="Times New Roman"/>
          <w:i/>
          <w:sz w:val="22"/>
          <w:szCs w:val="22"/>
        </w:rPr>
        <w:t>Bayou City</w:t>
      </w:r>
      <w:r w:rsidRPr="00F56A5A">
        <w:rPr>
          <w:rFonts w:ascii="Times New Roman" w:hAnsi="Times New Roman" w:cs="Times New Roman"/>
          <w:sz w:val="22"/>
          <w:szCs w:val="22"/>
        </w:rPr>
        <w:t xml:space="preserve"> is one of the first magazines we’ve ever seen, in Houston or out, with these technologies. The print product features augmented reality via an app called </w:t>
      </w:r>
      <w:proofErr w:type="spellStart"/>
      <w:r w:rsidRPr="00F56A5A">
        <w:rPr>
          <w:rFonts w:ascii="Times New Roman" w:hAnsi="Times New Roman" w:cs="Times New Roman"/>
          <w:sz w:val="22"/>
          <w:szCs w:val="22"/>
        </w:rPr>
        <w:t>Layar</w:t>
      </w:r>
      <w:proofErr w:type="spellEnd"/>
      <w:r w:rsidRPr="00F56A5A">
        <w:rPr>
          <w:rFonts w:ascii="Times New Roman" w:hAnsi="Times New Roman" w:cs="Times New Roman"/>
          <w:sz w:val="22"/>
          <w:szCs w:val="22"/>
        </w:rPr>
        <w:t>, which allows users to scan enhanced print materials w</w:t>
      </w:r>
      <w:r w:rsidR="00C04949">
        <w:rPr>
          <w:rFonts w:ascii="Times New Roman" w:hAnsi="Times New Roman" w:cs="Times New Roman"/>
          <w:sz w:val="22"/>
          <w:szCs w:val="22"/>
        </w:rPr>
        <w:t xml:space="preserve">ith a smart phone or tablet to </w:t>
      </w:r>
      <w:r w:rsidRPr="00F56A5A">
        <w:rPr>
          <w:rFonts w:ascii="Times New Roman" w:hAnsi="Times New Roman" w:cs="Times New Roman"/>
          <w:sz w:val="22"/>
          <w:szCs w:val="22"/>
        </w:rPr>
        <w:t>view rich di</w:t>
      </w:r>
      <w:r w:rsidR="00BD44FF" w:rsidRPr="00F56A5A">
        <w:rPr>
          <w:rFonts w:ascii="Times New Roman" w:hAnsi="Times New Roman" w:cs="Times New Roman"/>
          <w:sz w:val="22"/>
          <w:szCs w:val="22"/>
        </w:rPr>
        <w:t>gital experiences right on top,” explained Don</w:t>
      </w:r>
      <w:r w:rsidR="00596617">
        <w:rPr>
          <w:rFonts w:ascii="Times New Roman" w:hAnsi="Times New Roman" w:cs="Times New Roman"/>
          <w:sz w:val="22"/>
          <w:szCs w:val="22"/>
        </w:rPr>
        <w:t xml:space="preserve"> </w:t>
      </w:r>
      <w:r w:rsidR="00807BFB" w:rsidRPr="00F56A5A">
        <w:rPr>
          <w:rFonts w:ascii="Times New Roman" w:hAnsi="Times New Roman" w:cs="Times New Roman"/>
          <w:sz w:val="22"/>
          <w:szCs w:val="22"/>
        </w:rPr>
        <w:t xml:space="preserve">Nicholas, chief executive officer and lead consultant for </w:t>
      </w:r>
      <w:proofErr w:type="spellStart"/>
      <w:r w:rsidR="00807BFB" w:rsidRPr="00F56A5A">
        <w:rPr>
          <w:rFonts w:ascii="Times New Roman" w:hAnsi="Times New Roman" w:cs="Times New Roman"/>
          <w:sz w:val="22"/>
          <w:szCs w:val="22"/>
        </w:rPr>
        <w:t>Mequoda</w:t>
      </w:r>
      <w:proofErr w:type="spellEnd"/>
      <w:r w:rsidR="00807BFB" w:rsidRPr="00F56A5A">
        <w:rPr>
          <w:rFonts w:ascii="Times New Roman" w:hAnsi="Times New Roman" w:cs="Times New Roman"/>
          <w:sz w:val="22"/>
          <w:szCs w:val="22"/>
        </w:rPr>
        <w:t>.</w:t>
      </w:r>
      <w:r w:rsidR="00BD44FF" w:rsidRPr="00F56A5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6F4B16" w14:textId="77777777" w:rsidR="00333459" w:rsidRPr="00F56A5A" w:rsidRDefault="00333459" w:rsidP="00333459">
      <w:pPr>
        <w:rPr>
          <w:rFonts w:ascii="Times New Roman" w:hAnsi="Times New Roman" w:cs="Times New Roman"/>
          <w:sz w:val="22"/>
          <w:szCs w:val="22"/>
        </w:rPr>
      </w:pPr>
    </w:p>
    <w:p w14:paraId="4E028ACC" w14:textId="190023AA" w:rsidR="00333459" w:rsidRDefault="00807BFB" w:rsidP="00807BF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>Nicholas added: “</w:t>
      </w:r>
      <w:r w:rsidR="00BD44FF" w:rsidRPr="00F56A5A">
        <w:rPr>
          <w:rFonts w:ascii="Times New Roman" w:hAnsi="Times New Roman" w:cs="Times New Roman"/>
          <w:sz w:val="22"/>
          <w:szCs w:val="22"/>
        </w:rPr>
        <w:t>B</w:t>
      </w:r>
      <w:r w:rsidR="00333459" w:rsidRPr="00F56A5A">
        <w:rPr>
          <w:rFonts w:ascii="Times New Roman" w:hAnsi="Times New Roman" w:cs="Times New Roman"/>
          <w:sz w:val="22"/>
          <w:szCs w:val="22"/>
        </w:rPr>
        <w:t xml:space="preserve">ecause </w:t>
      </w:r>
      <w:r w:rsidR="00333459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BD44FF" w:rsidRPr="00F56A5A">
        <w:rPr>
          <w:rFonts w:ascii="Times New Roman" w:hAnsi="Times New Roman" w:cs="Times New Roman"/>
          <w:i/>
          <w:sz w:val="22"/>
          <w:szCs w:val="22"/>
        </w:rPr>
        <w:t xml:space="preserve"> Magazine</w:t>
      </w:r>
      <w:r w:rsidR="00333459" w:rsidRPr="00F56A5A">
        <w:rPr>
          <w:rFonts w:ascii="Times New Roman" w:hAnsi="Times New Roman" w:cs="Times New Roman"/>
          <w:sz w:val="22"/>
          <w:szCs w:val="22"/>
        </w:rPr>
        <w:t xml:space="preserve"> was born as a full-fledged multiplatform operation, Davis</w:t>
      </w:r>
      <w:r w:rsidR="00BD44FF" w:rsidRPr="00F56A5A">
        <w:rPr>
          <w:rFonts w:ascii="Times New Roman" w:hAnsi="Times New Roman" w:cs="Times New Roman"/>
          <w:sz w:val="22"/>
          <w:szCs w:val="22"/>
        </w:rPr>
        <w:t xml:space="preserve"> and her team approach</w:t>
      </w:r>
      <w:r w:rsidR="00333459" w:rsidRPr="00F56A5A">
        <w:rPr>
          <w:rFonts w:ascii="Times New Roman" w:hAnsi="Times New Roman" w:cs="Times New Roman"/>
          <w:sz w:val="22"/>
          <w:szCs w:val="22"/>
        </w:rPr>
        <w:t xml:space="preserve"> content in a way completely different from other magazines. She </w:t>
      </w:r>
      <w:r w:rsidR="00BD44FF" w:rsidRPr="00F56A5A">
        <w:rPr>
          <w:rFonts w:ascii="Times New Roman" w:hAnsi="Times New Roman" w:cs="Times New Roman"/>
          <w:sz w:val="22"/>
          <w:szCs w:val="22"/>
        </w:rPr>
        <w:t xml:space="preserve">doesn’t just assign stories: </w:t>
      </w:r>
      <w:r w:rsidR="00BD44FF" w:rsidRPr="00F56A5A">
        <w:rPr>
          <w:rFonts w:ascii="Times New Roman" w:hAnsi="Times New Roman" w:cs="Times New Roman"/>
          <w:i/>
          <w:sz w:val="22"/>
          <w:szCs w:val="22"/>
        </w:rPr>
        <w:t>Bayou City Magazine</w:t>
      </w:r>
      <w:r w:rsidR="00333459" w:rsidRPr="00F56A5A">
        <w:rPr>
          <w:rFonts w:ascii="Times New Roman" w:hAnsi="Times New Roman" w:cs="Times New Roman"/>
          <w:sz w:val="22"/>
          <w:szCs w:val="22"/>
        </w:rPr>
        <w:t xml:space="preserve"> assigns multimedia packages</w:t>
      </w:r>
      <w:r w:rsidR="00BD44FF" w:rsidRPr="00F56A5A">
        <w:rPr>
          <w:rFonts w:ascii="Times New Roman" w:hAnsi="Times New Roman" w:cs="Times New Roman"/>
          <w:sz w:val="22"/>
          <w:szCs w:val="22"/>
        </w:rPr>
        <w:t xml:space="preserve"> that include </w:t>
      </w:r>
      <w:r w:rsidR="00333459" w:rsidRPr="00F56A5A">
        <w:rPr>
          <w:rFonts w:ascii="Times New Roman" w:hAnsi="Times New Roman" w:cs="Times New Roman"/>
          <w:sz w:val="22"/>
          <w:szCs w:val="22"/>
        </w:rPr>
        <w:t>a story for the mag</w:t>
      </w:r>
      <w:r w:rsidR="00BD44FF" w:rsidRPr="00F56A5A">
        <w:rPr>
          <w:rFonts w:ascii="Times New Roman" w:hAnsi="Times New Roman" w:cs="Times New Roman"/>
          <w:sz w:val="22"/>
          <w:szCs w:val="22"/>
        </w:rPr>
        <w:t>azine, a related piece for the W</w:t>
      </w:r>
      <w:r w:rsidR="00333459" w:rsidRPr="00F56A5A">
        <w:rPr>
          <w:rFonts w:ascii="Times New Roman" w:hAnsi="Times New Roman" w:cs="Times New Roman"/>
          <w:sz w:val="22"/>
          <w:szCs w:val="22"/>
        </w:rPr>
        <w:t>eb</w:t>
      </w:r>
      <w:r w:rsidR="00BD44FF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="00333459" w:rsidRPr="00F56A5A">
        <w:rPr>
          <w:rFonts w:ascii="Times New Roman" w:hAnsi="Times New Roman" w:cs="Times New Roman"/>
          <w:sz w:val="22"/>
          <w:szCs w:val="22"/>
        </w:rPr>
        <w:t>site, and social media tie-ins.</w:t>
      </w:r>
      <w:r w:rsidRPr="00F56A5A">
        <w:rPr>
          <w:rFonts w:ascii="Times New Roman" w:hAnsi="Times New Roman" w:cs="Times New Roman"/>
          <w:sz w:val="22"/>
          <w:szCs w:val="22"/>
        </w:rPr>
        <w:t xml:space="preserve"> T</w:t>
      </w:r>
      <w:r w:rsidR="00333459" w:rsidRPr="00F56A5A">
        <w:rPr>
          <w:rFonts w:ascii="Times New Roman" w:hAnsi="Times New Roman" w:cs="Times New Roman"/>
          <w:sz w:val="22"/>
          <w:szCs w:val="22"/>
        </w:rPr>
        <w:t>hey’re true multiplatform publishers, thinking about all pl</w:t>
      </w:r>
      <w:r w:rsidRPr="00F56A5A">
        <w:rPr>
          <w:rFonts w:ascii="Times New Roman" w:hAnsi="Times New Roman" w:cs="Times New Roman"/>
          <w:sz w:val="22"/>
          <w:szCs w:val="22"/>
        </w:rPr>
        <w:t>atforms with everything they do</w:t>
      </w:r>
      <w:r w:rsidR="00333459" w:rsidRPr="00F56A5A">
        <w:rPr>
          <w:rFonts w:ascii="Times New Roman" w:hAnsi="Times New Roman" w:cs="Times New Roman"/>
          <w:sz w:val="22"/>
          <w:szCs w:val="22"/>
        </w:rPr>
        <w:t>.”</w:t>
      </w:r>
    </w:p>
    <w:p w14:paraId="27C43DF7" w14:textId="77777777" w:rsidR="00596617" w:rsidRDefault="00596617" w:rsidP="00596617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5D625606" w14:textId="5D4128BA" w:rsidR="00596617" w:rsidRPr="00F56A5A" w:rsidRDefault="00596617" w:rsidP="0059661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9D41AD">
        <w:rPr>
          <w:rFonts w:ascii="Times New Roman" w:hAnsi="Times New Roman" w:cs="Times New Roman"/>
          <w:sz w:val="22"/>
          <w:szCs w:val="22"/>
        </w:rPr>
        <w:t xml:space="preserve">In addition to the </w:t>
      </w:r>
      <w:r>
        <w:rPr>
          <w:rFonts w:ascii="Times New Roman" w:hAnsi="Times New Roman" w:cs="Times New Roman"/>
          <w:sz w:val="22"/>
          <w:szCs w:val="22"/>
        </w:rPr>
        <w:t xml:space="preserve">augmented reality with </w:t>
      </w:r>
      <w:r w:rsidRPr="00596617">
        <w:rPr>
          <w:rFonts w:ascii="Times New Roman" w:hAnsi="Times New Roman" w:cs="Times New Roman"/>
          <w:i/>
          <w:sz w:val="22"/>
          <w:szCs w:val="22"/>
        </w:rPr>
        <w:t>Bayou City Magazine</w:t>
      </w:r>
      <w:r>
        <w:rPr>
          <w:rFonts w:ascii="Times New Roman" w:hAnsi="Times New Roman" w:cs="Times New Roman"/>
          <w:sz w:val="22"/>
          <w:szCs w:val="22"/>
        </w:rPr>
        <w:t>’s</w:t>
      </w:r>
      <w:r w:rsidRPr="009D41AD">
        <w:rPr>
          <w:rFonts w:ascii="Times New Roman" w:hAnsi="Times New Roman" w:cs="Times New Roman"/>
          <w:sz w:val="22"/>
          <w:szCs w:val="22"/>
        </w:rPr>
        <w:t xml:space="preserve"> print edition and the responsive design to their website and newsletters, </w:t>
      </w:r>
      <w:r w:rsidRPr="00596617">
        <w:rPr>
          <w:rFonts w:ascii="Times New Roman" w:hAnsi="Times New Roman" w:cs="Times New Roman"/>
          <w:i/>
          <w:sz w:val="22"/>
          <w:szCs w:val="22"/>
        </w:rPr>
        <w:t>Bayou City</w:t>
      </w:r>
      <w:r w:rsidRPr="009D41AD">
        <w:rPr>
          <w:rFonts w:ascii="Times New Roman" w:hAnsi="Times New Roman" w:cs="Times New Roman"/>
          <w:sz w:val="22"/>
          <w:szCs w:val="22"/>
        </w:rPr>
        <w:t xml:space="preserve">’s </w:t>
      </w:r>
      <w:proofErr w:type="spellStart"/>
      <w:r w:rsidRPr="009D41AD">
        <w:rPr>
          <w:rFonts w:ascii="Times New Roman" w:hAnsi="Times New Roman" w:cs="Times New Roman"/>
          <w:sz w:val="22"/>
          <w:szCs w:val="22"/>
        </w:rPr>
        <w:t>iPad</w:t>
      </w:r>
      <w:proofErr w:type="spellEnd"/>
      <w:r w:rsidRPr="009D41AD">
        <w:rPr>
          <w:rFonts w:ascii="Times New Roman" w:hAnsi="Times New Roman" w:cs="Times New Roman"/>
          <w:sz w:val="22"/>
          <w:szCs w:val="22"/>
        </w:rPr>
        <w:t xml:space="preserve"> edition</w:t>
      </w:r>
      <w:r w:rsidRPr="00F56A5A">
        <w:rPr>
          <w:rFonts w:ascii="Times New Roman" w:hAnsi="Times New Roman" w:cs="Times New Roman"/>
          <w:sz w:val="22"/>
          <w:szCs w:val="22"/>
        </w:rPr>
        <w:t xml:space="preserve"> features </w:t>
      </w:r>
      <w:proofErr w:type="spellStart"/>
      <w:r w:rsidRPr="00F56A5A">
        <w:rPr>
          <w:rFonts w:ascii="Times New Roman" w:hAnsi="Times New Roman" w:cs="Times New Roman"/>
          <w:sz w:val="22"/>
          <w:szCs w:val="22"/>
        </w:rPr>
        <w:t>Mequoda’s</w:t>
      </w:r>
      <w:proofErr w:type="spellEnd"/>
      <w:r w:rsidRPr="00F56A5A">
        <w:rPr>
          <w:rFonts w:ascii="Times New Roman" w:hAnsi="Times New Roman" w:cs="Times New Roman"/>
          <w:sz w:val="22"/>
          <w:szCs w:val="22"/>
        </w:rPr>
        <w:t xml:space="preserve"> best-practice reflow design, along with extra content and features from </w:t>
      </w:r>
      <w:proofErr w:type="spellStart"/>
      <w:r w:rsidRPr="00F56A5A">
        <w:rPr>
          <w:rFonts w:ascii="Times New Roman" w:hAnsi="Times New Roman" w:cs="Times New Roman"/>
          <w:sz w:val="22"/>
          <w:szCs w:val="22"/>
        </w:rPr>
        <w:t>Mequoda</w:t>
      </w:r>
      <w:proofErr w:type="spellEnd"/>
      <w:r w:rsidRPr="00F56A5A">
        <w:rPr>
          <w:rFonts w:ascii="Times New Roman" w:hAnsi="Times New Roman" w:cs="Times New Roman"/>
          <w:sz w:val="22"/>
          <w:szCs w:val="22"/>
        </w:rPr>
        <w:t xml:space="preserve"> Best Practices that even are rare even among the earliest digital magazines, including the ability to tap a cover teaser and go directly to that article.</w:t>
      </w:r>
    </w:p>
    <w:p w14:paraId="6A52C211" w14:textId="77777777" w:rsidR="00E118C1" w:rsidRPr="00F56A5A" w:rsidRDefault="00E118C1" w:rsidP="00333459">
      <w:pPr>
        <w:rPr>
          <w:rFonts w:ascii="Times New Roman" w:hAnsi="Times New Roman" w:cs="Times New Roman"/>
          <w:sz w:val="22"/>
          <w:szCs w:val="22"/>
        </w:rPr>
      </w:pPr>
    </w:p>
    <w:p w14:paraId="6DD468D1" w14:textId="7939CD29" w:rsidR="00333459" w:rsidRPr="00F56A5A" w:rsidRDefault="00E118C1" w:rsidP="00726FAD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 xml:space="preserve">(See article by </w:t>
      </w:r>
      <w:proofErr w:type="spellStart"/>
      <w:r w:rsidRPr="00F56A5A">
        <w:rPr>
          <w:rFonts w:ascii="Times New Roman" w:hAnsi="Times New Roman" w:cs="Times New Roman"/>
          <w:sz w:val="22"/>
          <w:szCs w:val="22"/>
        </w:rPr>
        <w:t>Mequoda</w:t>
      </w:r>
      <w:proofErr w:type="spellEnd"/>
      <w:r w:rsidRPr="00F56A5A">
        <w:rPr>
          <w:rFonts w:ascii="Times New Roman" w:hAnsi="Times New Roman" w:cs="Times New Roman"/>
          <w:sz w:val="22"/>
          <w:szCs w:val="22"/>
        </w:rPr>
        <w:t xml:space="preserve"> about </w:t>
      </w:r>
      <w:r w:rsidRPr="00F56A5A">
        <w:rPr>
          <w:rFonts w:ascii="Times New Roman" w:hAnsi="Times New Roman" w:cs="Times New Roman"/>
          <w:i/>
          <w:sz w:val="22"/>
          <w:szCs w:val="22"/>
        </w:rPr>
        <w:t>Bayou City Magazine</w:t>
      </w:r>
      <w:r w:rsidRPr="00F56A5A">
        <w:rPr>
          <w:rFonts w:ascii="Times New Roman" w:hAnsi="Times New Roman" w:cs="Times New Roman"/>
          <w:sz w:val="22"/>
          <w:szCs w:val="22"/>
        </w:rPr>
        <w:t xml:space="preserve">’s </w:t>
      </w:r>
      <w:proofErr w:type="spellStart"/>
      <w:r w:rsidRPr="00F56A5A">
        <w:rPr>
          <w:rFonts w:ascii="Times New Roman" w:hAnsi="Times New Roman" w:cs="Times New Roman"/>
          <w:sz w:val="22"/>
          <w:szCs w:val="22"/>
        </w:rPr>
        <w:t>Nichee</w:t>
      </w:r>
      <w:proofErr w:type="spellEnd"/>
      <w:r w:rsidRPr="00F56A5A">
        <w:rPr>
          <w:rFonts w:ascii="Times New Roman" w:hAnsi="Times New Roman" w:cs="Times New Roman"/>
          <w:sz w:val="22"/>
          <w:szCs w:val="22"/>
        </w:rPr>
        <w:t xml:space="preserve"> Award at </w:t>
      </w:r>
      <w:hyperlink r:id="rId10" w:history="1">
        <w:r w:rsidRPr="00F56A5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www.mequoda.com/articles/digital-magazine-publishing/not-your-fathers-city-magazine-recognized-for-its-innovation/</w:t>
        </w:r>
      </w:hyperlink>
      <w:r w:rsidRPr="00F56A5A">
        <w:rPr>
          <w:rFonts w:ascii="Times New Roman" w:hAnsi="Times New Roman" w:cs="Times New Roman"/>
          <w:sz w:val="22"/>
          <w:szCs w:val="22"/>
        </w:rPr>
        <w:t>)</w:t>
      </w:r>
    </w:p>
    <w:p w14:paraId="51709810" w14:textId="77777777" w:rsidR="00E118C1" w:rsidRPr="00F56A5A" w:rsidRDefault="00E118C1" w:rsidP="00726FAD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55450F0" w14:textId="7279FFCD" w:rsidR="00333459" w:rsidRPr="00F56A5A" w:rsidRDefault="00A32E97" w:rsidP="00333459">
      <w:pPr>
        <w:rPr>
          <w:rFonts w:ascii="Times New Roman" w:hAnsi="Times New Roman" w:cs="Times New Roman"/>
          <w:sz w:val="22"/>
          <w:szCs w:val="22"/>
        </w:rPr>
      </w:pPr>
      <w:r w:rsidRPr="00F56A5A">
        <w:rPr>
          <w:rFonts w:ascii="Times New Roman" w:hAnsi="Times New Roman" w:cs="Times New Roman"/>
          <w:sz w:val="22"/>
          <w:szCs w:val="22"/>
        </w:rPr>
        <w:tab/>
      </w:r>
      <w:r w:rsidR="00CC1D74" w:rsidRPr="00F56A5A">
        <w:rPr>
          <w:rFonts w:ascii="Times New Roman" w:hAnsi="Times New Roman" w:cs="Times New Roman"/>
          <w:sz w:val="22"/>
          <w:szCs w:val="22"/>
        </w:rPr>
        <w:t xml:space="preserve">For more information on </w:t>
      </w:r>
      <w:hyperlink r:id="rId11" w:history="1">
        <w:r w:rsidR="00CC1D74" w:rsidRPr="00EF1FED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Niche Media and the </w:t>
        </w:r>
        <w:proofErr w:type="spellStart"/>
        <w:r w:rsidR="00CC1D74" w:rsidRPr="00EF1FED">
          <w:rPr>
            <w:rStyle w:val="Hyperlink"/>
            <w:rFonts w:ascii="Times New Roman" w:hAnsi="Times New Roman" w:cs="Times New Roman"/>
            <w:sz w:val="22"/>
            <w:szCs w:val="22"/>
          </w:rPr>
          <w:t>Nichee</w:t>
        </w:r>
        <w:proofErr w:type="spellEnd"/>
        <w:r w:rsidR="00CC1D74" w:rsidRPr="00EF1FED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Awards</w:t>
        </w:r>
      </w:hyperlink>
      <w:r w:rsidR="00CC1D74" w:rsidRPr="00F56A5A">
        <w:rPr>
          <w:rFonts w:ascii="Times New Roman" w:hAnsi="Times New Roman" w:cs="Times New Roman"/>
          <w:sz w:val="22"/>
          <w:szCs w:val="22"/>
        </w:rPr>
        <w:t xml:space="preserve">, </w:t>
      </w:r>
      <w:r w:rsidR="00726FAD" w:rsidRPr="00F56A5A">
        <w:rPr>
          <w:rFonts w:ascii="Times New Roman" w:hAnsi="Times New Roman" w:cs="Times New Roman"/>
          <w:sz w:val="22"/>
          <w:szCs w:val="22"/>
        </w:rPr>
        <w:t>please</w:t>
      </w:r>
      <w:r w:rsidR="00CC1D74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="0096735F" w:rsidRPr="00F56A5A">
        <w:rPr>
          <w:rFonts w:ascii="Times New Roman" w:hAnsi="Times New Roman" w:cs="Times New Roman"/>
          <w:sz w:val="22"/>
          <w:szCs w:val="22"/>
        </w:rPr>
        <w:t>see nichemediahq.com</w:t>
      </w:r>
      <w:r w:rsidR="00CC1D74" w:rsidRPr="00F56A5A">
        <w:rPr>
          <w:rFonts w:ascii="Times New Roman" w:hAnsi="Times New Roman" w:cs="Times New Roman"/>
          <w:sz w:val="22"/>
          <w:szCs w:val="22"/>
        </w:rPr>
        <w:t xml:space="preserve"> or </w:t>
      </w:r>
      <w:hyperlink r:id="rId12" w:history="1">
        <w:r w:rsidR="00CC1D74" w:rsidRPr="00F56A5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nicheconference.com/</w:t>
        </w:r>
        <w:proofErr w:type="spellStart"/>
        <w:r w:rsidR="00CC1D74" w:rsidRPr="00F56A5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nicheeawards</w:t>
        </w:r>
        <w:proofErr w:type="spellEnd"/>
      </w:hyperlink>
      <w:r w:rsidR="00CC1D74" w:rsidRPr="00F56A5A">
        <w:rPr>
          <w:rFonts w:ascii="Times New Roman" w:hAnsi="Times New Roman" w:cs="Times New Roman"/>
          <w:sz w:val="22"/>
          <w:szCs w:val="22"/>
        </w:rPr>
        <w:t xml:space="preserve">. For more information on </w:t>
      </w:r>
      <w:r w:rsidR="00CC1D74" w:rsidRPr="00F56A5A">
        <w:rPr>
          <w:rFonts w:ascii="Times New Roman" w:hAnsi="Times New Roman" w:cs="Times New Roman"/>
          <w:i/>
          <w:sz w:val="22"/>
          <w:szCs w:val="22"/>
        </w:rPr>
        <w:t>Bayou City</w:t>
      </w:r>
      <w:r w:rsidR="0096735F" w:rsidRPr="00F56A5A">
        <w:rPr>
          <w:rFonts w:ascii="Times New Roman" w:hAnsi="Times New Roman" w:cs="Times New Roman"/>
          <w:sz w:val="22"/>
          <w:szCs w:val="22"/>
        </w:rPr>
        <w:t xml:space="preserve"> </w:t>
      </w:r>
      <w:r w:rsidR="00333459" w:rsidRPr="00F56A5A">
        <w:rPr>
          <w:rFonts w:ascii="Times New Roman" w:hAnsi="Times New Roman" w:cs="Times New Roman"/>
          <w:i/>
          <w:sz w:val="22"/>
          <w:szCs w:val="22"/>
        </w:rPr>
        <w:t>Magazine</w:t>
      </w:r>
      <w:r w:rsidR="00CC1D74" w:rsidRPr="00F56A5A">
        <w:rPr>
          <w:rFonts w:ascii="Times New Roman" w:hAnsi="Times New Roman" w:cs="Times New Roman"/>
          <w:sz w:val="22"/>
          <w:szCs w:val="22"/>
        </w:rPr>
        <w:t>, visit bayoucitynetwork.co</w:t>
      </w:r>
      <w:r w:rsidR="0096735F" w:rsidRPr="00F56A5A">
        <w:rPr>
          <w:rFonts w:ascii="Times New Roman" w:hAnsi="Times New Roman" w:cs="Times New Roman"/>
          <w:sz w:val="22"/>
          <w:szCs w:val="22"/>
        </w:rPr>
        <w:t>m</w:t>
      </w:r>
      <w:r w:rsidR="00333459" w:rsidRPr="00F56A5A">
        <w:rPr>
          <w:rFonts w:ascii="Times New Roman" w:hAnsi="Times New Roman" w:cs="Times New Roman"/>
          <w:sz w:val="22"/>
          <w:szCs w:val="22"/>
        </w:rPr>
        <w:t>; facebook.com/</w:t>
      </w:r>
      <w:proofErr w:type="spellStart"/>
      <w:r w:rsidR="00333459" w:rsidRPr="00F56A5A">
        <w:rPr>
          <w:rFonts w:ascii="Times New Roman" w:hAnsi="Times New Roman" w:cs="Times New Roman"/>
          <w:sz w:val="22"/>
          <w:szCs w:val="22"/>
        </w:rPr>
        <w:t>bayoucitymag</w:t>
      </w:r>
      <w:proofErr w:type="spellEnd"/>
      <w:r w:rsidR="00333459" w:rsidRPr="00F56A5A">
        <w:rPr>
          <w:rFonts w:ascii="Times New Roman" w:hAnsi="Times New Roman" w:cs="Times New Roman"/>
          <w:sz w:val="22"/>
          <w:szCs w:val="22"/>
        </w:rPr>
        <w:t>; and</w:t>
      </w:r>
    </w:p>
    <w:p w14:paraId="07CE7BFD" w14:textId="539F0223" w:rsidR="00CC1D74" w:rsidRPr="00F56A5A" w:rsidRDefault="00333459" w:rsidP="00333459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F56A5A">
        <w:rPr>
          <w:rFonts w:ascii="Times New Roman" w:hAnsi="Times New Roman" w:cs="Times New Roman"/>
          <w:sz w:val="22"/>
          <w:szCs w:val="22"/>
        </w:rPr>
        <w:t>twitter.com</w:t>
      </w:r>
      <w:proofErr w:type="gramEnd"/>
      <w:r w:rsidRPr="00F56A5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F56A5A">
        <w:rPr>
          <w:rFonts w:ascii="Times New Roman" w:hAnsi="Times New Roman" w:cs="Times New Roman"/>
          <w:sz w:val="22"/>
          <w:szCs w:val="22"/>
        </w:rPr>
        <w:t>bayoucitymag</w:t>
      </w:r>
      <w:proofErr w:type="spellEnd"/>
      <w:r w:rsidR="00807BFB" w:rsidRPr="00F56A5A">
        <w:rPr>
          <w:rFonts w:ascii="Times New Roman" w:hAnsi="Times New Roman" w:cs="Times New Roman"/>
          <w:sz w:val="22"/>
          <w:szCs w:val="22"/>
        </w:rPr>
        <w:t>.</w:t>
      </w:r>
    </w:p>
    <w:p w14:paraId="0699C173" w14:textId="77777777" w:rsidR="00807BFB" w:rsidRDefault="00807BFB" w:rsidP="00333459">
      <w:pPr>
        <w:rPr>
          <w:rFonts w:ascii="Times New Roman" w:hAnsi="Times New Roman" w:cs="Times New Roman"/>
          <w:sz w:val="22"/>
          <w:szCs w:val="22"/>
        </w:rPr>
      </w:pPr>
    </w:p>
    <w:p w14:paraId="268A0497" w14:textId="2EBA94AA" w:rsidR="00D57687" w:rsidRPr="00543372" w:rsidRDefault="00543372" w:rsidP="00D57687">
      <w:pPr>
        <w:rPr>
          <w:rFonts w:ascii="Times New Roman" w:hAnsi="Times New Roman" w:cs="Times New Roman"/>
          <w:sz w:val="22"/>
          <w:szCs w:val="22"/>
        </w:rPr>
      </w:pPr>
      <w:r w:rsidRPr="00543372">
        <w:rPr>
          <w:rFonts w:ascii="Times New Roman" w:hAnsi="Times New Roman" w:cs="Times New Roman"/>
          <w:sz w:val="22"/>
          <w:szCs w:val="22"/>
        </w:rPr>
        <w:t xml:space="preserve">Click to Tweet: </w:t>
      </w:r>
      <w:hyperlink r:id="rId13" w:history="1">
        <w:r w:rsidRPr="00543372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 xml:space="preserve">Bayou City Magazine's </w:t>
        </w:r>
        <w:proofErr w:type="spellStart"/>
        <w:r w:rsidRPr="00543372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Nichee</w:t>
        </w:r>
        <w:proofErr w:type="spellEnd"/>
        <w:r w:rsidRPr="00543372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 xml:space="preserve"> Award shows promise of the local lifestyle pub's multi platform approach.</w:t>
        </w:r>
      </w:hyperlink>
      <w:r w:rsidRPr="00543372">
        <w:rPr>
          <w:rFonts w:ascii="Times New Roman" w:hAnsi="Times New Roman" w:cs="Times New Roman"/>
          <w:sz w:val="22"/>
          <w:szCs w:val="22"/>
        </w:rPr>
        <w:t> </w:t>
      </w:r>
    </w:p>
    <w:p w14:paraId="396703E6" w14:textId="77777777" w:rsidR="00F1054C" w:rsidRPr="00F56A5A" w:rsidRDefault="00F1054C" w:rsidP="00F1054C">
      <w:pPr>
        <w:ind w:firstLine="720"/>
        <w:jc w:val="center"/>
        <w:rPr>
          <w:rFonts w:ascii="Times New Roman" w:hAnsi="Times New Roman" w:cs="Times New Roman"/>
        </w:rPr>
      </w:pPr>
      <w:r w:rsidRPr="00F56A5A">
        <w:rPr>
          <w:rFonts w:ascii="Times New Roman" w:hAnsi="Times New Roman" w:cs="Times New Roman"/>
        </w:rPr>
        <w:t>###</w:t>
      </w:r>
    </w:p>
    <w:sectPr w:rsidR="00F1054C" w:rsidRPr="00F56A5A" w:rsidSect="000047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FF"/>
    <w:rsid w:val="00004708"/>
    <w:rsid w:val="00022BE4"/>
    <w:rsid w:val="00062B1D"/>
    <w:rsid w:val="001109AC"/>
    <w:rsid w:val="00143844"/>
    <w:rsid w:val="002C26FB"/>
    <w:rsid w:val="00333459"/>
    <w:rsid w:val="003B6DCE"/>
    <w:rsid w:val="003D05FF"/>
    <w:rsid w:val="003D3BCC"/>
    <w:rsid w:val="003F2C7D"/>
    <w:rsid w:val="0042099B"/>
    <w:rsid w:val="004B4ED6"/>
    <w:rsid w:val="00543372"/>
    <w:rsid w:val="00596617"/>
    <w:rsid w:val="00596EF9"/>
    <w:rsid w:val="00672B18"/>
    <w:rsid w:val="00726FAD"/>
    <w:rsid w:val="00807BFB"/>
    <w:rsid w:val="0096735F"/>
    <w:rsid w:val="00992E73"/>
    <w:rsid w:val="00A32E97"/>
    <w:rsid w:val="00BA4D83"/>
    <w:rsid w:val="00BD44FF"/>
    <w:rsid w:val="00C04949"/>
    <w:rsid w:val="00C67F85"/>
    <w:rsid w:val="00C8032C"/>
    <w:rsid w:val="00CC1D74"/>
    <w:rsid w:val="00D57687"/>
    <w:rsid w:val="00E118C1"/>
    <w:rsid w:val="00EF1FED"/>
    <w:rsid w:val="00F1054C"/>
    <w:rsid w:val="00F56A5A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1502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5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E9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6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1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5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E9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6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/C:\Users\Laura\Documents\nicheconference.com\nicheeawards" TargetMode="External"/><Relationship Id="rId12" Type="http://schemas.openxmlformats.org/officeDocument/2006/relationships/hyperlink" Target="http://www.nicheconference.com/nicheeawards" TargetMode="External"/><Relationship Id="rId13" Type="http://schemas.openxmlformats.org/officeDocument/2006/relationships/hyperlink" Target="http://ctt.ec/0tOaK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lp@penninoandpartners.com" TargetMode="External"/><Relationship Id="rId7" Type="http://schemas.openxmlformats.org/officeDocument/2006/relationships/hyperlink" Target="http://bayoucitynetwork.com/magazine/" TargetMode="External"/><Relationship Id="rId8" Type="http://schemas.openxmlformats.org/officeDocument/2006/relationships/hyperlink" Target="http://bayoucitynetwork.com/magazine/" TargetMode="External"/><Relationship Id="rId9" Type="http://schemas.openxmlformats.org/officeDocument/2006/relationships/hyperlink" Target="http://www.mequoda.com/" TargetMode="External"/><Relationship Id="rId10" Type="http://schemas.openxmlformats.org/officeDocument/2006/relationships/hyperlink" Target="http://www.mequoda.com/articles/digital-magazine-publishing/not-your-fathers-city-magazine-recognized-for-its-innov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Libby Ingrassia</cp:lastModifiedBy>
  <cp:revision>2</cp:revision>
  <dcterms:created xsi:type="dcterms:W3CDTF">2014-04-09T22:27:00Z</dcterms:created>
  <dcterms:modified xsi:type="dcterms:W3CDTF">2014-04-09T22:27:00Z</dcterms:modified>
</cp:coreProperties>
</file>