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E2C5D" w14:textId="77777777" w:rsidR="0096169B" w:rsidRDefault="0096169B" w:rsidP="0096169B">
      <w:pPr>
        <w:rPr>
          <w:rFonts w:ascii="Arial" w:hAnsi="Arial" w:cs="Arial"/>
          <w:b/>
          <w:sz w:val="24"/>
          <w:szCs w:val="24"/>
        </w:rPr>
      </w:pPr>
      <w:r>
        <w:rPr>
          <w:noProof/>
        </w:rPr>
        <w:drawing>
          <wp:inline distT="0" distB="0" distL="0" distR="0" wp14:anchorId="4ECAFE0B" wp14:editId="5C80DD23">
            <wp:extent cx="1712441" cy="1035215"/>
            <wp:effectExtent l="0" t="0" r="0" b="6350"/>
            <wp:docPr id="1" name="Picture 1" descr="Macintosh HD:Users:ctutor:Desktop:corinna-document:spireon:logo:_finals:spireon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tutor:Desktop:corinna-document:spireon:logo:_finals:spireon_colo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2441" cy="1035215"/>
                    </a:xfrm>
                    <a:prstGeom prst="rect">
                      <a:avLst/>
                    </a:prstGeom>
                    <a:noFill/>
                    <a:ln>
                      <a:noFill/>
                    </a:ln>
                  </pic:spPr>
                </pic:pic>
              </a:graphicData>
            </a:graphic>
          </wp:inline>
        </w:drawing>
      </w:r>
    </w:p>
    <w:p w14:paraId="6AD8C4CC" w14:textId="77777777" w:rsidR="0096169B" w:rsidRDefault="0096169B" w:rsidP="00A26FE6">
      <w:pPr>
        <w:pStyle w:val="NoSpacing"/>
      </w:pPr>
    </w:p>
    <w:p w14:paraId="1902BE39" w14:textId="77777777" w:rsidR="0096169B" w:rsidRPr="00F67CC1" w:rsidRDefault="0096169B" w:rsidP="0096169B">
      <w:pPr>
        <w:rPr>
          <w:rFonts w:ascii="Arial" w:hAnsi="Arial" w:cs="Arial"/>
          <w:sz w:val="24"/>
          <w:szCs w:val="24"/>
        </w:rPr>
      </w:pPr>
      <w:r w:rsidRPr="00F67CC1">
        <w:rPr>
          <w:rFonts w:ascii="Arial" w:hAnsi="Arial" w:cs="Arial"/>
          <w:b/>
          <w:sz w:val="24"/>
          <w:szCs w:val="24"/>
        </w:rPr>
        <w:t>MEDIA ALERT:</w:t>
      </w:r>
    </w:p>
    <w:p w14:paraId="19484AC7" w14:textId="77777777" w:rsidR="0096169B" w:rsidRPr="00F67CC1" w:rsidRDefault="0096169B" w:rsidP="0096169B">
      <w:pPr>
        <w:spacing w:after="200" w:line="360" w:lineRule="atLeast"/>
        <w:jc w:val="center"/>
        <w:textAlignment w:val="baseline"/>
        <w:rPr>
          <w:rFonts w:ascii="Arial" w:hAnsi="Arial" w:cs="Arial"/>
          <w:b/>
          <w:sz w:val="24"/>
          <w:szCs w:val="24"/>
        </w:rPr>
      </w:pPr>
      <w:r w:rsidRPr="00F67CC1">
        <w:rPr>
          <w:rFonts w:ascii="Arial" w:hAnsi="Arial" w:cs="Arial"/>
          <w:b/>
          <w:i/>
          <w:sz w:val="24"/>
          <w:szCs w:val="24"/>
        </w:rPr>
        <w:t>Where’s Ron?</w:t>
      </w:r>
      <w:r w:rsidRPr="00F67CC1">
        <w:rPr>
          <w:rFonts w:ascii="Arial" w:hAnsi="Arial" w:cs="Arial"/>
          <w:b/>
          <w:sz w:val="24"/>
          <w:szCs w:val="24"/>
        </w:rPr>
        <w:t xml:space="preserve"> Start Tracking Him </w:t>
      </w:r>
      <w:r w:rsidR="00656280" w:rsidRPr="00F67CC1">
        <w:rPr>
          <w:rFonts w:ascii="Arial" w:hAnsi="Arial" w:cs="Arial"/>
          <w:b/>
          <w:sz w:val="24"/>
          <w:szCs w:val="24"/>
        </w:rPr>
        <w:t>via</w:t>
      </w:r>
      <w:r w:rsidRPr="00F67CC1">
        <w:rPr>
          <w:rFonts w:ascii="Arial" w:hAnsi="Arial" w:cs="Arial"/>
          <w:b/>
          <w:sz w:val="24"/>
          <w:szCs w:val="24"/>
        </w:rPr>
        <w:t xml:space="preserve"> Spireon’s Automotive </w:t>
      </w:r>
      <w:r w:rsidR="00C22542">
        <w:rPr>
          <w:rFonts w:ascii="Arial" w:hAnsi="Arial" w:cs="Arial"/>
          <w:b/>
          <w:sz w:val="24"/>
          <w:szCs w:val="24"/>
        </w:rPr>
        <w:t xml:space="preserve">Collateral Management Platform </w:t>
      </w:r>
      <w:r w:rsidRPr="00F67CC1">
        <w:rPr>
          <w:rFonts w:ascii="Arial" w:hAnsi="Arial" w:cs="Arial"/>
          <w:b/>
          <w:sz w:val="24"/>
          <w:szCs w:val="24"/>
        </w:rPr>
        <w:t>at the NABD 2014 National Conference</w:t>
      </w:r>
    </w:p>
    <w:p w14:paraId="0569855F" w14:textId="77777777" w:rsidR="0096169B" w:rsidRPr="00F67CC1" w:rsidRDefault="0096169B" w:rsidP="00A26FE6">
      <w:pPr>
        <w:pStyle w:val="NoSpacing"/>
        <w:rPr>
          <w:rFonts w:ascii="Arial" w:hAnsi="Arial" w:cs="Arial"/>
        </w:rPr>
      </w:pPr>
    </w:p>
    <w:p w14:paraId="3C2E2F28" w14:textId="77777777" w:rsidR="0096169B" w:rsidRPr="00F67CC1" w:rsidRDefault="00FC05F6" w:rsidP="0096169B">
      <w:pPr>
        <w:spacing w:after="200" w:line="276" w:lineRule="auto"/>
        <w:rPr>
          <w:rFonts w:ascii="Arial" w:hAnsi="Arial" w:cs="Arial"/>
          <w:sz w:val="22"/>
        </w:rPr>
      </w:pPr>
      <w:hyperlink r:id="rId7" w:history="1">
        <w:r w:rsidR="00A4772D" w:rsidRPr="00F67CC1">
          <w:rPr>
            <w:rFonts w:ascii="Arial" w:hAnsi="Arial" w:cs="Arial"/>
            <w:color w:val="0000FF" w:themeColor="hyperlink"/>
            <w:sz w:val="22"/>
            <w:u w:val="single"/>
          </w:rPr>
          <w:t>Spireon</w:t>
        </w:r>
      </w:hyperlink>
      <w:r w:rsidR="0096169B" w:rsidRPr="00F67CC1">
        <w:rPr>
          <w:rFonts w:ascii="Arial" w:hAnsi="Arial" w:cs="Arial"/>
          <w:sz w:val="22"/>
        </w:rPr>
        <w:t>, the leading M2M provider of mobile resource management (MRM) and business intelligence solutions, announced today the launch of Spireon’s “</w:t>
      </w:r>
      <w:r w:rsidR="0096169B" w:rsidRPr="00F67CC1">
        <w:rPr>
          <w:rFonts w:ascii="Arial" w:hAnsi="Arial" w:cs="Arial"/>
          <w:i/>
          <w:sz w:val="22"/>
        </w:rPr>
        <w:t>Where’s Ron</w:t>
      </w:r>
      <w:r w:rsidR="002A7B94" w:rsidRPr="00F67CC1">
        <w:rPr>
          <w:rFonts w:ascii="Arial" w:hAnsi="Arial" w:cs="Arial"/>
          <w:i/>
          <w:sz w:val="22"/>
        </w:rPr>
        <w:t>?</w:t>
      </w:r>
      <w:r w:rsidR="0096169B" w:rsidRPr="00F67CC1">
        <w:rPr>
          <w:rFonts w:ascii="Arial" w:hAnsi="Arial" w:cs="Arial"/>
          <w:sz w:val="22"/>
        </w:rPr>
        <w:t xml:space="preserve">” social media campaign at the </w:t>
      </w:r>
      <w:r w:rsidR="0096169B" w:rsidRPr="00F67CC1">
        <w:rPr>
          <w:rFonts w:ascii="Arial" w:hAnsi="Arial" w:cs="Arial"/>
          <w:sz w:val="22"/>
          <w:u w:val="single"/>
        </w:rPr>
        <w:t>NABD 2014 National Conference</w:t>
      </w:r>
      <w:r w:rsidR="00A4772D" w:rsidRPr="00F67CC1">
        <w:rPr>
          <w:rFonts w:ascii="Arial" w:hAnsi="Arial" w:cs="Arial"/>
          <w:sz w:val="22"/>
        </w:rPr>
        <w:t>.</w:t>
      </w:r>
    </w:p>
    <w:p w14:paraId="52D3DA5C" w14:textId="77777777" w:rsidR="00026A8D" w:rsidRPr="00F67CC1" w:rsidRDefault="00026A8D" w:rsidP="00026A8D">
      <w:pPr>
        <w:spacing w:after="200" w:line="276" w:lineRule="auto"/>
        <w:rPr>
          <w:rFonts w:ascii="Arial" w:hAnsi="Arial" w:cs="Arial"/>
          <w:sz w:val="22"/>
        </w:rPr>
      </w:pPr>
      <w:r w:rsidRPr="00F67CC1">
        <w:rPr>
          <w:rFonts w:ascii="Arial" w:hAnsi="Arial" w:cs="Arial"/>
          <w:b/>
          <w:sz w:val="22"/>
        </w:rPr>
        <w:t>WHO:</w:t>
      </w:r>
      <w:r w:rsidRPr="00F67CC1">
        <w:rPr>
          <w:rFonts w:ascii="Arial" w:hAnsi="Arial" w:cs="Arial"/>
          <w:sz w:val="22"/>
        </w:rPr>
        <w:t xml:space="preserve">  Ron, one of Spireon’s field sales representatives, is on the go 95% of the time. Now, everyone can follow along as he embarks on some interesting adventures. </w:t>
      </w:r>
    </w:p>
    <w:p w14:paraId="246CEA8B" w14:textId="77777777" w:rsidR="00026A8D" w:rsidRPr="00F67CC1" w:rsidRDefault="00026A8D" w:rsidP="00026A8D">
      <w:pPr>
        <w:spacing w:after="200" w:line="276" w:lineRule="auto"/>
        <w:rPr>
          <w:rFonts w:ascii="Arial" w:hAnsi="Arial" w:cs="Arial"/>
          <w:sz w:val="22"/>
        </w:rPr>
      </w:pPr>
      <w:r w:rsidRPr="00F67CC1">
        <w:rPr>
          <w:rFonts w:ascii="Arial" w:hAnsi="Arial" w:cs="Arial"/>
          <w:b/>
          <w:sz w:val="22"/>
        </w:rPr>
        <w:t>WHEN:</w:t>
      </w:r>
      <w:r w:rsidRPr="00F67CC1">
        <w:rPr>
          <w:rFonts w:ascii="Arial" w:hAnsi="Arial" w:cs="Arial"/>
          <w:sz w:val="22"/>
        </w:rPr>
        <w:t xml:space="preserve">  May 20 </w:t>
      </w:r>
      <w:r w:rsidR="00C22542">
        <w:rPr>
          <w:rFonts w:ascii="Arial" w:hAnsi="Arial" w:cs="Arial"/>
          <w:sz w:val="22"/>
        </w:rPr>
        <w:t>–</w:t>
      </w:r>
      <w:r w:rsidRPr="00F67CC1">
        <w:rPr>
          <w:rFonts w:ascii="Arial" w:hAnsi="Arial" w:cs="Arial"/>
          <w:sz w:val="22"/>
        </w:rPr>
        <w:t xml:space="preserve"> </w:t>
      </w:r>
      <w:r w:rsidR="00C22542">
        <w:rPr>
          <w:rFonts w:ascii="Arial" w:hAnsi="Arial" w:cs="Arial"/>
          <w:sz w:val="22"/>
        </w:rPr>
        <w:t>July 31</w:t>
      </w:r>
      <w:r w:rsidRPr="00F67CC1">
        <w:rPr>
          <w:rFonts w:ascii="Arial" w:hAnsi="Arial" w:cs="Arial"/>
          <w:sz w:val="22"/>
        </w:rPr>
        <w:t>, 2014.</w:t>
      </w:r>
      <w:r w:rsidRPr="00F67CC1">
        <w:rPr>
          <w:rFonts w:ascii="Arial" w:hAnsi="Arial" w:cs="Arial"/>
          <w:sz w:val="22"/>
        </w:rPr>
        <w:tab/>
      </w:r>
    </w:p>
    <w:p w14:paraId="016E984A" w14:textId="77777777" w:rsidR="00026A8D" w:rsidRPr="00F67CC1" w:rsidRDefault="00026A8D" w:rsidP="00026A8D">
      <w:pPr>
        <w:spacing w:after="200" w:line="276" w:lineRule="auto"/>
        <w:rPr>
          <w:rFonts w:ascii="Arial" w:hAnsi="Arial" w:cs="Arial"/>
          <w:sz w:val="22"/>
        </w:rPr>
      </w:pPr>
      <w:r w:rsidRPr="00F67CC1">
        <w:rPr>
          <w:rFonts w:ascii="Arial" w:hAnsi="Arial" w:cs="Arial"/>
          <w:b/>
          <w:sz w:val="22"/>
        </w:rPr>
        <w:t>WHERE:</w:t>
      </w:r>
      <w:r w:rsidRPr="00F67CC1">
        <w:rPr>
          <w:rFonts w:ascii="Arial" w:hAnsi="Arial" w:cs="Arial"/>
          <w:sz w:val="22"/>
        </w:rPr>
        <w:t xml:space="preserve"> </w:t>
      </w:r>
      <w:r w:rsidR="00E97B83" w:rsidRPr="00F67CC1">
        <w:rPr>
          <w:rFonts w:ascii="Arial" w:hAnsi="Arial" w:cs="Arial"/>
          <w:sz w:val="22"/>
        </w:rPr>
        <w:t xml:space="preserve">Beginning in Las Vegas at </w:t>
      </w:r>
      <w:r w:rsidR="00A4772D" w:rsidRPr="00F67CC1">
        <w:rPr>
          <w:rFonts w:ascii="Arial" w:hAnsi="Arial" w:cs="Arial"/>
          <w:color w:val="0000FF" w:themeColor="hyperlink"/>
          <w:sz w:val="22"/>
          <w:u w:val="single"/>
        </w:rPr>
        <w:t>NABD</w:t>
      </w:r>
      <w:r w:rsidRPr="00F67CC1">
        <w:rPr>
          <w:rFonts w:ascii="Arial" w:hAnsi="Arial" w:cs="Arial"/>
          <w:sz w:val="22"/>
        </w:rPr>
        <w:t xml:space="preserve">, </w:t>
      </w:r>
      <w:r w:rsidR="00F67CC1" w:rsidRPr="00F67CC1">
        <w:rPr>
          <w:rFonts w:ascii="Arial" w:hAnsi="Arial" w:cs="Arial"/>
          <w:sz w:val="22"/>
        </w:rPr>
        <w:t xml:space="preserve">Booth #323, </w:t>
      </w:r>
      <w:r w:rsidRPr="00F67CC1">
        <w:rPr>
          <w:rFonts w:ascii="Arial" w:hAnsi="Arial" w:cs="Arial"/>
          <w:sz w:val="22"/>
        </w:rPr>
        <w:t>and then</w:t>
      </w:r>
      <w:r w:rsidR="00E97B83" w:rsidRPr="00F67CC1">
        <w:rPr>
          <w:rFonts w:ascii="Arial" w:hAnsi="Arial" w:cs="Arial"/>
          <w:sz w:val="22"/>
        </w:rPr>
        <w:t xml:space="preserve">  . . . </w:t>
      </w:r>
      <w:r w:rsidR="002447BC" w:rsidRPr="00F67CC1">
        <w:rPr>
          <w:rFonts w:ascii="Arial" w:hAnsi="Arial" w:cs="Arial"/>
          <w:sz w:val="22"/>
        </w:rPr>
        <w:t>who knows where Ron will show up?</w:t>
      </w:r>
      <w:r w:rsidR="00E51F56" w:rsidRPr="00F67CC1">
        <w:rPr>
          <w:rFonts w:ascii="Arial" w:hAnsi="Arial" w:cs="Arial"/>
          <w:sz w:val="22"/>
        </w:rPr>
        <w:t xml:space="preserve"> </w:t>
      </w:r>
      <w:r w:rsidRPr="00F67CC1">
        <w:rPr>
          <w:rFonts w:ascii="Arial" w:hAnsi="Arial" w:cs="Arial"/>
          <w:sz w:val="22"/>
        </w:rPr>
        <w:t xml:space="preserve">Follow Ron’s </w:t>
      </w:r>
      <w:r w:rsidR="002447BC" w:rsidRPr="00F67CC1">
        <w:rPr>
          <w:rFonts w:ascii="Arial" w:hAnsi="Arial" w:cs="Arial"/>
          <w:sz w:val="22"/>
        </w:rPr>
        <w:t>escapades</w:t>
      </w:r>
      <w:r w:rsidRPr="00F67CC1">
        <w:rPr>
          <w:rFonts w:ascii="Arial" w:hAnsi="Arial" w:cs="Arial"/>
          <w:sz w:val="22"/>
        </w:rPr>
        <w:t xml:space="preserve"> </w:t>
      </w:r>
      <w:hyperlink r:id="rId8" w:history="1">
        <w:r w:rsidR="00C22542" w:rsidRPr="00C22542">
          <w:rPr>
            <w:rStyle w:val="Hyperlink"/>
            <w:rFonts w:ascii="Arial" w:hAnsi="Arial" w:cs="Arial"/>
            <w:sz w:val="22"/>
          </w:rPr>
          <w:t>GoldStarGPS.com/track-</w:t>
        </w:r>
        <w:proofErr w:type="spellStart"/>
        <w:r w:rsidR="00C22542" w:rsidRPr="00C22542">
          <w:rPr>
            <w:rStyle w:val="Hyperlink"/>
            <w:rFonts w:ascii="Arial" w:hAnsi="Arial" w:cs="Arial"/>
            <w:sz w:val="22"/>
          </w:rPr>
          <w:t>ron</w:t>
        </w:r>
        <w:proofErr w:type="spellEnd"/>
      </w:hyperlink>
      <w:r w:rsidR="00C22542">
        <w:rPr>
          <w:rFonts w:ascii="Arial" w:hAnsi="Arial" w:cs="Arial"/>
          <w:sz w:val="22"/>
        </w:rPr>
        <w:t>.</w:t>
      </w:r>
    </w:p>
    <w:p w14:paraId="0AD4EE6E" w14:textId="77777777" w:rsidR="00026A8D" w:rsidRPr="00F67CC1" w:rsidRDefault="00026A8D" w:rsidP="00026A8D">
      <w:pPr>
        <w:spacing w:after="200" w:line="276" w:lineRule="auto"/>
        <w:rPr>
          <w:rFonts w:ascii="Arial" w:hAnsi="Arial" w:cs="Arial"/>
          <w:sz w:val="22"/>
        </w:rPr>
      </w:pPr>
      <w:r w:rsidRPr="00F67CC1">
        <w:rPr>
          <w:rFonts w:ascii="Arial" w:hAnsi="Arial" w:cs="Arial"/>
          <w:b/>
          <w:sz w:val="22"/>
        </w:rPr>
        <w:t>WHAT:</w:t>
      </w:r>
      <w:r w:rsidRPr="00F67CC1">
        <w:rPr>
          <w:rFonts w:ascii="Arial" w:hAnsi="Arial" w:cs="Arial"/>
          <w:sz w:val="22"/>
        </w:rPr>
        <w:t xml:space="preserve"> Ron has a Spireon CDMA Talon device installed in his car</w:t>
      </w:r>
      <w:r w:rsidR="00F67CC1" w:rsidRPr="00F67CC1">
        <w:rPr>
          <w:rFonts w:ascii="Arial" w:hAnsi="Arial" w:cs="Arial"/>
          <w:sz w:val="22"/>
        </w:rPr>
        <w:t>,</w:t>
      </w:r>
      <w:r w:rsidRPr="00F67CC1">
        <w:rPr>
          <w:rFonts w:ascii="Arial" w:hAnsi="Arial" w:cs="Arial"/>
          <w:sz w:val="22"/>
        </w:rPr>
        <w:t xml:space="preserve"> so he can be reliably tracked, even in remote and rural areas.</w:t>
      </w:r>
      <w:r w:rsidRPr="00F67CC1">
        <w:rPr>
          <w:rFonts w:ascii="Arial" w:hAnsi="Arial" w:cs="Arial"/>
          <w:sz w:val="22"/>
        </w:rPr>
        <w:tab/>
        <w:t xml:space="preserve"> </w:t>
      </w:r>
    </w:p>
    <w:p w14:paraId="25CBB77F" w14:textId="77777777" w:rsidR="00E51F56" w:rsidRDefault="00E51F56" w:rsidP="0082654A">
      <w:pPr>
        <w:spacing w:after="200" w:line="276" w:lineRule="auto"/>
        <w:rPr>
          <w:rFonts w:ascii="Arial" w:hAnsi="Arial" w:cs="Arial"/>
          <w:sz w:val="22"/>
        </w:rPr>
      </w:pPr>
      <w:r w:rsidRPr="00F67CC1">
        <w:rPr>
          <w:rFonts w:ascii="Arial" w:hAnsi="Arial" w:cs="Arial"/>
          <w:b/>
          <w:sz w:val="22"/>
        </w:rPr>
        <w:t xml:space="preserve">WHY:  </w:t>
      </w:r>
      <w:r w:rsidRPr="00F67CC1">
        <w:rPr>
          <w:rFonts w:ascii="Arial" w:hAnsi="Arial" w:cs="Arial"/>
          <w:sz w:val="22"/>
        </w:rPr>
        <w:t xml:space="preserve">Organizations in the vehicle finance industry, including automotive finance companies, banks, credit unions and automotive dealerships with in-housing financing, must monitor vehicles while they’re on the go to </w:t>
      </w:r>
      <w:r w:rsidR="0082654A" w:rsidRPr="00F67CC1">
        <w:rPr>
          <w:rFonts w:ascii="Arial" w:hAnsi="Arial" w:cs="Arial"/>
          <w:sz w:val="22"/>
        </w:rPr>
        <w:t>reduce associated risk with sub-prime lending</w:t>
      </w:r>
      <w:r w:rsidRPr="00F67CC1">
        <w:rPr>
          <w:rFonts w:ascii="Arial" w:hAnsi="Arial" w:cs="Arial"/>
          <w:sz w:val="22"/>
        </w:rPr>
        <w:t>.</w:t>
      </w:r>
    </w:p>
    <w:p w14:paraId="046076F4" w14:textId="69582AF6" w:rsidR="002C19AF" w:rsidRPr="00F67CC1" w:rsidRDefault="002C19AF" w:rsidP="0082654A">
      <w:pPr>
        <w:spacing w:after="200" w:line="276" w:lineRule="auto"/>
        <w:rPr>
          <w:rFonts w:ascii="Arial" w:hAnsi="Arial" w:cs="Arial"/>
          <w:b/>
          <w:sz w:val="22"/>
        </w:rPr>
      </w:pPr>
      <w:r w:rsidRPr="002C19AF">
        <w:rPr>
          <w:rFonts w:ascii="Arial" w:hAnsi="Arial" w:cs="Arial"/>
          <w:i/>
          <w:sz w:val="22"/>
        </w:rPr>
        <w:t>“Where’s Ron?”</w:t>
      </w:r>
      <w:r>
        <w:rPr>
          <w:rFonts w:ascii="Arial" w:hAnsi="Arial" w:cs="Arial"/>
          <w:sz w:val="22"/>
        </w:rPr>
        <w:t xml:space="preserve"> is designed to demonstrate first-hand how simple it is to locate a vehicle using </w:t>
      </w:r>
      <w:proofErr w:type="spellStart"/>
      <w:r>
        <w:rPr>
          <w:rFonts w:ascii="Arial" w:hAnsi="Arial" w:cs="Arial"/>
          <w:sz w:val="22"/>
        </w:rPr>
        <w:t>Spireon’s</w:t>
      </w:r>
      <w:proofErr w:type="spellEnd"/>
      <w:r>
        <w:rPr>
          <w:rFonts w:ascii="Arial" w:hAnsi="Arial" w:cs="Arial"/>
          <w:sz w:val="22"/>
        </w:rPr>
        <w:t xml:space="preserve"> Automotive Collateral Management solution – even if the vehicle is in a rural or remote area.  Customers can see the strength of </w:t>
      </w:r>
      <w:proofErr w:type="spellStart"/>
      <w:r>
        <w:rPr>
          <w:rFonts w:ascii="Arial" w:hAnsi="Arial" w:cs="Arial"/>
          <w:sz w:val="22"/>
        </w:rPr>
        <w:t>Spireon’s</w:t>
      </w:r>
      <w:proofErr w:type="spellEnd"/>
      <w:r>
        <w:rPr>
          <w:rFonts w:ascii="Arial" w:hAnsi="Arial" w:cs="Arial"/>
          <w:sz w:val="22"/>
        </w:rPr>
        <w:t xml:space="preserve"> best selling and best performing CDMA Talon powered by its award winning M2M platform anytime, any place.</w:t>
      </w:r>
    </w:p>
    <w:p w14:paraId="134B57B2" w14:textId="77777777" w:rsidR="00017395" w:rsidRPr="00F67CC1" w:rsidRDefault="00E51F56" w:rsidP="00017395">
      <w:pPr>
        <w:rPr>
          <w:rFonts w:ascii="Arial" w:hAnsi="Arial" w:cs="Arial"/>
          <w:sz w:val="22"/>
        </w:rPr>
      </w:pPr>
      <w:r w:rsidRPr="00F67CC1">
        <w:rPr>
          <w:rFonts w:ascii="Arial" w:hAnsi="Arial" w:cs="Arial"/>
          <w:b/>
          <w:sz w:val="22"/>
        </w:rPr>
        <w:t>How:</w:t>
      </w:r>
      <w:r w:rsidRPr="00F67CC1">
        <w:rPr>
          <w:rFonts w:ascii="Arial" w:hAnsi="Arial" w:cs="Arial"/>
          <w:sz w:val="22"/>
        </w:rPr>
        <w:t xml:space="preserve"> </w:t>
      </w:r>
      <w:r w:rsidR="00227A9E" w:rsidRPr="00F67CC1">
        <w:rPr>
          <w:rFonts w:ascii="Arial" w:hAnsi="Arial" w:cs="Arial"/>
          <w:sz w:val="22"/>
        </w:rPr>
        <w:t xml:space="preserve"> </w:t>
      </w:r>
      <w:r w:rsidRPr="00F67CC1">
        <w:rPr>
          <w:rFonts w:ascii="Arial" w:hAnsi="Arial" w:cs="Arial"/>
          <w:sz w:val="22"/>
        </w:rPr>
        <w:t>Spireon</w:t>
      </w:r>
      <w:r w:rsidR="00017395" w:rsidRPr="00F67CC1">
        <w:rPr>
          <w:rFonts w:ascii="Arial" w:hAnsi="Arial" w:cs="Arial"/>
          <w:sz w:val="22"/>
        </w:rPr>
        <w:t xml:space="preserve"> now offers the industry’s </w:t>
      </w:r>
      <w:r w:rsidR="0082654A" w:rsidRPr="00F67CC1">
        <w:rPr>
          <w:rFonts w:ascii="Arial" w:hAnsi="Arial" w:cs="Arial"/>
          <w:sz w:val="22"/>
        </w:rPr>
        <w:t>first 99.9</w:t>
      </w:r>
      <w:r w:rsidR="00017395" w:rsidRPr="00F67CC1">
        <w:rPr>
          <w:rFonts w:ascii="Arial" w:hAnsi="Arial" w:cs="Arial"/>
          <w:sz w:val="22"/>
        </w:rPr>
        <w:t>% pe</w:t>
      </w:r>
      <w:bookmarkStart w:id="0" w:name="_GoBack"/>
      <w:bookmarkEnd w:id="0"/>
      <w:r w:rsidR="00017395" w:rsidRPr="00F67CC1">
        <w:rPr>
          <w:rFonts w:ascii="Arial" w:hAnsi="Arial" w:cs="Arial"/>
          <w:sz w:val="22"/>
        </w:rPr>
        <w:t xml:space="preserve">rformance guarantee for customers of </w:t>
      </w:r>
      <w:r w:rsidR="0082654A" w:rsidRPr="00F67CC1">
        <w:rPr>
          <w:rFonts w:ascii="Arial" w:hAnsi="Arial" w:cs="Arial"/>
          <w:sz w:val="22"/>
        </w:rPr>
        <w:t xml:space="preserve">the </w:t>
      </w:r>
      <w:proofErr w:type="gramStart"/>
      <w:r w:rsidR="0082654A" w:rsidRPr="00F67CC1">
        <w:rPr>
          <w:rFonts w:ascii="Arial" w:hAnsi="Arial" w:cs="Arial"/>
          <w:sz w:val="22"/>
        </w:rPr>
        <w:t>company’s</w:t>
      </w:r>
      <w:proofErr w:type="gramEnd"/>
      <w:r w:rsidR="00017395" w:rsidRPr="00F67CC1">
        <w:rPr>
          <w:rFonts w:ascii="Arial" w:hAnsi="Arial" w:cs="Arial"/>
          <w:sz w:val="22"/>
        </w:rPr>
        <w:t xml:space="preserve"> four-time award-winning </w:t>
      </w:r>
      <w:proofErr w:type="spellStart"/>
      <w:r w:rsidR="00017395" w:rsidRPr="00F67CC1">
        <w:rPr>
          <w:rFonts w:ascii="Arial" w:hAnsi="Arial" w:cs="Arial"/>
          <w:sz w:val="22"/>
        </w:rPr>
        <w:t>GoldStar</w:t>
      </w:r>
      <w:proofErr w:type="spellEnd"/>
      <w:r w:rsidR="00017395" w:rsidRPr="00F67CC1">
        <w:rPr>
          <w:rFonts w:ascii="Arial" w:hAnsi="Arial" w:cs="Arial"/>
          <w:sz w:val="22"/>
        </w:rPr>
        <w:t xml:space="preserve"> GPS and </w:t>
      </w:r>
      <w:proofErr w:type="spellStart"/>
      <w:r w:rsidR="00017395" w:rsidRPr="00F67CC1">
        <w:rPr>
          <w:rFonts w:ascii="Arial" w:hAnsi="Arial" w:cs="Arial"/>
          <w:sz w:val="22"/>
        </w:rPr>
        <w:t>LoanPlus</w:t>
      </w:r>
      <w:proofErr w:type="spellEnd"/>
      <w:r w:rsidR="00017395" w:rsidRPr="00F67CC1">
        <w:rPr>
          <w:rFonts w:ascii="Arial" w:hAnsi="Arial" w:cs="Arial"/>
          <w:sz w:val="22"/>
        </w:rPr>
        <w:t xml:space="preserve"> CMS automotive collateral management platforms.</w:t>
      </w:r>
    </w:p>
    <w:p w14:paraId="4C700D9C" w14:textId="77777777" w:rsidR="00906C38" w:rsidRPr="00F67CC1" w:rsidRDefault="00906C38" w:rsidP="00906C38">
      <w:pPr>
        <w:spacing w:after="0" w:line="240" w:lineRule="auto"/>
        <w:rPr>
          <w:rFonts w:ascii="Arial" w:hAnsi="Arial" w:cs="Arial"/>
          <w:b/>
          <w:sz w:val="22"/>
        </w:rPr>
      </w:pPr>
      <w:r w:rsidRPr="00F67CC1">
        <w:rPr>
          <w:rFonts w:ascii="Arial" w:hAnsi="Arial" w:cs="Arial"/>
          <w:b/>
          <w:sz w:val="22"/>
        </w:rPr>
        <w:t>About Spireon</w:t>
      </w:r>
    </w:p>
    <w:p w14:paraId="01C6F5E0" w14:textId="77777777" w:rsidR="00906C38" w:rsidRPr="00F67CC1" w:rsidRDefault="00906C38" w:rsidP="00906C38">
      <w:pPr>
        <w:rPr>
          <w:rFonts w:ascii="Arial" w:hAnsi="Arial" w:cs="Arial"/>
          <w:sz w:val="22"/>
        </w:rPr>
      </w:pPr>
      <w:r w:rsidRPr="00F67CC1">
        <w:rPr>
          <w:rFonts w:ascii="Arial" w:hAnsi="Arial" w:cs="Arial"/>
          <w:sz w:val="22"/>
        </w:rPr>
        <w:t xml:space="preserve">Spireon, Inc., is at the summit of business intelligence and committed to going higher. With its corporate headquarters in Irvine, CA, the company emerged in 2011 as the industry leading Mobile Resource Management (MRM) company as a result of the merger of </w:t>
      </w:r>
      <w:proofErr w:type="spellStart"/>
      <w:r w:rsidRPr="00F67CC1">
        <w:rPr>
          <w:rFonts w:ascii="Arial" w:hAnsi="Arial" w:cs="Arial"/>
          <w:sz w:val="22"/>
        </w:rPr>
        <w:t>ProconGPS</w:t>
      </w:r>
      <w:proofErr w:type="spellEnd"/>
      <w:r w:rsidRPr="00F67CC1">
        <w:rPr>
          <w:rFonts w:ascii="Arial" w:hAnsi="Arial" w:cs="Arial"/>
          <w:sz w:val="22"/>
        </w:rPr>
        <w:t xml:space="preserve">, Inc. with </w:t>
      </w:r>
      <w:proofErr w:type="spellStart"/>
      <w:r w:rsidRPr="00F67CC1">
        <w:rPr>
          <w:rFonts w:ascii="Arial" w:hAnsi="Arial" w:cs="Arial"/>
          <w:sz w:val="22"/>
        </w:rPr>
        <w:t>EnfoTrace</w:t>
      </w:r>
      <w:proofErr w:type="spellEnd"/>
      <w:r w:rsidRPr="00F67CC1">
        <w:rPr>
          <w:rFonts w:ascii="Arial" w:hAnsi="Arial" w:cs="Arial"/>
          <w:sz w:val="22"/>
        </w:rPr>
        <w:t xml:space="preserve"> and PFS, LLC, the top three providers in the MRM space. Spireon connects companies to their mobile assets and workforce through game changing information platforms, giving them the power to manage actionable business intelligence. Its trusted brands include market share leader </w:t>
      </w:r>
      <w:proofErr w:type="spellStart"/>
      <w:r w:rsidRPr="00F67CC1">
        <w:rPr>
          <w:rFonts w:ascii="Arial" w:hAnsi="Arial" w:cs="Arial"/>
          <w:sz w:val="22"/>
        </w:rPr>
        <w:t>GoldStar</w:t>
      </w:r>
      <w:proofErr w:type="spellEnd"/>
      <w:r w:rsidRPr="00F67CC1">
        <w:rPr>
          <w:rFonts w:ascii="Arial" w:hAnsi="Arial" w:cs="Arial"/>
          <w:sz w:val="22"/>
        </w:rPr>
        <w:t xml:space="preserve"> GPS®, </w:t>
      </w:r>
      <w:proofErr w:type="spellStart"/>
      <w:r w:rsidRPr="00F67CC1">
        <w:rPr>
          <w:rFonts w:ascii="Arial" w:hAnsi="Arial" w:cs="Arial"/>
          <w:sz w:val="22"/>
        </w:rPr>
        <w:t>EnfoTrace</w:t>
      </w:r>
      <w:proofErr w:type="spellEnd"/>
      <w:r w:rsidRPr="00F67CC1">
        <w:rPr>
          <w:rFonts w:ascii="Arial" w:hAnsi="Arial" w:cs="Arial"/>
          <w:sz w:val="22"/>
        </w:rPr>
        <w:t xml:space="preserve"> GPS™, </w:t>
      </w:r>
      <w:proofErr w:type="spellStart"/>
      <w:r w:rsidRPr="00F67CC1">
        <w:rPr>
          <w:rFonts w:ascii="Arial" w:hAnsi="Arial" w:cs="Arial"/>
          <w:sz w:val="22"/>
        </w:rPr>
        <w:t>FleetLocate</w:t>
      </w:r>
      <w:proofErr w:type="spellEnd"/>
      <w:r w:rsidRPr="00F67CC1">
        <w:rPr>
          <w:rFonts w:ascii="Arial" w:hAnsi="Arial" w:cs="Arial"/>
          <w:sz w:val="22"/>
        </w:rPr>
        <w:t xml:space="preserve">®, </w:t>
      </w:r>
      <w:proofErr w:type="spellStart"/>
      <w:r w:rsidRPr="00F67CC1">
        <w:rPr>
          <w:rFonts w:ascii="Arial" w:hAnsi="Arial" w:cs="Arial"/>
          <w:sz w:val="22"/>
        </w:rPr>
        <w:t>VehiclePath</w:t>
      </w:r>
      <w:proofErr w:type="spellEnd"/>
      <w:r w:rsidRPr="00F67CC1">
        <w:rPr>
          <w:rFonts w:ascii="Arial" w:hAnsi="Arial" w:cs="Arial"/>
          <w:sz w:val="22"/>
        </w:rPr>
        <w:t xml:space="preserve">™ and </w:t>
      </w:r>
      <w:proofErr w:type="spellStart"/>
      <w:r w:rsidRPr="00F67CC1">
        <w:rPr>
          <w:rFonts w:ascii="Arial" w:hAnsi="Arial" w:cs="Arial"/>
          <w:sz w:val="22"/>
        </w:rPr>
        <w:t>LoanPlus</w:t>
      </w:r>
      <w:proofErr w:type="spellEnd"/>
      <w:r w:rsidRPr="00F67CC1">
        <w:rPr>
          <w:rFonts w:ascii="Arial" w:hAnsi="Arial" w:cs="Arial"/>
          <w:sz w:val="22"/>
        </w:rPr>
        <w:t xml:space="preserve"> CMS™. Inspiring companies to reach </w:t>
      </w:r>
      <w:r w:rsidRPr="00F67CC1">
        <w:rPr>
          <w:rFonts w:ascii="Arial" w:hAnsi="Arial" w:cs="Arial"/>
          <w:sz w:val="22"/>
        </w:rPr>
        <w:lastRenderedPageBreak/>
        <w:t>new heights with powerful Software-as-a-Service (SaaS) based tools; Spireon provides a sturdy foundation on which to optimize performance.</w:t>
      </w:r>
    </w:p>
    <w:p w14:paraId="48D3463A" w14:textId="77777777" w:rsidR="00906C38" w:rsidRPr="00F67CC1" w:rsidRDefault="00906C38" w:rsidP="00906C38">
      <w:pPr>
        <w:rPr>
          <w:rFonts w:ascii="Arial" w:hAnsi="Arial" w:cs="Arial"/>
          <w:sz w:val="22"/>
        </w:rPr>
      </w:pPr>
      <w:r w:rsidRPr="00F67CC1">
        <w:rPr>
          <w:rFonts w:ascii="Arial" w:hAnsi="Arial" w:cs="Arial"/>
          <w:sz w:val="22"/>
        </w:rPr>
        <w:t>With leading market positions in the fleet, transportation and automotive telematics markets, Spireon, Inc. specializes in developing strong business relationships with leading companies worldwide, enabling it to offer affordable world-class risk mitigation, mobile resource management and location based services to its customers.</w:t>
      </w:r>
    </w:p>
    <w:p w14:paraId="6C39ED38" w14:textId="77777777" w:rsidR="00906C38" w:rsidRPr="00F67CC1" w:rsidRDefault="00906C38" w:rsidP="00C97EA7">
      <w:pPr>
        <w:pStyle w:val="NoSpacing"/>
        <w:rPr>
          <w:rFonts w:ascii="Arial" w:hAnsi="Arial" w:cs="Arial"/>
          <w:sz w:val="22"/>
        </w:rPr>
      </w:pPr>
      <w:r w:rsidRPr="00F67CC1">
        <w:rPr>
          <w:rFonts w:ascii="Arial" w:hAnsi="Arial" w:cs="Arial"/>
          <w:sz w:val="22"/>
        </w:rPr>
        <w:t>For additional information, please visit Spireon Inc.’s website </w:t>
      </w:r>
      <w:hyperlink r:id="rId9" w:history="1">
        <w:r w:rsidRPr="00F67CC1">
          <w:rPr>
            <w:rFonts w:ascii="Arial" w:hAnsi="Arial" w:cs="Arial"/>
            <w:sz w:val="22"/>
            <w:u w:val="single"/>
          </w:rPr>
          <w:t>http://www.spireon.com</w:t>
        </w:r>
      </w:hyperlink>
      <w:r w:rsidRPr="00F67CC1">
        <w:rPr>
          <w:rFonts w:ascii="Arial" w:hAnsi="Arial" w:cs="Arial"/>
          <w:sz w:val="22"/>
        </w:rPr>
        <w:t> and </w:t>
      </w:r>
      <w:hyperlink r:id="rId10" w:history="1">
        <w:r w:rsidRPr="00F67CC1">
          <w:rPr>
            <w:rFonts w:ascii="Arial" w:hAnsi="Arial" w:cs="Arial"/>
            <w:sz w:val="22"/>
            <w:u w:val="single"/>
          </w:rPr>
          <w:t>Twitter.com/Spireon</w:t>
        </w:r>
      </w:hyperlink>
      <w:r w:rsidRPr="00F67CC1">
        <w:rPr>
          <w:rFonts w:ascii="Arial" w:hAnsi="Arial" w:cs="Arial"/>
          <w:sz w:val="22"/>
        </w:rPr>
        <w:t>.</w:t>
      </w:r>
    </w:p>
    <w:p w14:paraId="054E7F80" w14:textId="77777777" w:rsidR="00005C10" w:rsidRDefault="00005C10" w:rsidP="00906C38">
      <w:pPr>
        <w:spacing w:after="0" w:line="240" w:lineRule="auto"/>
        <w:rPr>
          <w:rFonts w:ascii="Arial" w:hAnsi="Arial" w:cs="Arial"/>
          <w:b/>
          <w:sz w:val="22"/>
        </w:rPr>
      </w:pPr>
    </w:p>
    <w:p w14:paraId="2F7DF23F" w14:textId="77777777" w:rsidR="00906C38" w:rsidRPr="00F67CC1" w:rsidRDefault="00906C38" w:rsidP="00906C38">
      <w:pPr>
        <w:spacing w:after="0" w:line="240" w:lineRule="auto"/>
        <w:rPr>
          <w:rFonts w:ascii="Arial" w:hAnsi="Arial" w:cs="Arial"/>
          <w:sz w:val="22"/>
        </w:rPr>
      </w:pPr>
      <w:r w:rsidRPr="00F67CC1">
        <w:rPr>
          <w:rFonts w:ascii="Arial" w:hAnsi="Arial" w:cs="Arial"/>
          <w:b/>
          <w:sz w:val="22"/>
        </w:rPr>
        <w:t>For more information, contact:</w:t>
      </w:r>
      <w:r w:rsidRPr="00F67CC1">
        <w:rPr>
          <w:rFonts w:ascii="Arial" w:hAnsi="Arial" w:cs="Arial"/>
          <w:b/>
          <w:sz w:val="22"/>
        </w:rPr>
        <w:br/>
      </w:r>
      <w:r w:rsidRPr="00F67CC1">
        <w:rPr>
          <w:rFonts w:ascii="Arial" w:hAnsi="Arial" w:cs="Arial"/>
          <w:sz w:val="22"/>
        </w:rPr>
        <w:t>Corinna Tutor</w:t>
      </w:r>
    </w:p>
    <w:p w14:paraId="0DC31CD4" w14:textId="77777777" w:rsidR="00906C38" w:rsidRPr="00F67CC1" w:rsidRDefault="00906C38" w:rsidP="00906C38">
      <w:pPr>
        <w:spacing w:after="0" w:line="240" w:lineRule="auto"/>
        <w:rPr>
          <w:rFonts w:ascii="Arial" w:hAnsi="Arial" w:cs="Arial"/>
          <w:sz w:val="22"/>
        </w:rPr>
      </w:pPr>
      <w:r w:rsidRPr="00F67CC1">
        <w:rPr>
          <w:rFonts w:ascii="Arial" w:hAnsi="Arial" w:cs="Arial"/>
          <w:sz w:val="22"/>
        </w:rPr>
        <w:t>949-422-7103</w:t>
      </w:r>
    </w:p>
    <w:p w14:paraId="11359E80" w14:textId="77777777" w:rsidR="00005C10" w:rsidRDefault="00005C10" w:rsidP="00906C38">
      <w:pPr>
        <w:spacing w:after="200" w:line="276" w:lineRule="auto"/>
        <w:rPr>
          <w:rFonts w:ascii="Arial" w:hAnsi="Arial" w:cs="Arial"/>
          <w:sz w:val="22"/>
        </w:rPr>
      </w:pPr>
      <w:hyperlink r:id="rId11" w:history="1">
        <w:r w:rsidRPr="00005C10">
          <w:rPr>
            <w:rStyle w:val="Hyperlink"/>
            <w:rFonts w:ascii="Arial" w:hAnsi="Arial" w:cs="Arial"/>
            <w:sz w:val="22"/>
          </w:rPr>
          <w:t>ctutor@spireon.com</w:t>
        </w:r>
      </w:hyperlink>
    </w:p>
    <w:p w14:paraId="510E51CA" w14:textId="77777777" w:rsidR="00906C38" w:rsidRPr="00F67CC1" w:rsidRDefault="00906C38" w:rsidP="00005C10">
      <w:pPr>
        <w:spacing w:after="200" w:line="276" w:lineRule="auto"/>
        <w:jc w:val="center"/>
        <w:rPr>
          <w:rFonts w:ascii="Arial" w:hAnsi="Arial" w:cs="Arial"/>
          <w:sz w:val="22"/>
        </w:rPr>
      </w:pPr>
      <w:r w:rsidRPr="00F67CC1">
        <w:rPr>
          <w:rFonts w:ascii="Arial" w:hAnsi="Arial" w:cs="Arial"/>
          <w:sz w:val="22"/>
        </w:rPr>
        <w:t># # #</w:t>
      </w:r>
    </w:p>
    <w:p w14:paraId="2D64A28D" w14:textId="77777777" w:rsidR="0096169B" w:rsidRPr="0096169B" w:rsidRDefault="0096169B" w:rsidP="0096169B">
      <w:pPr>
        <w:spacing w:after="200" w:line="276" w:lineRule="auto"/>
        <w:rPr>
          <w:sz w:val="22"/>
        </w:rPr>
      </w:pPr>
    </w:p>
    <w:p w14:paraId="08BCD1D8" w14:textId="77777777" w:rsidR="0096169B" w:rsidRDefault="0096169B"/>
    <w:sectPr w:rsidR="0096169B" w:rsidSect="0096169B">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58F1"/>
    <w:multiLevelType w:val="hybridMultilevel"/>
    <w:tmpl w:val="9144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69B"/>
    <w:rsid w:val="00005C10"/>
    <w:rsid w:val="00017395"/>
    <w:rsid w:val="00026A8D"/>
    <w:rsid w:val="000C6093"/>
    <w:rsid w:val="00211765"/>
    <w:rsid w:val="00227A9E"/>
    <w:rsid w:val="002447BC"/>
    <w:rsid w:val="002A7B94"/>
    <w:rsid w:val="002C19AF"/>
    <w:rsid w:val="00557F46"/>
    <w:rsid w:val="00606D5B"/>
    <w:rsid w:val="00656280"/>
    <w:rsid w:val="006D360B"/>
    <w:rsid w:val="00724476"/>
    <w:rsid w:val="0082654A"/>
    <w:rsid w:val="00906C38"/>
    <w:rsid w:val="0096169B"/>
    <w:rsid w:val="00A26FE6"/>
    <w:rsid w:val="00A4772D"/>
    <w:rsid w:val="00AD0A7C"/>
    <w:rsid w:val="00C0522B"/>
    <w:rsid w:val="00C22542"/>
    <w:rsid w:val="00C547B5"/>
    <w:rsid w:val="00C97EA7"/>
    <w:rsid w:val="00CA26F0"/>
    <w:rsid w:val="00CE1AE7"/>
    <w:rsid w:val="00D352A8"/>
    <w:rsid w:val="00D35595"/>
    <w:rsid w:val="00E51F56"/>
    <w:rsid w:val="00E97B83"/>
    <w:rsid w:val="00F67CC1"/>
    <w:rsid w:val="00FC0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33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9B"/>
    <w:pPr>
      <w:spacing w:after="180" w:line="274" w:lineRule="auto"/>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F56"/>
    <w:pPr>
      <w:ind w:left="720"/>
      <w:contextualSpacing/>
    </w:pPr>
  </w:style>
  <w:style w:type="paragraph" w:styleId="NoSpacing">
    <w:name w:val="No Spacing"/>
    <w:uiPriority w:val="1"/>
    <w:qFormat/>
    <w:rsid w:val="00A26FE6"/>
    <w:pPr>
      <w:spacing w:after="0" w:line="240" w:lineRule="auto"/>
    </w:pPr>
    <w:rPr>
      <w:sz w:val="21"/>
    </w:rPr>
  </w:style>
  <w:style w:type="paragraph" w:styleId="BalloonText">
    <w:name w:val="Balloon Text"/>
    <w:basedOn w:val="Normal"/>
    <w:link w:val="BalloonTextChar"/>
    <w:uiPriority w:val="99"/>
    <w:semiHidden/>
    <w:unhideWhenUsed/>
    <w:rsid w:val="00D35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595"/>
    <w:rPr>
      <w:rFonts w:ascii="Tahoma" w:hAnsi="Tahoma" w:cs="Tahoma"/>
      <w:sz w:val="16"/>
      <w:szCs w:val="16"/>
    </w:rPr>
  </w:style>
  <w:style w:type="character" w:styleId="Hyperlink">
    <w:name w:val="Hyperlink"/>
    <w:basedOn w:val="DefaultParagraphFont"/>
    <w:uiPriority w:val="99"/>
    <w:unhideWhenUsed/>
    <w:rsid w:val="00C2254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69B"/>
    <w:pPr>
      <w:spacing w:after="180" w:line="274" w:lineRule="auto"/>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F56"/>
    <w:pPr>
      <w:ind w:left="720"/>
      <w:contextualSpacing/>
    </w:pPr>
  </w:style>
  <w:style w:type="paragraph" w:styleId="NoSpacing">
    <w:name w:val="No Spacing"/>
    <w:uiPriority w:val="1"/>
    <w:qFormat/>
    <w:rsid w:val="00A26FE6"/>
    <w:pPr>
      <w:spacing w:after="0" w:line="240" w:lineRule="auto"/>
    </w:pPr>
    <w:rPr>
      <w:sz w:val="21"/>
    </w:rPr>
  </w:style>
  <w:style w:type="paragraph" w:styleId="BalloonText">
    <w:name w:val="Balloon Text"/>
    <w:basedOn w:val="Normal"/>
    <w:link w:val="BalloonTextChar"/>
    <w:uiPriority w:val="99"/>
    <w:semiHidden/>
    <w:unhideWhenUsed/>
    <w:rsid w:val="00D35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595"/>
    <w:rPr>
      <w:rFonts w:ascii="Tahoma" w:hAnsi="Tahoma" w:cs="Tahoma"/>
      <w:sz w:val="16"/>
      <w:szCs w:val="16"/>
    </w:rPr>
  </w:style>
  <w:style w:type="character" w:styleId="Hyperlink">
    <w:name w:val="Hyperlink"/>
    <w:basedOn w:val="DefaultParagraphFont"/>
    <w:uiPriority w:val="99"/>
    <w:unhideWhenUsed/>
    <w:rsid w:val="00C225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tutor@spireon.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spireon.com/" TargetMode="External"/><Relationship Id="rId8" Type="http://schemas.openxmlformats.org/officeDocument/2006/relationships/hyperlink" Target="http://www.goldstargps.com/track-ron" TargetMode="External"/><Relationship Id="rId9" Type="http://schemas.openxmlformats.org/officeDocument/2006/relationships/hyperlink" Target="http://www.spireon.com/" TargetMode="External"/><Relationship Id="rId10" Type="http://schemas.openxmlformats.org/officeDocument/2006/relationships/hyperlink" Target="http://twitter.com/spire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2752</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prentz</dc:creator>
  <cp:lastModifiedBy>Corinna Tutor</cp:lastModifiedBy>
  <cp:revision>2</cp:revision>
  <dcterms:created xsi:type="dcterms:W3CDTF">2014-05-20T22:57:00Z</dcterms:created>
  <dcterms:modified xsi:type="dcterms:W3CDTF">2014-05-20T22:57:00Z</dcterms:modified>
</cp:coreProperties>
</file>