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C56" w:rsidRDefault="00443C56">
      <w:bookmarkStart w:id="0" w:name="_GoBack"/>
      <w:bookmarkEnd w:id="0"/>
    </w:p>
    <w:p w:rsidR="00412BC4" w:rsidRDefault="00412BC4"/>
    <w:p w:rsidR="00412BC4" w:rsidRDefault="00412BC4">
      <w:r>
        <w:t xml:space="preserve">This Edge magazine (issue 3) focuses on leadership: past experiences in West Virginia that shaped the state’s science and industry innovators today; and how opportunities such as the </w:t>
      </w:r>
      <w:r>
        <w:rPr>
          <w:rFonts w:ascii="Tahoma" w:hAnsi="Tahoma" w:cs="Tahoma"/>
          <w:color w:val="000000"/>
        </w:rPr>
        <w:t>Summit Bechtel National Scout Reserve</w:t>
      </w:r>
      <w:r>
        <w:t xml:space="preserve"> can inspire the leaders of tomorrow. </w:t>
      </w:r>
    </w:p>
    <w:p w:rsidR="00412BC4" w:rsidRDefault="00412BC4"/>
    <w:p w:rsidR="00023F9F" w:rsidRDefault="00AF3C16" w:rsidP="00023F9F">
      <w:pPr>
        <w:rPr>
          <w:color w:val="1F497D"/>
        </w:rPr>
      </w:pPr>
      <w:r>
        <w:t>Following are highlights in the “Tomorrow’s Leaders Today” West Virginia Commerce Edge magazine issue 3</w:t>
      </w:r>
      <w:r w:rsidR="00796D58">
        <w:t>.</w:t>
      </w:r>
      <w:r>
        <w:t xml:space="preserve"> To se</w:t>
      </w:r>
      <w:r w:rsidR="00796D58">
        <w:t>lect from</w:t>
      </w:r>
      <w:r>
        <w:t xml:space="preserve"> the</w:t>
      </w:r>
      <w:r w:rsidR="00796D58">
        <w:t xml:space="preserve"> menu of articles, visit </w:t>
      </w:r>
      <w:hyperlink r:id="rId5" w:history="1">
        <w:r w:rsidR="00023F9F">
          <w:rPr>
            <w:rStyle w:val="Hyperlink"/>
          </w:rPr>
          <w:t>http://wvdo.org/edge3</w:t>
        </w:r>
      </w:hyperlink>
      <w:r w:rsidR="00023F9F">
        <w:rPr>
          <w:color w:val="1F497D"/>
        </w:rPr>
        <w:t xml:space="preserve">. </w:t>
      </w:r>
    </w:p>
    <w:p w:rsidR="00023F9F" w:rsidRDefault="00023F9F" w:rsidP="00023F9F"/>
    <w:p w:rsidR="00023F9F" w:rsidRDefault="00023F9F" w:rsidP="00023F9F">
      <w:proofErr w:type="gramStart"/>
      <w:r>
        <w:t xml:space="preserve">To see the online interactive version visit </w:t>
      </w:r>
      <w:hyperlink r:id="rId6" w:history="1">
        <w:r>
          <w:rPr>
            <w:rStyle w:val="Hyperlink"/>
          </w:rPr>
          <w:t>http://wvdo.org/edge3interactive</w:t>
        </w:r>
      </w:hyperlink>
      <w:r>
        <w:rPr>
          <w:color w:val="1F497D"/>
        </w:rPr>
        <w:t>.</w:t>
      </w:r>
      <w:proofErr w:type="gramEnd"/>
    </w:p>
    <w:p w:rsidR="00412BC4" w:rsidRDefault="00412BC4"/>
    <w:p w:rsidR="00412BC4" w:rsidRDefault="00412BC4"/>
    <w:p w:rsidR="00412BC4" w:rsidRPr="00041BA8" w:rsidRDefault="00862DBA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  <w:hyperlink r:id="rId7" w:history="1"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 xml:space="preserve">Shaping Tomorrow's </w:t>
        </w:r>
        <w:proofErr w:type="spellStart"/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>Visionaires</w:t>
        </w:r>
        <w:proofErr w:type="spellEnd"/>
        <w:r w:rsidR="00041BA8" w:rsidRPr="00041BA8">
          <w:rPr>
            <w:rFonts w:ascii="Arial" w:hAnsi="Arial" w:cs="Arial"/>
            <w:color w:val="852F18"/>
            <w:sz w:val="24"/>
            <w:szCs w:val="24"/>
            <w:u w:val="single"/>
          </w:rPr>
          <w:br/>
        </w:r>
      </w:hyperlink>
      <w:r w:rsidR="00412BC4" w:rsidRPr="00041BA8">
        <w:rPr>
          <w:rFonts w:ascii="Arial" w:hAnsi="Arial" w:cs="Arial"/>
          <w:color w:val="000000"/>
          <w:sz w:val="24"/>
          <w:szCs w:val="24"/>
        </w:rPr>
        <w:t>West Virginia offers opportunities to develop leadership skills for a lifetime.</w:t>
      </w:r>
    </w:p>
    <w:p w:rsidR="00412BC4" w:rsidRPr="00041BA8" w:rsidRDefault="00412BC4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041BA8">
        <w:rPr>
          <w:rFonts w:ascii="Arial" w:hAnsi="Arial" w:cs="Arial"/>
          <w:color w:val="000000"/>
          <w:sz w:val="24"/>
          <w:szCs w:val="24"/>
        </w:rPr>
        <w:br/>
      </w:r>
      <w:hyperlink r:id="rId8" w:history="1"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>Anticipating the Future</w:t>
        </w:r>
        <w:r w:rsidR="00041BA8" w:rsidRPr="00041BA8">
          <w:rPr>
            <w:rFonts w:ascii="Arial" w:hAnsi="Arial" w:cs="Arial"/>
            <w:color w:val="852F18"/>
            <w:sz w:val="24"/>
            <w:szCs w:val="24"/>
            <w:u w:val="single"/>
          </w:rPr>
          <w:br/>
        </w:r>
      </w:hyperlink>
      <w:r w:rsidRPr="00041BA8">
        <w:rPr>
          <w:rFonts w:ascii="Arial" w:hAnsi="Arial" w:cs="Arial"/>
          <w:color w:val="000000"/>
          <w:sz w:val="24"/>
          <w:szCs w:val="24"/>
        </w:rPr>
        <w:t>West Virginia prepares for the grand opening of the Summit Bechtel National Scout Reserve.</w:t>
      </w:r>
    </w:p>
    <w:p w:rsidR="00A35A03" w:rsidRPr="00041BA8" w:rsidRDefault="00412BC4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041BA8">
        <w:rPr>
          <w:rFonts w:ascii="Arial" w:hAnsi="Arial" w:cs="Arial"/>
          <w:color w:val="000000"/>
          <w:sz w:val="24"/>
          <w:szCs w:val="24"/>
        </w:rPr>
        <w:br/>
      </w:r>
      <w:hyperlink r:id="rId9" w:history="1">
        <w:proofErr w:type="gramStart"/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>Benefits of Being Green</w:t>
        </w:r>
        <w:r w:rsidR="00041BA8" w:rsidRPr="00041BA8">
          <w:rPr>
            <w:rFonts w:ascii="Arial" w:hAnsi="Arial" w:cs="Arial"/>
            <w:color w:val="852F18"/>
            <w:sz w:val="24"/>
            <w:szCs w:val="24"/>
            <w:u w:val="single"/>
          </w:rPr>
          <w:br/>
        </w:r>
      </w:hyperlink>
      <w:r w:rsidRPr="00041BA8">
        <w:rPr>
          <w:rFonts w:ascii="Arial" w:hAnsi="Arial" w:cs="Arial"/>
          <w:sz w:val="24"/>
          <w:szCs w:val="24"/>
        </w:rPr>
        <w:t>Responsible managemen</w:t>
      </w:r>
      <w:r w:rsidRPr="00041BA8">
        <w:rPr>
          <w:rFonts w:ascii="Arial" w:hAnsi="Arial" w:cs="Arial"/>
          <w:color w:val="000000"/>
          <w:sz w:val="24"/>
          <w:szCs w:val="24"/>
        </w:rPr>
        <w:t>t keeps West Virginia’s forests healthy and productive.</w:t>
      </w:r>
      <w:proofErr w:type="gramEnd"/>
    </w:p>
    <w:p w:rsidR="00041BA8" w:rsidRPr="00041BA8" w:rsidRDefault="00A35A03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041BA8">
        <w:rPr>
          <w:rFonts w:ascii="Arial" w:hAnsi="Arial" w:cs="Arial"/>
          <w:color w:val="000000"/>
          <w:sz w:val="24"/>
          <w:szCs w:val="24"/>
        </w:rPr>
        <w:br/>
        <w:t>Cool or hot</w:t>
      </w:r>
      <w:r w:rsidR="00041BA8" w:rsidRPr="00041BA8">
        <w:rPr>
          <w:rFonts w:ascii="Arial" w:hAnsi="Arial" w:cs="Arial"/>
          <w:color w:val="000000"/>
          <w:sz w:val="24"/>
          <w:szCs w:val="24"/>
        </w:rPr>
        <w:t>:</w:t>
      </w:r>
      <w:r w:rsidRPr="00041BA8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10" w:history="1"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>State's Business Climate is Great</w:t>
        </w:r>
        <w:r w:rsidR="00041BA8" w:rsidRPr="00041BA8">
          <w:rPr>
            <w:rFonts w:ascii="Arial" w:hAnsi="Arial" w:cs="Arial"/>
            <w:color w:val="852F18"/>
            <w:sz w:val="24"/>
            <w:szCs w:val="24"/>
            <w:u w:val="single"/>
          </w:rPr>
          <w:br/>
        </w:r>
      </w:hyperlink>
      <w:r w:rsidR="00A36726">
        <w:rPr>
          <w:rFonts w:ascii="Arial" w:hAnsi="Arial" w:cs="Arial"/>
          <w:color w:val="000000"/>
          <w:sz w:val="24"/>
          <w:szCs w:val="24"/>
        </w:rPr>
        <w:t>Discover</w:t>
      </w:r>
      <w:r w:rsidRPr="00041BA8">
        <w:rPr>
          <w:rFonts w:ascii="Arial" w:hAnsi="Arial" w:cs="Arial"/>
          <w:color w:val="000000"/>
          <w:sz w:val="24"/>
          <w:szCs w:val="24"/>
        </w:rPr>
        <w:t xml:space="preserve"> why </w:t>
      </w:r>
      <w:r w:rsidR="00041BA8" w:rsidRPr="00041BA8">
        <w:rPr>
          <w:rFonts w:ascii="Arial" w:hAnsi="Arial" w:cs="Arial"/>
          <w:color w:val="000000"/>
          <w:sz w:val="24"/>
          <w:szCs w:val="24"/>
        </w:rPr>
        <w:t xml:space="preserve">Fayetteville’s outdoor recreation opportunities have earned it the title of </w:t>
      </w:r>
      <w:r w:rsidR="00041BA8" w:rsidRPr="00041BA8">
        <w:rPr>
          <w:rFonts w:ascii="Arial" w:hAnsi="Arial" w:cs="Arial"/>
          <w:sz w:val="24"/>
          <w:szCs w:val="24"/>
        </w:rPr>
        <w:t>one of the coolest small towns in America; why</w:t>
      </w:r>
      <w:r w:rsidR="00041BA8" w:rsidRPr="00041BA8">
        <w:rPr>
          <w:rFonts w:ascii="Arial" w:hAnsi="Arial" w:cs="Arial"/>
          <w:color w:val="000000"/>
          <w:sz w:val="24"/>
          <w:szCs w:val="24"/>
        </w:rPr>
        <w:t xml:space="preserve"> </w:t>
      </w:r>
      <w:r w:rsidRPr="00041BA8">
        <w:rPr>
          <w:rFonts w:ascii="Arial" w:hAnsi="Arial" w:cs="Arial"/>
          <w:color w:val="000000"/>
          <w:sz w:val="24"/>
          <w:szCs w:val="24"/>
        </w:rPr>
        <w:t xml:space="preserve">young professionals find Morgantown is a </w:t>
      </w:r>
      <w:r w:rsidR="008B672B" w:rsidRPr="00041BA8">
        <w:rPr>
          <w:rFonts w:ascii="Arial" w:hAnsi="Arial" w:cs="Arial"/>
          <w:color w:val="000000"/>
          <w:sz w:val="24"/>
          <w:szCs w:val="24"/>
        </w:rPr>
        <w:t xml:space="preserve">hot </w:t>
      </w:r>
      <w:r w:rsidRPr="00041BA8">
        <w:rPr>
          <w:rFonts w:ascii="Arial" w:hAnsi="Arial" w:cs="Arial"/>
          <w:color w:val="000000"/>
          <w:sz w:val="24"/>
          <w:szCs w:val="24"/>
        </w:rPr>
        <w:t xml:space="preserve">town for building a career </w:t>
      </w:r>
      <w:r w:rsidRPr="00041BA8">
        <w:rPr>
          <w:rFonts w:ascii="Arial" w:hAnsi="Arial" w:cs="Arial"/>
          <w:sz w:val="24"/>
          <w:szCs w:val="24"/>
        </w:rPr>
        <w:t xml:space="preserve">-- </w:t>
      </w:r>
      <w:r w:rsidRPr="00041BA8">
        <w:rPr>
          <w:rFonts w:ascii="Arial" w:hAnsi="Arial" w:cs="Arial"/>
          <w:color w:val="000000"/>
          <w:sz w:val="24"/>
          <w:szCs w:val="24"/>
        </w:rPr>
        <w:t xml:space="preserve">and </w:t>
      </w:r>
      <w:r w:rsidR="00A36726">
        <w:rPr>
          <w:rFonts w:ascii="Arial" w:hAnsi="Arial" w:cs="Arial"/>
          <w:color w:val="000000"/>
          <w:sz w:val="24"/>
          <w:szCs w:val="24"/>
        </w:rPr>
        <w:t>see why</w:t>
      </w:r>
      <w:r w:rsidRPr="00041BA8">
        <w:rPr>
          <w:rFonts w:ascii="Arial" w:hAnsi="Arial" w:cs="Arial"/>
          <w:color w:val="000000"/>
          <w:sz w:val="24"/>
          <w:szCs w:val="24"/>
        </w:rPr>
        <w:t xml:space="preserve"> this article earned </w:t>
      </w:r>
      <w:r w:rsidR="00041BA8" w:rsidRPr="00041BA8">
        <w:rPr>
          <w:rFonts w:ascii="Arial" w:hAnsi="Arial" w:cs="Arial"/>
          <w:color w:val="000000"/>
          <w:sz w:val="24"/>
          <w:szCs w:val="24"/>
        </w:rPr>
        <w:t xml:space="preserve">a 2014 Crystal Award from the </w:t>
      </w:r>
      <w:r w:rsidRPr="00041BA8">
        <w:rPr>
          <w:rFonts w:ascii="Arial" w:hAnsi="Arial" w:cs="Arial"/>
          <w:color w:val="000000"/>
          <w:sz w:val="24"/>
          <w:szCs w:val="24"/>
        </w:rPr>
        <w:t>state Public Relations Society of America</w:t>
      </w:r>
      <w:r w:rsidR="00041BA8" w:rsidRPr="00041BA8">
        <w:rPr>
          <w:rFonts w:ascii="Arial" w:hAnsi="Arial" w:cs="Arial"/>
          <w:color w:val="000000"/>
          <w:sz w:val="24"/>
          <w:szCs w:val="24"/>
        </w:rPr>
        <w:t>.</w:t>
      </w:r>
    </w:p>
    <w:p w:rsidR="00412BC4" w:rsidRPr="00041BA8" w:rsidRDefault="00412BC4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041BA8">
        <w:rPr>
          <w:rFonts w:ascii="Arial" w:hAnsi="Arial" w:cs="Arial"/>
          <w:color w:val="000000"/>
          <w:sz w:val="24"/>
          <w:szCs w:val="24"/>
        </w:rPr>
        <w:br/>
      </w:r>
      <w:hyperlink r:id="rId11" w:history="1"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>Road to Rail</w:t>
        </w:r>
        <w:r w:rsidR="00041BA8" w:rsidRPr="00041BA8">
          <w:rPr>
            <w:rFonts w:ascii="Arial" w:hAnsi="Arial" w:cs="Arial"/>
            <w:color w:val="852F18"/>
            <w:sz w:val="24"/>
            <w:szCs w:val="24"/>
            <w:u w:val="single"/>
          </w:rPr>
          <w:br/>
        </w:r>
      </w:hyperlink>
      <w:proofErr w:type="gramStart"/>
      <w:r w:rsidRPr="00041BA8">
        <w:rPr>
          <w:rFonts w:ascii="Arial" w:hAnsi="Arial" w:cs="Arial"/>
          <w:color w:val="000000"/>
          <w:sz w:val="24"/>
          <w:szCs w:val="24"/>
        </w:rPr>
        <w:t>An</w:t>
      </w:r>
      <w:proofErr w:type="gramEnd"/>
      <w:r w:rsidRPr="00041BA8">
        <w:rPr>
          <w:rFonts w:ascii="Arial" w:hAnsi="Arial" w:cs="Arial"/>
          <w:color w:val="000000"/>
          <w:sz w:val="24"/>
          <w:szCs w:val="24"/>
        </w:rPr>
        <w:t xml:space="preserve"> intermodal facility means faster shipping and jobs that are here to stay.</w:t>
      </w:r>
    </w:p>
    <w:p w:rsidR="00412BC4" w:rsidRPr="00041BA8" w:rsidRDefault="00412BC4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  <w:r w:rsidRPr="00041BA8">
        <w:rPr>
          <w:rFonts w:ascii="Arial" w:hAnsi="Arial" w:cs="Arial"/>
          <w:color w:val="000000"/>
          <w:sz w:val="24"/>
          <w:szCs w:val="24"/>
        </w:rPr>
        <w:br/>
      </w:r>
      <w:hyperlink r:id="rId12" w:history="1">
        <w:r w:rsidR="00041BA8" w:rsidRPr="00041BA8">
          <w:rPr>
            <w:rStyle w:val="Hyperlink"/>
            <w:rFonts w:ascii="Arial" w:hAnsi="Arial" w:cs="Arial"/>
            <w:color w:val="852F18"/>
            <w:sz w:val="24"/>
            <w:szCs w:val="24"/>
          </w:rPr>
          <w:t>Economic Evolution</w:t>
        </w:r>
        <w:r w:rsidR="00041BA8" w:rsidRPr="00041BA8">
          <w:rPr>
            <w:rFonts w:ascii="Arial" w:hAnsi="Arial" w:cs="Arial"/>
            <w:color w:val="852F18"/>
            <w:sz w:val="24"/>
            <w:szCs w:val="24"/>
            <w:u w:val="single"/>
          </w:rPr>
          <w:br/>
        </w:r>
      </w:hyperlink>
      <w:r w:rsidRPr="00041BA8">
        <w:rPr>
          <w:rFonts w:ascii="Arial" w:hAnsi="Arial" w:cs="Arial"/>
          <w:color w:val="000000"/>
          <w:sz w:val="24"/>
          <w:szCs w:val="24"/>
        </w:rPr>
        <w:t>The business of bioscience emerges in West Virginia.</w:t>
      </w:r>
    </w:p>
    <w:p w:rsidR="00412BC4" w:rsidRPr="00412CFC" w:rsidRDefault="00412BC4" w:rsidP="00412BC4">
      <w:pPr>
        <w:pStyle w:val="NormalWeb"/>
        <w:rPr>
          <w:rFonts w:ascii="Arial" w:hAnsi="Arial" w:cs="Arial"/>
          <w:color w:val="000000"/>
          <w:sz w:val="24"/>
          <w:szCs w:val="24"/>
        </w:rPr>
      </w:pPr>
    </w:p>
    <w:p w:rsidR="002946A1" w:rsidRDefault="00796D58" w:rsidP="002946A1">
      <w:pPr>
        <w:rPr>
          <w:color w:val="1F497D"/>
        </w:rPr>
      </w:pPr>
      <w:r w:rsidRPr="00412CFC">
        <w:t>View the variety of Edge magazines online</w:t>
      </w:r>
      <w:r>
        <w:t xml:space="preserve"> at </w:t>
      </w:r>
      <w:hyperlink r:id="rId13" w:history="1">
        <w:r w:rsidR="002946A1">
          <w:rPr>
            <w:rStyle w:val="Hyperlink"/>
          </w:rPr>
          <w:t>http://wvdo.org/edge</w:t>
        </w:r>
      </w:hyperlink>
      <w:r w:rsidR="002946A1">
        <w:rPr>
          <w:color w:val="1F497D"/>
        </w:rPr>
        <w:t>.</w:t>
      </w:r>
    </w:p>
    <w:p w:rsidR="003C4CC2" w:rsidRDefault="003C4CC2" w:rsidP="002946A1">
      <w:pPr>
        <w:rPr>
          <w:color w:val="1F497D"/>
        </w:rPr>
      </w:pPr>
    </w:p>
    <w:p w:rsidR="003C4CC2" w:rsidRDefault="003C4CC2" w:rsidP="002946A1">
      <w:pPr>
        <w:rPr>
          <w:color w:val="1F497D"/>
        </w:rPr>
      </w:pPr>
      <w:r>
        <w:rPr>
          <w:color w:val="1F497D"/>
        </w:rPr>
        <w:t># # #</w:t>
      </w:r>
    </w:p>
    <w:p w:rsidR="00796D58" w:rsidRDefault="00796D58"/>
    <w:sectPr w:rsidR="00796D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BC4"/>
    <w:rsid w:val="000104BC"/>
    <w:rsid w:val="00023F9F"/>
    <w:rsid w:val="00041BA8"/>
    <w:rsid w:val="00057675"/>
    <w:rsid w:val="00073006"/>
    <w:rsid w:val="000A1709"/>
    <w:rsid w:val="001115BE"/>
    <w:rsid w:val="001F421B"/>
    <w:rsid w:val="00204F9D"/>
    <w:rsid w:val="002946A1"/>
    <w:rsid w:val="002B21C1"/>
    <w:rsid w:val="002E7F58"/>
    <w:rsid w:val="002F24DE"/>
    <w:rsid w:val="0033294A"/>
    <w:rsid w:val="00354EED"/>
    <w:rsid w:val="0038446E"/>
    <w:rsid w:val="003C4CC2"/>
    <w:rsid w:val="003E5E58"/>
    <w:rsid w:val="003F0383"/>
    <w:rsid w:val="004014DF"/>
    <w:rsid w:val="00412BC4"/>
    <w:rsid w:val="00412CFC"/>
    <w:rsid w:val="00416A47"/>
    <w:rsid w:val="00420673"/>
    <w:rsid w:val="004209E0"/>
    <w:rsid w:val="0043127C"/>
    <w:rsid w:val="00443C56"/>
    <w:rsid w:val="00460623"/>
    <w:rsid w:val="0046597D"/>
    <w:rsid w:val="0047040F"/>
    <w:rsid w:val="004706F9"/>
    <w:rsid w:val="00492897"/>
    <w:rsid w:val="004B6E31"/>
    <w:rsid w:val="004B7B30"/>
    <w:rsid w:val="004E7678"/>
    <w:rsid w:val="00515A3E"/>
    <w:rsid w:val="00540927"/>
    <w:rsid w:val="00555FA2"/>
    <w:rsid w:val="00581308"/>
    <w:rsid w:val="00611D83"/>
    <w:rsid w:val="00645852"/>
    <w:rsid w:val="0068299D"/>
    <w:rsid w:val="006B4673"/>
    <w:rsid w:val="006D4C53"/>
    <w:rsid w:val="0073348A"/>
    <w:rsid w:val="0077055A"/>
    <w:rsid w:val="00780EB9"/>
    <w:rsid w:val="00796D58"/>
    <w:rsid w:val="007A2301"/>
    <w:rsid w:val="007E580D"/>
    <w:rsid w:val="008055CD"/>
    <w:rsid w:val="00862DBA"/>
    <w:rsid w:val="008B672B"/>
    <w:rsid w:val="009064CC"/>
    <w:rsid w:val="00917A5C"/>
    <w:rsid w:val="00930771"/>
    <w:rsid w:val="009A5036"/>
    <w:rsid w:val="00A35A03"/>
    <w:rsid w:val="00A36726"/>
    <w:rsid w:val="00A453C6"/>
    <w:rsid w:val="00AB4545"/>
    <w:rsid w:val="00AF3C16"/>
    <w:rsid w:val="00B34FE8"/>
    <w:rsid w:val="00B4412E"/>
    <w:rsid w:val="00B53255"/>
    <w:rsid w:val="00B55CC6"/>
    <w:rsid w:val="00B57316"/>
    <w:rsid w:val="00B6173D"/>
    <w:rsid w:val="00B74813"/>
    <w:rsid w:val="00BA6079"/>
    <w:rsid w:val="00BE332D"/>
    <w:rsid w:val="00BF6230"/>
    <w:rsid w:val="00C11EFA"/>
    <w:rsid w:val="00C3093F"/>
    <w:rsid w:val="00C46BED"/>
    <w:rsid w:val="00C832A4"/>
    <w:rsid w:val="00CB0B36"/>
    <w:rsid w:val="00CD5F42"/>
    <w:rsid w:val="00CE7145"/>
    <w:rsid w:val="00D2144F"/>
    <w:rsid w:val="00D2573C"/>
    <w:rsid w:val="00D3698D"/>
    <w:rsid w:val="00D46B29"/>
    <w:rsid w:val="00D74AB0"/>
    <w:rsid w:val="00D8065D"/>
    <w:rsid w:val="00D904F5"/>
    <w:rsid w:val="00DB4D89"/>
    <w:rsid w:val="00DE1065"/>
    <w:rsid w:val="00DF17AB"/>
    <w:rsid w:val="00DF6094"/>
    <w:rsid w:val="00E00390"/>
    <w:rsid w:val="00E80B82"/>
    <w:rsid w:val="00E95AC9"/>
    <w:rsid w:val="00EA1EDB"/>
    <w:rsid w:val="00EA6B90"/>
    <w:rsid w:val="00EB1986"/>
    <w:rsid w:val="00F175DC"/>
    <w:rsid w:val="00F2305C"/>
    <w:rsid w:val="00F55E7E"/>
    <w:rsid w:val="00F828B8"/>
    <w:rsid w:val="00FD0528"/>
    <w:rsid w:val="00FF1CBA"/>
    <w:rsid w:val="00FF2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tyle-guard.com/StyleGuard.xsd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BC4"/>
    <w:rPr>
      <w:color w:val="40627C"/>
      <w:u w:val="single"/>
    </w:rPr>
  </w:style>
  <w:style w:type="paragraph" w:styleId="NormalWeb">
    <w:name w:val="Normal (Web)"/>
    <w:basedOn w:val="Normal"/>
    <w:uiPriority w:val="99"/>
    <w:unhideWhenUsed/>
    <w:rsid w:val="00412BC4"/>
    <w:pPr>
      <w:spacing w:after="240"/>
    </w:pPr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C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2B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6D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2BC4"/>
    <w:rPr>
      <w:color w:val="40627C"/>
      <w:u w:val="single"/>
    </w:rPr>
  </w:style>
  <w:style w:type="paragraph" w:styleId="NormalWeb">
    <w:name w:val="Normal (Web)"/>
    <w:basedOn w:val="Normal"/>
    <w:uiPriority w:val="99"/>
    <w:unhideWhenUsed/>
    <w:rsid w:val="00412BC4"/>
    <w:pPr>
      <w:spacing w:after="240"/>
    </w:pPr>
    <w:rPr>
      <w:rFonts w:ascii="Times New Roman" w:hAnsi="Times New Roman" w:cs="Times New Roma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B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BC4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412B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1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26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94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69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4978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978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70264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9369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4976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36972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0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7345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85830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362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7570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0746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85002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773147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1113934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792752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095133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20492582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106657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8578116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vcommerce.org/info/west-virginia-edge/wv-edge-issue3-2013/anticipating-the-future/default.aspx" TargetMode="External"/><Relationship Id="rId13" Type="http://schemas.openxmlformats.org/officeDocument/2006/relationships/hyperlink" Target="http://wvdo.org/edg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vcommerce.org/info/west-virginia-edge/wv-edge-issue3-2013/shaping-tomorrows-visionaries/default.aspx" TargetMode="External"/><Relationship Id="rId12" Type="http://schemas.openxmlformats.org/officeDocument/2006/relationships/hyperlink" Target="http://www.wvcommerce.org/info/west-virginia-edge/wv-edge-issue3-2013/economic-evolution/default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vdo.org/edge3interactive" TargetMode="External"/><Relationship Id="rId11" Type="http://schemas.openxmlformats.org/officeDocument/2006/relationships/hyperlink" Target="http://www.wvcommerce.org/info/west-virginia-edge/wv-edge-issue3-2013/road-to-rail/default.aspx" TargetMode="External"/><Relationship Id="rId5" Type="http://schemas.openxmlformats.org/officeDocument/2006/relationships/hyperlink" Target="http://wvdo.org/edge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wvcommerce.org/info/west-virginia-edge/wv-edge-issue3-2013/states-business-climate-is-great/default.asp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vcommerce.org/info/west-virginia-edge/wv-edge-issue3-2013/benefits-of-being-green/default.asp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317</Words>
  <Characters>1992</Characters>
  <Application>Microsoft Office Word</Application>
  <DocSecurity>0</DocSecurity>
  <Lines>31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2302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Zacchi, Catherine M</dc:creator>
  <cp:lastModifiedBy>Zacchi, Catherine M</cp:lastModifiedBy>
  <cp:revision>2</cp:revision>
  <dcterms:created xsi:type="dcterms:W3CDTF">2014-07-23T16:05:00Z</dcterms:created>
  <dcterms:modified xsi:type="dcterms:W3CDTF">2014-07-23T16:05:00Z</dcterms:modified>
</cp:coreProperties>
</file>