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7E06A" w14:textId="346236FD" w:rsidR="000C14B7" w:rsidRDefault="000013E7" w:rsidP="000A046B">
      <w:pPr>
        <w:jc w:val="right"/>
      </w:pPr>
      <w:bookmarkStart w:id="0" w:name="_GoBack"/>
      <w:r>
        <w:rPr>
          <w:noProof/>
        </w:rPr>
        <w:drawing>
          <wp:anchor distT="0" distB="0" distL="114300" distR="114300" simplePos="0" relativeHeight="251658240" behindDoc="0" locked="0" layoutInCell="1" allowOverlap="1" wp14:anchorId="2DF24B8F" wp14:editId="5BEE5A7D">
            <wp:simplePos x="0" y="0"/>
            <wp:positionH relativeFrom="column">
              <wp:posOffset>-114300</wp:posOffset>
            </wp:positionH>
            <wp:positionV relativeFrom="paragraph">
              <wp:posOffset>0</wp:posOffset>
            </wp:positionV>
            <wp:extent cx="2706370" cy="911225"/>
            <wp:effectExtent l="0" t="0" r="11430" b="3175"/>
            <wp:wrapSquare wrapText="bothSides"/>
            <wp:docPr id="1" name="Picture 1" descr="Macintosh HD:Users:keegan:Dropbox:CLIENTS:HOME FRANCHISE:HFC CORPORATE:HFC_Final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egan:Dropbox:CLIENTS:HOME FRANCHISE:HFC CORPORATE:HFC_Final_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6370" cy="911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Pr="000013E7">
        <w:rPr>
          <w:rFonts w:ascii="Helvetica" w:hAnsi="Helvetica" w:cs="Helvetica"/>
        </w:rPr>
        <w:t xml:space="preserve"> </w:t>
      </w:r>
      <w:r w:rsidR="000C14B7">
        <w:tab/>
      </w:r>
      <w:r w:rsidR="000C14B7">
        <w:tab/>
      </w:r>
      <w:r>
        <w:tab/>
        <w:t xml:space="preserve">   </w:t>
      </w:r>
      <w:r w:rsidR="000A046B" w:rsidRPr="000A046B">
        <w:rPr>
          <w:noProof/>
        </w:rPr>
        <w:drawing>
          <wp:inline distT="0" distB="0" distL="0" distR="0" wp14:anchorId="36E4449A" wp14:editId="6E28A6BA">
            <wp:extent cx="1257300" cy="12573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5D14C50F" w14:textId="22A05870" w:rsidR="000C14B7" w:rsidRPr="00A23C26" w:rsidRDefault="00A23C26">
      <w:pPr>
        <w:rPr>
          <w:rFonts w:ascii="Century Gothic" w:hAnsi="Century Gothic" w:cs="Arial"/>
          <w:b/>
          <w:sz w:val="20"/>
          <w:szCs w:val="20"/>
        </w:rPr>
      </w:pPr>
      <w:r w:rsidRPr="00A23C26">
        <w:rPr>
          <w:rFonts w:ascii="Century Gothic" w:hAnsi="Century Gothic" w:cs="Arial"/>
          <w:b/>
          <w:sz w:val="20"/>
          <w:szCs w:val="20"/>
        </w:rPr>
        <w:t>H</w:t>
      </w:r>
      <w:r>
        <w:rPr>
          <w:rFonts w:ascii="Century Gothic" w:hAnsi="Century Gothic" w:cs="Arial"/>
          <w:b/>
          <w:sz w:val="20"/>
          <w:szCs w:val="20"/>
        </w:rPr>
        <w:t>ome Franchise Concepts</w:t>
      </w:r>
      <w:r w:rsidRPr="00A23C26">
        <w:rPr>
          <w:rFonts w:ascii="Century Gothic" w:hAnsi="Century Gothic" w:cs="Arial"/>
          <w:b/>
          <w:sz w:val="20"/>
          <w:szCs w:val="20"/>
        </w:rPr>
        <w:t xml:space="preserve"> Contact:</w:t>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0C14B7" w:rsidRPr="00A23C26">
        <w:rPr>
          <w:rFonts w:ascii="Century Gothic" w:hAnsi="Century Gothic" w:cs="Arial"/>
          <w:b/>
          <w:sz w:val="20"/>
          <w:szCs w:val="20"/>
        </w:rPr>
        <w:t>For Immediate Release</w:t>
      </w:r>
    </w:p>
    <w:p w14:paraId="071ABAE5" w14:textId="77777777" w:rsidR="000A046B" w:rsidRPr="00A23C26" w:rsidRDefault="002B385C">
      <w:pPr>
        <w:rPr>
          <w:rFonts w:ascii="Century Gothic" w:hAnsi="Century Gothic" w:cs="Arial"/>
          <w:sz w:val="20"/>
          <w:szCs w:val="20"/>
        </w:rPr>
      </w:pPr>
      <w:hyperlink r:id="rId10" w:history="1">
        <w:r w:rsidR="000A046B" w:rsidRPr="00A23C26">
          <w:rPr>
            <w:rStyle w:val="Hyperlink"/>
            <w:rFonts w:ascii="Century Gothic" w:hAnsi="Century Gothic" w:cs="Arial"/>
            <w:sz w:val="20"/>
            <w:szCs w:val="20"/>
          </w:rPr>
          <w:t>Michelle Hoffman</w:t>
        </w:r>
      </w:hyperlink>
    </w:p>
    <w:p w14:paraId="1303EAD1" w14:textId="27808A9B" w:rsidR="000C14B7" w:rsidRPr="00A23C26" w:rsidRDefault="000C14B7">
      <w:pPr>
        <w:rPr>
          <w:rFonts w:ascii="Century Gothic" w:hAnsi="Century Gothic" w:cs="Arial"/>
          <w:sz w:val="20"/>
          <w:szCs w:val="20"/>
        </w:rPr>
      </w:pPr>
      <w:r w:rsidRPr="00A23C26">
        <w:rPr>
          <w:rFonts w:ascii="Century Gothic" w:hAnsi="Century Gothic" w:cs="Arial"/>
          <w:sz w:val="20"/>
          <w:szCs w:val="20"/>
        </w:rPr>
        <w:t xml:space="preserve">Lola Red PR </w:t>
      </w:r>
    </w:p>
    <w:p w14:paraId="18540F33" w14:textId="77777777" w:rsidR="000C14B7" w:rsidRPr="00A23C26" w:rsidRDefault="000C14B7">
      <w:pPr>
        <w:rPr>
          <w:rFonts w:ascii="Century Gothic" w:hAnsi="Century Gothic" w:cs="Arial"/>
          <w:sz w:val="20"/>
          <w:szCs w:val="20"/>
        </w:rPr>
      </w:pPr>
      <w:r w:rsidRPr="00A23C26">
        <w:rPr>
          <w:rFonts w:ascii="Century Gothic" w:hAnsi="Century Gothic" w:cs="Arial"/>
          <w:sz w:val="20"/>
          <w:szCs w:val="20"/>
        </w:rPr>
        <w:t>612.333.1723</w:t>
      </w:r>
    </w:p>
    <w:p w14:paraId="0C77C2BC" w14:textId="77777777" w:rsidR="00A23C26" w:rsidRPr="00A23C26" w:rsidRDefault="00A23C26">
      <w:pPr>
        <w:rPr>
          <w:rFonts w:ascii="Century Gothic" w:hAnsi="Century Gothic" w:cs="Arial"/>
          <w:sz w:val="20"/>
          <w:szCs w:val="20"/>
        </w:rPr>
      </w:pPr>
    </w:p>
    <w:p w14:paraId="7C468053" w14:textId="77777777" w:rsidR="00A23C26" w:rsidRPr="00A23C26" w:rsidRDefault="00A23C26">
      <w:pPr>
        <w:rPr>
          <w:rFonts w:ascii="Century Gothic" w:hAnsi="Century Gothic" w:cs="Times New Roman"/>
          <w:b/>
          <w:sz w:val="20"/>
          <w:szCs w:val="20"/>
        </w:rPr>
      </w:pPr>
      <w:r w:rsidRPr="00A23C26">
        <w:rPr>
          <w:rFonts w:ascii="Century Gothic" w:hAnsi="Century Gothic" w:cs="Times New Roman"/>
          <w:b/>
          <w:sz w:val="20"/>
          <w:szCs w:val="20"/>
        </w:rPr>
        <w:t xml:space="preserve">NBC Contact: </w:t>
      </w:r>
    </w:p>
    <w:p w14:paraId="4C7EC271" w14:textId="51D6B35F" w:rsidR="00A23C26" w:rsidRPr="00A23C26" w:rsidRDefault="002B385C">
      <w:pPr>
        <w:rPr>
          <w:rFonts w:ascii="Century Gothic" w:hAnsi="Century Gothic" w:cs="Times New Roman"/>
          <w:sz w:val="20"/>
          <w:szCs w:val="20"/>
        </w:rPr>
      </w:pPr>
      <w:hyperlink r:id="rId11" w:history="1">
        <w:r w:rsidR="00A23C26" w:rsidRPr="00A23C26">
          <w:rPr>
            <w:rStyle w:val="Hyperlink"/>
            <w:rFonts w:ascii="Century Gothic" w:hAnsi="Century Gothic" w:cs="Times New Roman"/>
            <w:sz w:val="20"/>
            <w:szCs w:val="20"/>
          </w:rPr>
          <w:t>Dawn Rowan</w:t>
        </w:r>
      </w:hyperlink>
    </w:p>
    <w:p w14:paraId="14F6E3A8" w14:textId="35F637BA" w:rsidR="00A23C26" w:rsidRPr="00A23C26" w:rsidRDefault="00A23C26">
      <w:pPr>
        <w:rPr>
          <w:rFonts w:ascii="Century Gothic" w:hAnsi="Century Gothic" w:cs="Times New Roman"/>
          <w:sz w:val="20"/>
          <w:szCs w:val="20"/>
        </w:rPr>
      </w:pPr>
      <w:r w:rsidRPr="00A23C26">
        <w:rPr>
          <w:rFonts w:ascii="Century Gothic" w:hAnsi="Century Gothic" w:cs="Times New Roman"/>
          <w:sz w:val="20"/>
          <w:szCs w:val="20"/>
        </w:rPr>
        <w:t>NBC 4 New York</w:t>
      </w:r>
    </w:p>
    <w:p w14:paraId="69765054" w14:textId="2EBFFBD8" w:rsidR="00A23C26" w:rsidRPr="00A23C26" w:rsidRDefault="00A23C26">
      <w:pPr>
        <w:rPr>
          <w:rFonts w:ascii="Century Gothic" w:hAnsi="Century Gothic" w:cs="Arial"/>
          <w:sz w:val="20"/>
          <w:szCs w:val="20"/>
        </w:rPr>
      </w:pPr>
      <w:r w:rsidRPr="00A23C26">
        <w:rPr>
          <w:rFonts w:ascii="Century Gothic" w:hAnsi="Century Gothic" w:cs="Times New Roman"/>
          <w:sz w:val="20"/>
          <w:szCs w:val="20"/>
        </w:rPr>
        <w:t>212-664-5247</w:t>
      </w:r>
    </w:p>
    <w:p w14:paraId="3E093B3D" w14:textId="77777777" w:rsidR="00275C1D" w:rsidRPr="000A046B" w:rsidRDefault="00275C1D" w:rsidP="00982749">
      <w:pPr>
        <w:tabs>
          <w:tab w:val="left" w:pos="0"/>
          <w:tab w:val="left" w:pos="8550"/>
        </w:tabs>
        <w:ind w:left="-450" w:right="-540"/>
        <w:jc w:val="center"/>
        <w:rPr>
          <w:rFonts w:ascii="Century Gothic" w:hAnsi="Century Gothic" w:cs="Arial"/>
          <w:b/>
          <w:sz w:val="28"/>
          <w:szCs w:val="28"/>
          <w:highlight w:val="yellow"/>
        </w:rPr>
      </w:pPr>
    </w:p>
    <w:p w14:paraId="7339A228" w14:textId="7FF503A7" w:rsidR="00CD2DBB" w:rsidRPr="000A046B" w:rsidRDefault="00982749" w:rsidP="000A046B">
      <w:pPr>
        <w:tabs>
          <w:tab w:val="left" w:pos="0"/>
          <w:tab w:val="left" w:pos="8550"/>
        </w:tabs>
        <w:jc w:val="center"/>
        <w:rPr>
          <w:rFonts w:ascii="Century Gothic" w:hAnsi="Century Gothic" w:cs="Arial"/>
          <w:b/>
          <w:sz w:val="28"/>
          <w:szCs w:val="28"/>
        </w:rPr>
      </w:pPr>
      <w:r w:rsidRPr="000A046B">
        <w:rPr>
          <w:rFonts w:ascii="Century Gothic" w:hAnsi="Century Gothic" w:cs="Arial"/>
          <w:b/>
          <w:sz w:val="28"/>
          <w:szCs w:val="28"/>
        </w:rPr>
        <w:t xml:space="preserve">HOME FRANCHISE CONCEPTS </w:t>
      </w:r>
      <w:r w:rsidR="00B61032" w:rsidRPr="000A046B">
        <w:rPr>
          <w:rFonts w:ascii="Century Gothic" w:hAnsi="Century Gothic" w:cs="Arial"/>
          <w:b/>
          <w:sz w:val="28"/>
          <w:szCs w:val="28"/>
        </w:rPr>
        <w:t xml:space="preserve">PARTNERS WITH </w:t>
      </w:r>
      <w:r w:rsidR="000013E7" w:rsidRPr="000A046B">
        <w:rPr>
          <w:rFonts w:ascii="Century Gothic" w:hAnsi="Century Gothic" w:cs="Arial"/>
          <w:b/>
          <w:sz w:val="28"/>
          <w:szCs w:val="28"/>
        </w:rPr>
        <w:t xml:space="preserve">GEORGE TO THE RESCUE </w:t>
      </w:r>
      <w:r w:rsidR="00B61032" w:rsidRPr="000A046B">
        <w:rPr>
          <w:rFonts w:ascii="Century Gothic" w:hAnsi="Century Gothic" w:cs="Arial"/>
          <w:b/>
          <w:sz w:val="28"/>
          <w:szCs w:val="28"/>
        </w:rPr>
        <w:t xml:space="preserve">TO </w:t>
      </w:r>
      <w:r w:rsidR="007A164D">
        <w:rPr>
          <w:rFonts w:ascii="Century Gothic" w:hAnsi="Century Gothic" w:cs="Arial"/>
          <w:b/>
          <w:sz w:val="28"/>
          <w:szCs w:val="28"/>
        </w:rPr>
        <w:t>RENOVATE OLYMPIAN AMY VAN DYKEN-ROUEN’S</w:t>
      </w:r>
      <w:r w:rsidR="00B61032" w:rsidRPr="000A046B">
        <w:rPr>
          <w:rFonts w:ascii="Century Gothic" w:hAnsi="Century Gothic" w:cs="Arial"/>
          <w:b/>
          <w:sz w:val="28"/>
          <w:szCs w:val="28"/>
        </w:rPr>
        <w:t xml:space="preserve"> HOME</w:t>
      </w:r>
    </w:p>
    <w:p w14:paraId="4FFE639B" w14:textId="13B7AE3B" w:rsidR="00982749" w:rsidRPr="000A046B" w:rsidRDefault="000013E7" w:rsidP="00982749">
      <w:pPr>
        <w:jc w:val="center"/>
        <w:rPr>
          <w:rFonts w:ascii="Century Gothic" w:hAnsi="Century Gothic" w:cs="Arial"/>
          <w:i/>
        </w:rPr>
      </w:pPr>
      <w:r w:rsidRPr="000A046B">
        <w:rPr>
          <w:rFonts w:ascii="Century Gothic" w:hAnsi="Century Gothic" w:cs="Arial"/>
          <w:i/>
        </w:rPr>
        <w:t>Budget Blinds and Tailored Living</w:t>
      </w:r>
      <w:r w:rsidR="00B61032" w:rsidRPr="000A046B">
        <w:rPr>
          <w:rFonts w:ascii="Century Gothic" w:hAnsi="Century Gothic" w:cs="Arial"/>
          <w:i/>
        </w:rPr>
        <w:t xml:space="preserve"> Help Welcome </w:t>
      </w:r>
      <w:r w:rsidR="00D137C4">
        <w:rPr>
          <w:rFonts w:ascii="Century Gothic" w:hAnsi="Century Gothic" w:cs="Arial"/>
          <w:i/>
        </w:rPr>
        <w:t>Athlete</w:t>
      </w:r>
      <w:r w:rsidR="00B61032" w:rsidRPr="000A046B">
        <w:rPr>
          <w:rFonts w:ascii="Century Gothic" w:hAnsi="Century Gothic" w:cs="Arial"/>
          <w:i/>
        </w:rPr>
        <w:t xml:space="preserve"> Back Home Following</w:t>
      </w:r>
      <w:r w:rsidRPr="000A046B">
        <w:rPr>
          <w:rFonts w:ascii="Century Gothic" w:hAnsi="Century Gothic" w:cs="Arial"/>
          <w:i/>
        </w:rPr>
        <w:t xml:space="preserve"> ATV Accident </w:t>
      </w:r>
    </w:p>
    <w:p w14:paraId="6D4017E2" w14:textId="77777777" w:rsidR="000C14B7" w:rsidRPr="000A046B" w:rsidRDefault="000C14B7" w:rsidP="00982749">
      <w:pPr>
        <w:rPr>
          <w:rFonts w:ascii="Century Gothic" w:hAnsi="Century Gothic" w:cs="Arial"/>
          <w:b/>
          <w:sz w:val="28"/>
          <w:szCs w:val="28"/>
        </w:rPr>
      </w:pPr>
    </w:p>
    <w:p w14:paraId="43068710" w14:textId="081925CB" w:rsidR="000013E7" w:rsidRPr="000A046B" w:rsidRDefault="00982749" w:rsidP="007A164D">
      <w:pPr>
        <w:jc w:val="both"/>
        <w:rPr>
          <w:rFonts w:ascii="Century Gothic" w:hAnsi="Century Gothic" w:cs="Arial"/>
        </w:rPr>
      </w:pPr>
      <w:r w:rsidRPr="000A046B">
        <w:rPr>
          <w:rFonts w:ascii="Century Gothic" w:hAnsi="Century Gothic" w:cs="Arial"/>
          <w:b/>
        </w:rPr>
        <w:t>ORANGE, CA—</w:t>
      </w:r>
      <w:r w:rsidR="001C1957" w:rsidRPr="000A046B">
        <w:rPr>
          <w:rFonts w:ascii="Century Gothic" w:hAnsi="Century Gothic" w:cs="Arial"/>
          <w:b/>
        </w:rPr>
        <w:t>(</w:t>
      </w:r>
      <w:r w:rsidR="00A179BA">
        <w:rPr>
          <w:rFonts w:ascii="Century Gothic" w:hAnsi="Century Gothic" w:cs="Arial"/>
          <w:b/>
        </w:rPr>
        <w:t>Oct. 14</w:t>
      </w:r>
      <w:r w:rsidRPr="000A046B">
        <w:rPr>
          <w:rFonts w:ascii="Century Gothic" w:hAnsi="Century Gothic" w:cs="Arial"/>
          <w:b/>
        </w:rPr>
        <w:t>, 2014)</w:t>
      </w:r>
      <w:r w:rsidRPr="000A046B">
        <w:rPr>
          <w:rFonts w:ascii="Century Gothic" w:hAnsi="Century Gothic" w:cs="Arial"/>
        </w:rPr>
        <w:t xml:space="preserve"> </w:t>
      </w:r>
      <w:hyperlink r:id="rId12" w:history="1">
        <w:r w:rsidRPr="000A046B">
          <w:rPr>
            <w:rStyle w:val="Hyperlink"/>
            <w:rFonts w:ascii="Century Gothic" w:hAnsi="Century Gothic" w:cs="Arial"/>
          </w:rPr>
          <w:t>Home Franchise Concepts (HFC),</w:t>
        </w:r>
      </w:hyperlink>
      <w:r w:rsidRPr="000A046B">
        <w:rPr>
          <w:rFonts w:ascii="Century Gothic" w:hAnsi="Century Gothic" w:cs="Arial"/>
        </w:rPr>
        <w:t xml:space="preserve"> parent company of Budget Blinds</w:t>
      </w:r>
      <w:r w:rsidR="005E0528" w:rsidRPr="000A046B">
        <w:rPr>
          <w:rFonts w:ascii="Century Gothic" w:hAnsi="Century Gothic" w:cs="Arial"/>
        </w:rPr>
        <w:t>®</w:t>
      </w:r>
      <w:r w:rsidRPr="000A046B">
        <w:rPr>
          <w:rFonts w:ascii="Century Gothic" w:hAnsi="Century Gothic" w:cs="Arial"/>
        </w:rPr>
        <w:t xml:space="preserve"> and Tailored Living</w:t>
      </w:r>
      <w:r w:rsidR="00370AC9" w:rsidRPr="000A046B">
        <w:rPr>
          <w:rFonts w:ascii="Century Gothic" w:hAnsi="Century Gothic" w:cs="Arial"/>
        </w:rPr>
        <w:t>®</w:t>
      </w:r>
      <w:r w:rsidR="001C3542" w:rsidRPr="000A046B">
        <w:rPr>
          <w:rFonts w:ascii="Century Gothic" w:hAnsi="Century Gothic" w:cs="Arial"/>
        </w:rPr>
        <w:t xml:space="preserve">, </w:t>
      </w:r>
      <w:r w:rsidR="000013E7" w:rsidRPr="000A046B">
        <w:rPr>
          <w:rFonts w:ascii="Century Gothic" w:hAnsi="Century Gothic" w:cs="Arial"/>
        </w:rPr>
        <w:t xml:space="preserve">is </w:t>
      </w:r>
      <w:r w:rsidR="00751674" w:rsidRPr="000A046B">
        <w:rPr>
          <w:rFonts w:ascii="Century Gothic" w:hAnsi="Century Gothic" w:cs="Arial"/>
        </w:rPr>
        <w:t xml:space="preserve">partnering </w:t>
      </w:r>
      <w:r w:rsidR="000013E7" w:rsidRPr="000A046B">
        <w:rPr>
          <w:rFonts w:ascii="Century Gothic" w:hAnsi="Century Gothic" w:cs="Arial"/>
        </w:rPr>
        <w:t xml:space="preserve">with </w:t>
      </w:r>
      <w:r w:rsidR="004567F5" w:rsidRPr="000A046B">
        <w:rPr>
          <w:rFonts w:ascii="Century Gothic" w:hAnsi="Century Gothic" w:cs="Arial"/>
        </w:rPr>
        <w:t xml:space="preserve">NBC’s </w:t>
      </w:r>
      <w:hyperlink r:id="rId13" w:history="1">
        <w:r w:rsidR="000013E7" w:rsidRPr="000A046B">
          <w:rPr>
            <w:rStyle w:val="Hyperlink"/>
            <w:rFonts w:ascii="Century Gothic" w:hAnsi="Century Gothic" w:cs="Arial"/>
          </w:rPr>
          <w:t>George to the Rescue</w:t>
        </w:r>
      </w:hyperlink>
      <w:r w:rsidR="000013E7" w:rsidRPr="000A046B">
        <w:rPr>
          <w:rFonts w:ascii="Century Gothic" w:hAnsi="Century Gothic" w:cs="Arial"/>
        </w:rPr>
        <w:t xml:space="preserve"> </w:t>
      </w:r>
      <w:r w:rsidR="004567F5" w:rsidRPr="000A046B">
        <w:rPr>
          <w:rFonts w:ascii="Century Gothic" w:hAnsi="Century Gothic" w:cs="Arial"/>
        </w:rPr>
        <w:t xml:space="preserve">TV Show </w:t>
      </w:r>
      <w:r w:rsidR="000013E7" w:rsidRPr="000A046B">
        <w:rPr>
          <w:rFonts w:ascii="Century Gothic" w:hAnsi="Century Gothic" w:cs="Arial"/>
        </w:rPr>
        <w:t>to transform the home of</w:t>
      </w:r>
      <w:r w:rsidR="000A046B">
        <w:rPr>
          <w:rFonts w:ascii="Century Gothic" w:hAnsi="Century Gothic" w:cs="Arial"/>
        </w:rPr>
        <w:t xml:space="preserve"> </w:t>
      </w:r>
      <w:r w:rsidR="000013E7" w:rsidRPr="000A046B">
        <w:rPr>
          <w:rFonts w:ascii="Century Gothic" w:hAnsi="Century Gothic" w:cs="Arial"/>
        </w:rPr>
        <w:t>si</w:t>
      </w:r>
      <w:r w:rsidR="007205C8" w:rsidRPr="000A046B">
        <w:rPr>
          <w:rFonts w:ascii="Century Gothic" w:hAnsi="Century Gothic" w:cs="Arial"/>
        </w:rPr>
        <w:t>x-time Olympic gold medal winning</w:t>
      </w:r>
      <w:r w:rsidR="000013E7" w:rsidRPr="000A046B">
        <w:rPr>
          <w:rFonts w:ascii="Century Gothic" w:hAnsi="Century Gothic" w:cs="Arial"/>
        </w:rPr>
        <w:t xml:space="preserve"> swimmer</w:t>
      </w:r>
      <w:r w:rsidR="000A046B">
        <w:rPr>
          <w:rFonts w:ascii="Century Gothic" w:hAnsi="Century Gothic" w:cs="Arial"/>
        </w:rPr>
        <w:t xml:space="preserve">, </w:t>
      </w:r>
      <w:hyperlink r:id="rId14" w:history="1">
        <w:r w:rsidR="000A046B" w:rsidRPr="000A046B">
          <w:rPr>
            <w:rFonts w:ascii="Century Gothic" w:hAnsi="Century Gothic" w:cs="Arial"/>
            <w:bCs/>
          </w:rPr>
          <w:t>Amy Van Dyken-Rouen</w:t>
        </w:r>
      </w:hyperlink>
      <w:r w:rsidR="000A046B" w:rsidRPr="000A046B">
        <w:rPr>
          <w:rFonts w:ascii="Century Gothic" w:hAnsi="Century Gothic" w:cs="Arial"/>
        </w:rPr>
        <w:t>,</w:t>
      </w:r>
      <w:r w:rsidR="000A046B">
        <w:rPr>
          <w:rFonts w:ascii="Century Gothic" w:hAnsi="Century Gothic" w:cs="Arial"/>
        </w:rPr>
        <w:t xml:space="preserve"> </w:t>
      </w:r>
      <w:r w:rsidR="00751674" w:rsidRPr="000A046B">
        <w:rPr>
          <w:rFonts w:ascii="Century Gothic" w:hAnsi="Century Gothic" w:cs="Arial"/>
        </w:rPr>
        <w:t>who recently severed her spinal cord in an ATV accident leaving her paralyzed from the waist down</w:t>
      </w:r>
      <w:r w:rsidR="000013E7" w:rsidRPr="000A046B">
        <w:rPr>
          <w:rFonts w:ascii="Century Gothic" w:hAnsi="Century Gothic" w:cs="Arial"/>
        </w:rPr>
        <w:t xml:space="preserve">. </w:t>
      </w:r>
      <w:r w:rsidR="004567F5" w:rsidRPr="000A046B">
        <w:rPr>
          <w:rFonts w:ascii="Century Gothic" w:hAnsi="Century Gothic" w:cs="Arial"/>
        </w:rPr>
        <w:t xml:space="preserve">Home Franchise Concepts and its </w:t>
      </w:r>
      <w:r w:rsidR="00F407A6" w:rsidRPr="000A046B">
        <w:rPr>
          <w:rFonts w:ascii="Century Gothic" w:hAnsi="Century Gothic" w:cs="Arial"/>
        </w:rPr>
        <w:t xml:space="preserve">network of </w:t>
      </w:r>
      <w:r w:rsidR="004567F5" w:rsidRPr="000A046B">
        <w:rPr>
          <w:rFonts w:ascii="Century Gothic" w:hAnsi="Century Gothic" w:cs="Arial"/>
        </w:rPr>
        <w:t>franchises</w:t>
      </w:r>
      <w:r w:rsidR="00ED0D66">
        <w:rPr>
          <w:rFonts w:ascii="Century Gothic" w:hAnsi="Century Gothic" w:cs="Arial"/>
        </w:rPr>
        <w:t>,</w:t>
      </w:r>
      <w:r w:rsidR="004567F5" w:rsidRPr="000A046B">
        <w:rPr>
          <w:rFonts w:ascii="Century Gothic" w:hAnsi="Century Gothic" w:cs="Arial"/>
        </w:rPr>
        <w:t xml:space="preserve"> </w:t>
      </w:r>
      <w:r w:rsidR="00B63883">
        <w:rPr>
          <w:rFonts w:ascii="Century Gothic" w:hAnsi="Century Gothic"/>
        </w:rPr>
        <w:t xml:space="preserve">along with a </w:t>
      </w:r>
      <w:r w:rsidR="00B63883" w:rsidRPr="00B63883">
        <w:rPr>
          <w:rFonts w:ascii="Century Gothic" w:hAnsi="Century Gothic"/>
        </w:rPr>
        <w:t>valued</w:t>
      </w:r>
      <w:r w:rsidR="00B63883">
        <w:t xml:space="preserve"> </w:t>
      </w:r>
      <w:r w:rsidR="00B97B59" w:rsidRPr="00B63883">
        <w:rPr>
          <w:rFonts w:ascii="Century Gothic" w:hAnsi="Century Gothic"/>
        </w:rPr>
        <w:t>manufacturing partner</w:t>
      </w:r>
      <w:r w:rsidR="00B97B59">
        <w:rPr>
          <w:rFonts w:ascii="Century Gothic" w:hAnsi="Century Gothic" w:cs="Arial"/>
        </w:rPr>
        <w:t xml:space="preserve"> </w:t>
      </w:r>
      <w:r w:rsidR="007205C8" w:rsidRPr="000A046B">
        <w:rPr>
          <w:rFonts w:ascii="Century Gothic" w:hAnsi="Century Gothic" w:cs="Arial"/>
        </w:rPr>
        <w:t>is</w:t>
      </w:r>
      <w:r w:rsidR="004567F5" w:rsidRPr="000A046B">
        <w:rPr>
          <w:rFonts w:ascii="Century Gothic" w:hAnsi="Century Gothic" w:cs="Arial"/>
        </w:rPr>
        <w:t xml:space="preserve"> donating new products and materials to </w:t>
      </w:r>
      <w:r w:rsidR="007A164D">
        <w:rPr>
          <w:rFonts w:ascii="Century Gothic" w:hAnsi="Century Gothic" w:cs="Arial"/>
        </w:rPr>
        <w:t xml:space="preserve">upgrade </w:t>
      </w:r>
      <w:r w:rsidR="004567F5" w:rsidRPr="000A046B">
        <w:rPr>
          <w:rFonts w:ascii="Century Gothic" w:hAnsi="Century Gothic" w:cs="Arial"/>
        </w:rPr>
        <w:t xml:space="preserve">Van Dyken-Rouen’s Scottsdale </w:t>
      </w:r>
      <w:r w:rsidR="007205C8" w:rsidRPr="000A046B">
        <w:rPr>
          <w:rFonts w:ascii="Century Gothic" w:hAnsi="Century Gothic" w:cs="Arial"/>
        </w:rPr>
        <w:t>residence</w:t>
      </w:r>
      <w:r w:rsidR="007A164D">
        <w:rPr>
          <w:rFonts w:ascii="Century Gothic" w:hAnsi="Century Gothic" w:cs="Arial"/>
        </w:rPr>
        <w:t xml:space="preserve"> so that it meets her needs as she continues to recover. Budget Blinds, Tailored Living and the George to the Rescue team aim to have the renovations complete</w:t>
      </w:r>
      <w:r w:rsidR="004567F5" w:rsidRPr="000A046B">
        <w:rPr>
          <w:rFonts w:ascii="Century Gothic" w:hAnsi="Century Gothic" w:cs="Arial"/>
        </w:rPr>
        <w:t xml:space="preserve"> </w:t>
      </w:r>
      <w:r w:rsidR="00CD2DBB" w:rsidRPr="000A046B">
        <w:rPr>
          <w:rFonts w:ascii="Century Gothic" w:hAnsi="Century Gothic" w:cs="Arial"/>
        </w:rPr>
        <w:t xml:space="preserve">in time to welcome her home. </w:t>
      </w:r>
    </w:p>
    <w:p w14:paraId="73BC15BA" w14:textId="77777777" w:rsidR="00593F0D" w:rsidRPr="000A046B" w:rsidRDefault="00593F0D" w:rsidP="007A164D">
      <w:pPr>
        <w:jc w:val="both"/>
        <w:rPr>
          <w:rFonts w:ascii="Century Gothic" w:hAnsi="Century Gothic" w:cs="Arial"/>
        </w:rPr>
      </w:pPr>
    </w:p>
    <w:p w14:paraId="02F62B96" w14:textId="620665E0" w:rsidR="00ED0D66" w:rsidRDefault="007A164D" w:rsidP="007A164D">
      <w:pPr>
        <w:jc w:val="both"/>
        <w:rPr>
          <w:rFonts w:ascii="Century Gothic" w:hAnsi="Century Gothic" w:cs="Arial"/>
        </w:rPr>
      </w:pPr>
      <w:r w:rsidRPr="000A046B">
        <w:rPr>
          <w:rFonts w:ascii="Century Gothic" w:hAnsi="Century Gothic" w:cs="Arial"/>
        </w:rPr>
        <w:t xml:space="preserve">Budget Blinds is outfitting Van Dyken-Rouen’s </w:t>
      </w:r>
      <w:r w:rsidR="008368DB">
        <w:rPr>
          <w:rFonts w:ascii="Century Gothic" w:hAnsi="Century Gothic" w:cs="Arial"/>
        </w:rPr>
        <w:t>dining roo</w:t>
      </w:r>
      <w:r w:rsidR="00ED0D66">
        <w:rPr>
          <w:rFonts w:ascii="Century Gothic" w:hAnsi="Century Gothic" w:cs="Arial"/>
        </w:rPr>
        <w:t xml:space="preserve">m and </w:t>
      </w:r>
      <w:r w:rsidR="008368DB">
        <w:rPr>
          <w:rFonts w:ascii="Century Gothic" w:hAnsi="Century Gothic" w:cs="Arial"/>
        </w:rPr>
        <w:t xml:space="preserve">family room </w:t>
      </w:r>
      <w:r w:rsidR="00ED0D66">
        <w:rPr>
          <w:rFonts w:ascii="Century Gothic" w:hAnsi="Century Gothic" w:cs="Arial"/>
        </w:rPr>
        <w:t xml:space="preserve">with </w:t>
      </w:r>
      <w:r w:rsidR="007575B6">
        <w:rPr>
          <w:rFonts w:ascii="Century Gothic" w:hAnsi="Century Gothic" w:cs="Arial"/>
        </w:rPr>
        <w:t xml:space="preserve">energy-efficient </w:t>
      </w:r>
      <w:r w:rsidR="00ED0D66">
        <w:rPr>
          <w:rFonts w:ascii="Century Gothic" w:hAnsi="Century Gothic" w:cs="Arial"/>
        </w:rPr>
        <w:t>honeycomb shades and her master bedroom with</w:t>
      </w:r>
      <w:r w:rsidR="007575B6">
        <w:rPr>
          <w:rFonts w:ascii="Century Gothic" w:hAnsi="Century Gothic" w:cs="Arial"/>
        </w:rPr>
        <w:t xml:space="preserve"> roller</w:t>
      </w:r>
      <w:r w:rsidR="00ED0D66">
        <w:rPr>
          <w:rFonts w:ascii="Century Gothic" w:hAnsi="Century Gothic" w:cs="Arial"/>
        </w:rPr>
        <w:t xml:space="preserve"> shades. The new shades will be fully motorized </w:t>
      </w:r>
      <w:r w:rsidR="008368DB">
        <w:rPr>
          <w:rFonts w:ascii="Century Gothic" w:hAnsi="Century Gothic" w:cs="Arial"/>
        </w:rPr>
        <w:t xml:space="preserve">so that </w:t>
      </w:r>
      <w:r w:rsidRPr="000A046B">
        <w:rPr>
          <w:rFonts w:ascii="Century Gothic" w:hAnsi="Century Gothic" w:cs="Arial"/>
        </w:rPr>
        <w:t>Van Dyken-Rouen</w:t>
      </w:r>
      <w:r w:rsidR="008368DB">
        <w:rPr>
          <w:rFonts w:ascii="Century Gothic" w:hAnsi="Century Gothic" w:cs="Arial"/>
        </w:rPr>
        <w:t xml:space="preserve"> can</w:t>
      </w:r>
      <w:r w:rsidRPr="000A046B">
        <w:rPr>
          <w:rFonts w:ascii="Century Gothic" w:hAnsi="Century Gothic" w:cs="Arial"/>
        </w:rPr>
        <w:t xml:space="preserve"> open and close the window coverings </w:t>
      </w:r>
      <w:r w:rsidR="00ED0D66">
        <w:rPr>
          <w:rFonts w:ascii="Century Gothic" w:hAnsi="Century Gothic" w:cs="Arial"/>
        </w:rPr>
        <w:t xml:space="preserve">in her primary living spaces </w:t>
      </w:r>
      <w:r w:rsidRPr="000A046B">
        <w:rPr>
          <w:rFonts w:ascii="Century Gothic" w:hAnsi="Century Gothic" w:cs="Arial"/>
        </w:rPr>
        <w:t xml:space="preserve">with the touch of a button. </w:t>
      </w:r>
      <w:r w:rsidR="007575B6">
        <w:rPr>
          <w:rFonts w:ascii="Century Gothic" w:hAnsi="Century Gothic" w:cs="Arial"/>
        </w:rPr>
        <w:t xml:space="preserve">In her bedroom, the roller shades </w:t>
      </w:r>
      <w:r w:rsidR="00ED0D66">
        <w:rPr>
          <w:rFonts w:ascii="Century Gothic" w:hAnsi="Century Gothic" w:cs="Arial"/>
        </w:rPr>
        <w:t xml:space="preserve">will accompany her existing drapery to create an additional level of insulation and energy savings. </w:t>
      </w:r>
    </w:p>
    <w:p w14:paraId="573DA5CA" w14:textId="77777777" w:rsidR="00ED0D66" w:rsidRDefault="00ED0D66" w:rsidP="007A164D">
      <w:pPr>
        <w:jc w:val="both"/>
        <w:rPr>
          <w:rFonts w:ascii="Century Gothic" w:hAnsi="Century Gothic" w:cs="Arial"/>
        </w:rPr>
      </w:pPr>
    </w:p>
    <w:p w14:paraId="3F210CF2" w14:textId="5BB6CC52" w:rsidR="007A164D" w:rsidRPr="000A046B" w:rsidRDefault="007A164D" w:rsidP="007A164D">
      <w:pPr>
        <w:jc w:val="both"/>
        <w:rPr>
          <w:rFonts w:ascii="Century Gothic" w:hAnsi="Century Gothic" w:cs="Arial"/>
        </w:rPr>
      </w:pPr>
      <w:r w:rsidRPr="000A046B">
        <w:rPr>
          <w:rFonts w:ascii="Century Gothic" w:hAnsi="Century Gothic" w:cs="Arial"/>
        </w:rPr>
        <w:t xml:space="preserve">Tailored Living is </w:t>
      </w:r>
      <w:r w:rsidR="00ED0D66">
        <w:rPr>
          <w:rFonts w:ascii="Century Gothic" w:hAnsi="Century Gothic" w:cs="Arial"/>
        </w:rPr>
        <w:t>outfitting Van Dyken-Rouen’s master bedroom closet by adding a combination of hang bars and wardrobe lifts at a convenient height making it easy for Amy to access her wardrobe. Tailored Living has also added elements that will speak to Van Dyken-Rouen’s passion for fashion including baskets</w:t>
      </w:r>
      <w:r w:rsidR="00143CD7">
        <w:rPr>
          <w:rFonts w:ascii="Century Gothic" w:hAnsi="Century Gothic" w:cs="Arial"/>
        </w:rPr>
        <w:t>,</w:t>
      </w:r>
      <w:r w:rsidR="00ED0D66">
        <w:rPr>
          <w:rFonts w:ascii="Century Gothic" w:hAnsi="Century Gothic" w:cs="Arial"/>
        </w:rPr>
        <w:t xml:space="preserve"> drawers, a lined jewelry drawer and custom shelf tower for handbags and shoes. </w:t>
      </w:r>
      <w:r w:rsidRPr="000A046B">
        <w:rPr>
          <w:rFonts w:ascii="Century Gothic" w:hAnsi="Century Gothic" w:cs="Arial"/>
        </w:rPr>
        <w:t xml:space="preserve"> </w:t>
      </w:r>
    </w:p>
    <w:p w14:paraId="2F99A43F" w14:textId="77777777" w:rsidR="007A164D" w:rsidRDefault="007A164D" w:rsidP="007A164D">
      <w:pPr>
        <w:jc w:val="both"/>
        <w:rPr>
          <w:rFonts w:ascii="Century Gothic" w:hAnsi="Century Gothic" w:cs="Arial"/>
        </w:rPr>
      </w:pPr>
      <w:r w:rsidRPr="000A046B">
        <w:rPr>
          <w:rFonts w:ascii="Century Gothic" w:hAnsi="Century Gothic" w:cs="Arial"/>
        </w:rPr>
        <w:lastRenderedPageBreak/>
        <w:t xml:space="preserve"> </w:t>
      </w:r>
    </w:p>
    <w:p w14:paraId="51F602B9" w14:textId="0EC9591B" w:rsidR="007205C8" w:rsidRPr="000A046B" w:rsidRDefault="007205C8" w:rsidP="007A164D">
      <w:pPr>
        <w:jc w:val="both"/>
        <w:rPr>
          <w:rFonts w:ascii="Century Gothic" w:hAnsi="Century Gothic" w:cs="Arial"/>
        </w:rPr>
      </w:pPr>
      <w:r w:rsidRPr="000A046B">
        <w:rPr>
          <w:rFonts w:ascii="Century Gothic" w:hAnsi="Century Gothic" w:cs="Arial"/>
        </w:rPr>
        <w:t>“We have a great history of being able to support national heroes including veterans, injured servicemen and women, and now Olympians,” said Chad Hallock, President and CEO of Home Franchise Concepts. “Every window treatment or closet that we donate allows us to give back to those who have given so selflessly. We all admire Amy’s courage and are honored to be able to give her something to support and celebrate her strength as she continues to inspire us.”</w:t>
      </w:r>
    </w:p>
    <w:p w14:paraId="4E921E94" w14:textId="77777777" w:rsidR="007205C8" w:rsidRPr="000A046B" w:rsidRDefault="007205C8" w:rsidP="007A164D">
      <w:pPr>
        <w:jc w:val="both"/>
        <w:rPr>
          <w:rFonts w:ascii="Century Gothic" w:hAnsi="Century Gothic" w:cs="Arial"/>
        </w:rPr>
      </w:pPr>
    </w:p>
    <w:p w14:paraId="56ABE716" w14:textId="736639B4" w:rsidR="007205C8" w:rsidRPr="000A046B" w:rsidRDefault="007205C8" w:rsidP="007A164D">
      <w:pPr>
        <w:jc w:val="both"/>
        <w:rPr>
          <w:rFonts w:ascii="Century Gothic" w:hAnsi="Century Gothic" w:cs="Arial"/>
        </w:rPr>
      </w:pPr>
      <w:r w:rsidRPr="000A046B">
        <w:rPr>
          <w:rFonts w:ascii="Century Gothic" w:hAnsi="Century Gothic" w:cs="Arial"/>
        </w:rPr>
        <w:t xml:space="preserve">“On the show we </w:t>
      </w:r>
      <w:r w:rsidRPr="00A179BA">
        <w:rPr>
          <w:rFonts w:ascii="Century Gothic" w:hAnsi="Century Gothic" w:cs="Arial"/>
        </w:rPr>
        <w:t xml:space="preserve">witness amazing stories of courage and strength every day and Amy’s story is a powerful example of this,” says </w:t>
      </w:r>
      <w:r w:rsidR="00A179BA" w:rsidRPr="00A179BA">
        <w:rPr>
          <w:rFonts w:ascii="Century Gothic" w:hAnsi="Century Gothic"/>
        </w:rPr>
        <w:t xml:space="preserve">George Oliphant, host </w:t>
      </w:r>
      <w:r w:rsidRPr="00A179BA">
        <w:rPr>
          <w:rFonts w:ascii="Century Gothic" w:hAnsi="Century Gothic" w:cs="Arial"/>
        </w:rPr>
        <w:t>of George to the Rescue. “We’re proud to be able to transform Amy’s home into a place where she can continue to thrive alongside her family and friends and we couldn’t have done it without the support of companies</w:t>
      </w:r>
      <w:r w:rsidRPr="000A046B">
        <w:rPr>
          <w:rFonts w:ascii="Century Gothic" w:hAnsi="Century Gothic" w:cs="Arial"/>
        </w:rPr>
        <w:t xml:space="preserve"> like Home Franchise Concepts.” </w:t>
      </w:r>
    </w:p>
    <w:p w14:paraId="60E0FB6E" w14:textId="65D361B9" w:rsidR="000013E7" w:rsidRPr="000A046B" w:rsidRDefault="00CD2DBB" w:rsidP="007A164D">
      <w:pPr>
        <w:jc w:val="both"/>
        <w:rPr>
          <w:rFonts w:ascii="Century Gothic" w:hAnsi="Century Gothic" w:cs="Arial"/>
        </w:rPr>
      </w:pPr>
      <w:r w:rsidRPr="000A046B">
        <w:rPr>
          <w:rFonts w:ascii="Century Gothic" w:hAnsi="Century Gothic" w:cs="Arial"/>
        </w:rPr>
        <w:t xml:space="preserve"> </w:t>
      </w:r>
    </w:p>
    <w:p w14:paraId="06A994E0" w14:textId="75EA3578" w:rsidR="007205C8" w:rsidRPr="000A046B" w:rsidRDefault="007205C8" w:rsidP="007A164D">
      <w:pPr>
        <w:jc w:val="both"/>
        <w:rPr>
          <w:rFonts w:ascii="Century Gothic" w:hAnsi="Century Gothic" w:cs="Arial"/>
        </w:rPr>
      </w:pPr>
      <w:r w:rsidRPr="000A046B">
        <w:rPr>
          <w:rFonts w:ascii="Century Gothic" w:hAnsi="Century Gothic" w:cs="Arial"/>
        </w:rPr>
        <w:t xml:space="preserve">Van Dyken-Rouen’s home renovation will appear on the </w:t>
      </w:r>
      <w:r w:rsidR="00ED0D66" w:rsidRPr="00ED0D66">
        <w:rPr>
          <w:rFonts w:ascii="Century Gothic" w:hAnsi="Century Gothic" w:cs="Arial"/>
        </w:rPr>
        <w:t xml:space="preserve">2014 </w:t>
      </w:r>
      <w:r w:rsidRPr="000A046B">
        <w:rPr>
          <w:rFonts w:ascii="Century Gothic" w:hAnsi="Century Gothic" w:cs="Arial"/>
        </w:rPr>
        <w:t xml:space="preserve">season airing on </w:t>
      </w:r>
      <w:r w:rsidR="007A164D">
        <w:rPr>
          <w:rFonts w:ascii="Century Gothic" w:hAnsi="Century Gothic" w:cs="Arial"/>
        </w:rPr>
        <w:t>NBC</w:t>
      </w:r>
      <w:r w:rsidRPr="000A046B">
        <w:rPr>
          <w:rFonts w:ascii="Century Gothic" w:hAnsi="Century Gothic" w:cs="Arial"/>
        </w:rPr>
        <w:t xml:space="preserve"> </w:t>
      </w:r>
      <w:r w:rsidR="00ED0D66">
        <w:rPr>
          <w:rFonts w:ascii="Century Gothic" w:hAnsi="Century Gothic" w:cs="Arial"/>
        </w:rPr>
        <w:t xml:space="preserve">starting </w:t>
      </w:r>
      <w:r w:rsidR="00A179BA">
        <w:rPr>
          <w:rFonts w:ascii="Century Gothic" w:hAnsi="Century Gothic" w:cs="Arial"/>
        </w:rPr>
        <w:t>the weekend of Oct. 18, check your local listings</w:t>
      </w:r>
      <w:r w:rsidR="003A017D">
        <w:rPr>
          <w:rFonts w:ascii="Century Gothic" w:hAnsi="Century Gothic" w:cs="Arial"/>
        </w:rPr>
        <w:t>.</w:t>
      </w:r>
      <w:r w:rsidRPr="000A046B">
        <w:rPr>
          <w:rFonts w:ascii="Century Gothic" w:hAnsi="Century Gothic" w:cs="Arial"/>
        </w:rPr>
        <w:t xml:space="preserve"> The George to the Rescue crew </w:t>
      </w:r>
      <w:r w:rsidR="00A179BA">
        <w:rPr>
          <w:rFonts w:ascii="Century Gothic" w:hAnsi="Century Gothic" w:cs="Arial"/>
        </w:rPr>
        <w:t>partnered</w:t>
      </w:r>
      <w:r w:rsidRPr="000A046B">
        <w:rPr>
          <w:rFonts w:ascii="Century Gothic" w:hAnsi="Century Gothic" w:cs="Arial"/>
        </w:rPr>
        <w:t xml:space="preserve"> with The </w:t>
      </w:r>
      <w:hyperlink r:id="rId15" w:history="1">
        <w:r w:rsidRPr="00ED0D66">
          <w:rPr>
            <w:rStyle w:val="Hyperlink"/>
            <w:rFonts w:ascii="Century Gothic" w:hAnsi="Century Gothic" w:cs="Arial"/>
          </w:rPr>
          <w:t>Meredith Vieira Show</w:t>
        </w:r>
      </w:hyperlink>
      <w:r w:rsidRPr="000A046B">
        <w:rPr>
          <w:rFonts w:ascii="Century Gothic" w:hAnsi="Century Gothic" w:cs="Arial"/>
        </w:rPr>
        <w:t xml:space="preserve"> to reveal the remodel to Van Dyken-Rouen </w:t>
      </w:r>
      <w:hyperlink r:id="rId16" w:history="1">
        <w:r w:rsidRPr="006416A4">
          <w:rPr>
            <w:rStyle w:val="Hyperlink"/>
            <w:rFonts w:ascii="Century Gothic" w:hAnsi="Century Gothic" w:cs="Arial"/>
          </w:rPr>
          <w:t>on-air</w:t>
        </w:r>
      </w:hyperlink>
      <w:r w:rsidR="003A017D">
        <w:rPr>
          <w:rFonts w:ascii="Century Gothic" w:hAnsi="Century Gothic" w:cs="Arial"/>
        </w:rPr>
        <w:t xml:space="preserve"> </w:t>
      </w:r>
      <w:r w:rsidR="007A66EC">
        <w:rPr>
          <w:rFonts w:ascii="Century Gothic" w:hAnsi="Century Gothic" w:cs="Arial"/>
        </w:rPr>
        <w:t xml:space="preserve">during </w:t>
      </w:r>
      <w:r w:rsidR="003A017D">
        <w:rPr>
          <w:rFonts w:ascii="Century Gothic" w:hAnsi="Century Gothic" w:cs="Arial"/>
        </w:rPr>
        <w:t xml:space="preserve">an interview </w:t>
      </w:r>
      <w:r w:rsidR="00A179BA">
        <w:rPr>
          <w:rFonts w:ascii="Century Gothic" w:hAnsi="Century Gothic" w:cs="Arial"/>
        </w:rPr>
        <w:t xml:space="preserve">on Sept. 10. </w:t>
      </w:r>
      <w:r w:rsidRPr="000A046B">
        <w:rPr>
          <w:rFonts w:ascii="Century Gothic" w:hAnsi="Century Gothic" w:cs="Arial"/>
        </w:rPr>
        <w:t xml:space="preserve">  </w:t>
      </w:r>
    </w:p>
    <w:p w14:paraId="389B5FF7" w14:textId="77777777" w:rsidR="007205C8" w:rsidRPr="000A046B" w:rsidRDefault="007205C8" w:rsidP="007A164D">
      <w:pPr>
        <w:jc w:val="both"/>
        <w:rPr>
          <w:rFonts w:ascii="Century Gothic" w:hAnsi="Century Gothic" w:cs="Arial"/>
        </w:rPr>
      </w:pPr>
    </w:p>
    <w:p w14:paraId="28EDF2FD" w14:textId="31119FF4" w:rsidR="00F407A6" w:rsidRPr="000A046B" w:rsidRDefault="00F407A6" w:rsidP="007A164D">
      <w:pPr>
        <w:jc w:val="both"/>
        <w:rPr>
          <w:rFonts w:ascii="Century Gothic" w:hAnsi="Century Gothic" w:cs="Arial"/>
        </w:rPr>
      </w:pPr>
      <w:r w:rsidRPr="000A046B">
        <w:rPr>
          <w:rFonts w:ascii="Century Gothic" w:hAnsi="Century Gothic" w:cs="Arial"/>
        </w:rPr>
        <w:t xml:space="preserve">Home Franchise Concepts would like to thank its </w:t>
      </w:r>
      <w:r w:rsidR="00B63883">
        <w:rPr>
          <w:rFonts w:ascii="Century Gothic" w:hAnsi="Century Gothic" w:cs="Arial"/>
        </w:rPr>
        <w:t xml:space="preserve">manufacturing </w:t>
      </w:r>
      <w:r w:rsidRPr="000A046B">
        <w:rPr>
          <w:rFonts w:ascii="Century Gothic" w:hAnsi="Century Gothic" w:cs="Arial"/>
        </w:rPr>
        <w:t xml:space="preserve">partner, Custom Brands Group for donating </w:t>
      </w:r>
      <w:r w:rsidR="00B63883">
        <w:rPr>
          <w:rFonts w:ascii="Century Gothic" w:hAnsi="Century Gothic" w:cs="Arial"/>
        </w:rPr>
        <w:t xml:space="preserve">the </w:t>
      </w:r>
      <w:r w:rsidRPr="000A046B">
        <w:rPr>
          <w:rFonts w:ascii="Century Gothic" w:hAnsi="Century Gothic" w:cs="Arial"/>
        </w:rPr>
        <w:t xml:space="preserve">motorized </w:t>
      </w:r>
      <w:r w:rsidR="008368DB">
        <w:rPr>
          <w:rFonts w:ascii="Century Gothic" w:hAnsi="Century Gothic" w:cs="Arial"/>
        </w:rPr>
        <w:t xml:space="preserve">window </w:t>
      </w:r>
      <w:r w:rsidR="00B63883">
        <w:rPr>
          <w:rFonts w:ascii="Century Gothic" w:hAnsi="Century Gothic" w:cs="Arial"/>
        </w:rPr>
        <w:t>covering</w:t>
      </w:r>
      <w:r w:rsidR="008368DB">
        <w:rPr>
          <w:rFonts w:ascii="Century Gothic" w:hAnsi="Century Gothic" w:cs="Arial"/>
        </w:rPr>
        <w:t>s</w:t>
      </w:r>
      <w:r w:rsidR="00ED0D66">
        <w:rPr>
          <w:rFonts w:ascii="Century Gothic" w:hAnsi="Century Gothic" w:cs="Arial"/>
        </w:rPr>
        <w:t>.</w:t>
      </w:r>
      <w:r w:rsidRPr="000A046B">
        <w:rPr>
          <w:rFonts w:ascii="Century Gothic" w:hAnsi="Century Gothic" w:cs="Arial"/>
        </w:rPr>
        <w:t xml:space="preserve"> It would also like to rec</w:t>
      </w:r>
      <w:r w:rsidR="00751674" w:rsidRPr="000A046B">
        <w:rPr>
          <w:rFonts w:ascii="Century Gothic" w:hAnsi="Century Gothic" w:cs="Arial"/>
        </w:rPr>
        <w:t xml:space="preserve">ognize </w:t>
      </w:r>
      <w:r w:rsidR="00581962">
        <w:rPr>
          <w:rFonts w:ascii="Century Gothic" w:hAnsi="Century Gothic" w:cs="Arial"/>
        </w:rPr>
        <w:t xml:space="preserve">its </w:t>
      </w:r>
      <w:r w:rsidR="00751674" w:rsidRPr="000A046B">
        <w:rPr>
          <w:rFonts w:ascii="Century Gothic" w:hAnsi="Century Gothic" w:cs="Arial"/>
        </w:rPr>
        <w:t>franchisee</w:t>
      </w:r>
      <w:r w:rsidR="00581962">
        <w:rPr>
          <w:rFonts w:ascii="Century Gothic" w:hAnsi="Century Gothic" w:cs="Arial"/>
        </w:rPr>
        <w:t>s</w:t>
      </w:r>
      <w:r w:rsidR="00751674" w:rsidRPr="000A046B">
        <w:rPr>
          <w:rFonts w:ascii="Century Gothic" w:hAnsi="Century Gothic" w:cs="Arial"/>
        </w:rPr>
        <w:t xml:space="preserve"> </w:t>
      </w:r>
      <w:hyperlink r:id="rId17" w:history="1">
        <w:r w:rsidR="00751674" w:rsidRPr="000A046B">
          <w:rPr>
            <w:rStyle w:val="Hyperlink"/>
            <w:rFonts w:ascii="Century Gothic" w:hAnsi="Century Gothic" w:cs="Arial"/>
          </w:rPr>
          <w:t>Gloria Guillermo</w:t>
        </w:r>
      </w:hyperlink>
      <w:r w:rsidR="00581962">
        <w:rPr>
          <w:rFonts w:ascii="Century Gothic" w:hAnsi="Century Gothic" w:cs="Arial"/>
        </w:rPr>
        <w:t xml:space="preserve"> </w:t>
      </w:r>
      <w:r w:rsidR="008368DB">
        <w:rPr>
          <w:rFonts w:ascii="Century Gothic" w:hAnsi="Century Gothic" w:cs="Arial"/>
        </w:rPr>
        <w:t xml:space="preserve">of Budget Blinds </w:t>
      </w:r>
      <w:r w:rsidR="00581962">
        <w:rPr>
          <w:rFonts w:ascii="Century Gothic" w:hAnsi="Century Gothic" w:cs="Arial"/>
        </w:rPr>
        <w:t xml:space="preserve">serving North Scottsdale </w:t>
      </w:r>
      <w:r w:rsidR="00751674" w:rsidRPr="000A046B">
        <w:rPr>
          <w:rFonts w:ascii="Century Gothic" w:hAnsi="Century Gothic" w:cs="Arial"/>
        </w:rPr>
        <w:t xml:space="preserve">and </w:t>
      </w:r>
      <w:hyperlink r:id="rId18" w:history="1">
        <w:r w:rsidR="00751674" w:rsidRPr="000A046B">
          <w:rPr>
            <w:rStyle w:val="Hyperlink"/>
            <w:rFonts w:ascii="Century Gothic" w:hAnsi="Century Gothic" w:cs="Arial"/>
          </w:rPr>
          <w:t>Kevin Kinney</w:t>
        </w:r>
      </w:hyperlink>
      <w:r w:rsidRPr="000A046B">
        <w:rPr>
          <w:rFonts w:ascii="Century Gothic" w:hAnsi="Century Gothic" w:cs="Arial"/>
        </w:rPr>
        <w:t xml:space="preserve"> </w:t>
      </w:r>
      <w:r w:rsidR="00581962">
        <w:rPr>
          <w:rFonts w:ascii="Century Gothic" w:hAnsi="Century Gothic" w:cs="Arial"/>
        </w:rPr>
        <w:t xml:space="preserve">of Tailored Living serving Scottsdale </w:t>
      </w:r>
      <w:r w:rsidR="00751674" w:rsidRPr="000A046B">
        <w:rPr>
          <w:rFonts w:ascii="Century Gothic" w:hAnsi="Century Gothic" w:cs="Arial"/>
        </w:rPr>
        <w:t xml:space="preserve">for volunteering their time and skills to </w:t>
      </w:r>
      <w:r w:rsidR="00831381">
        <w:rPr>
          <w:rFonts w:ascii="Century Gothic" w:hAnsi="Century Gothic" w:cs="Arial"/>
        </w:rPr>
        <w:t xml:space="preserve">design </w:t>
      </w:r>
      <w:r w:rsidR="00751674" w:rsidRPr="000A046B">
        <w:rPr>
          <w:rFonts w:ascii="Century Gothic" w:hAnsi="Century Gothic" w:cs="Arial"/>
        </w:rPr>
        <w:t xml:space="preserve">and install </w:t>
      </w:r>
      <w:r w:rsidR="00831381">
        <w:rPr>
          <w:rFonts w:ascii="Century Gothic" w:hAnsi="Century Gothic" w:cs="Arial"/>
        </w:rPr>
        <w:t xml:space="preserve">the </w:t>
      </w:r>
      <w:r w:rsidR="00751674" w:rsidRPr="000A046B">
        <w:rPr>
          <w:rFonts w:ascii="Century Gothic" w:hAnsi="Century Gothic" w:cs="Arial"/>
        </w:rPr>
        <w:t>custom window treatment</w:t>
      </w:r>
      <w:r w:rsidR="00831381">
        <w:rPr>
          <w:rFonts w:ascii="Century Gothic" w:hAnsi="Century Gothic" w:cs="Arial"/>
        </w:rPr>
        <w:t>s</w:t>
      </w:r>
      <w:r w:rsidR="00751674" w:rsidRPr="000A046B">
        <w:rPr>
          <w:rFonts w:ascii="Century Gothic" w:hAnsi="Century Gothic" w:cs="Arial"/>
        </w:rPr>
        <w:t xml:space="preserve"> and</w:t>
      </w:r>
      <w:r w:rsidR="00831381">
        <w:rPr>
          <w:rFonts w:ascii="Century Gothic" w:hAnsi="Century Gothic" w:cs="Arial"/>
        </w:rPr>
        <w:t xml:space="preserve"> custom master closet</w:t>
      </w:r>
      <w:r w:rsidR="00751674" w:rsidRPr="000A046B">
        <w:rPr>
          <w:rFonts w:ascii="Century Gothic" w:hAnsi="Century Gothic" w:cs="Arial"/>
        </w:rPr>
        <w:t xml:space="preserve">. </w:t>
      </w:r>
    </w:p>
    <w:p w14:paraId="4DC4B3CB" w14:textId="647C111E" w:rsidR="007205C8" w:rsidRPr="000A046B" w:rsidRDefault="007205C8" w:rsidP="007A164D">
      <w:pPr>
        <w:jc w:val="both"/>
        <w:rPr>
          <w:rFonts w:ascii="Century Gothic" w:hAnsi="Century Gothic" w:cs="Arial"/>
        </w:rPr>
      </w:pPr>
    </w:p>
    <w:p w14:paraId="4CC476C6" w14:textId="2D906CF1" w:rsidR="00BE2C38" w:rsidRPr="000A046B" w:rsidRDefault="00F407A6" w:rsidP="007A164D">
      <w:pPr>
        <w:jc w:val="both"/>
        <w:rPr>
          <w:rFonts w:ascii="Century Gothic" w:hAnsi="Century Gothic" w:cs="Arial"/>
        </w:rPr>
      </w:pPr>
      <w:r w:rsidRPr="000A046B">
        <w:rPr>
          <w:rFonts w:ascii="Century Gothic" w:hAnsi="Century Gothic" w:cs="Arial"/>
        </w:rPr>
        <w:t xml:space="preserve">For more information or to view episodes featuring Amy Van Dyken-Rouen’s home remodel please </w:t>
      </w:r>
      <w:commentRangeStart w:id="1"/>
      <w:r w:rsidRPr="000A046B">
        <w:rPr>
          <w:rFonts w:ascii="Century Gothic" w:hAnsi="Century Gothic" w:cs="Arial"/>
        </w:rPr>
        <w:t xml:space="preserve">visit </w:t>
      </w:r>
      <w:hyperlink r:id="rId19" w:history="1">
        <w:r w:rsidRPr="000A046B">
          <w:rPr>
            <w:rStyle w:val="Hyperlink"/>
            <w:rFonts w:ascii="Century Gothic" w:hAnsi="Century Gothic" w:cs="Arial"/>
          </w:rPr>
          <w:t>this link</w:t>
        </w:r>
      </w:hyperlink>
      <w:commentRangeEnd w:id="1"/>
      <w:r w:rsidR="00310F6B">
        <w:rPr>
          <w:rStyle w:val="CommentReference"/>
        </w:rPr>
        <w:commentReference w:id="1"/>
      </w:r>
      <w:r w:rsidRPr="000A046B">
        <w:rPr>
          <w:rFonts w:ascii="Century Gothic" w:hAnsi="Century Gothic" w:cs="Arial"/>
        </w:rPr>
        <w:t xml:space="preserve">. For more information about Home Franchise Concepts please visit: </w:t>
      </w:r>
      <w:hyperlink r:id="rId21" w:history="1">
        <w:r w:rsidRPr="000A046B">
          <w:rPr>
            <w:rStyle w:val="Hyperlink"/>
            <w:rFonts w:ascii="Century Gothic" w:hAnsi="Century Gothic" w:cs="Arial"/>
          </w:rPr>
          <w:t>http://www.homefranchiseconcepts.com</w:t>
        </w:r>
      </w:hyperlink>
      <w:r w:rsidRPr="000A046B">
        <w:rPr>
          <w:rFonts w:ascii="Century Gothic" w:hAnsi="Century Gothic" w:cs="Arial"/>
        </w:rPr>
        <w:t>.</w:t>
      </w:r>
    </w:p>
    <w:p w14:paraId="19107E6E" w14:textId="77777777" w:rsidR="00F407A6" w:rsidRPr="00FE4EDD" w:rsidRDefault="00F407A6" w:rsidP="007A164D">
      <w:pPr>
        <w:jc w:val="both"/>
        <w:rPr>
          <w:rFonts w:ascii="Century Gothic" w:hAnsi="Century Gothic" w:cs="Arial"/>
          <w:b/>
        </w:rPr>
      </w:pPr>
    </w:p>
    <w:p w14:paraId="6F82D6E7" w14:textId="77777777" w:rsidR="00ED0D66" w:rsidRPr="00ED0D66" w:rsidRDefault="00ED0D66" w:rsidP="00ED0D66">
      <w:pPr>
        <w:jc w:val="both"/>
        <w:rPr>
          <w:rFonts w:ascii="Century Gothic" w:hAnsi="Century Gothic"/>
          <w:b/>
        </w:rPr>
      </w:pPr>
      <w:r w:rsidRPr="00ED0D66">
        <w:rPr>
          <w:rFonts w:ascii="Century Gothic" w:hAnsi="Century Gothic"/>
          <w:b/>
        </w:rPr>
        <w:t>About Budget Blinds</w:t>
      </w:r>
    </w:p>
    <w:p w14:paraId="097B4413" w14:textId="6930BE3D" w:rsidR="00ED0D66" w:rsidRPr="00ED0D66" w:rsidRDefault="00ED0D66" w:rsidP="00ED0D66">
      <w:pPr>
        <w:jc w:val="both"/>
        <w:rPr>
          <w:rFonts w:ascii="Century Gothic" w:hAnsi="Century Gothic"/>
        </w:rPr>
      </w:pPr>
      <w:r w:rsidRPr="00ED0D66">
        <w:rPr>
          <w:rFonts w:ascii="Century Gothic" w:hAnsi="Century Gothic"/>
        </w:rPr>
        <w:t>Budget Blinds</w:t>
      </w:r>
      <w:r w:rsidR="007575B6">
        <w:rPr>
          <w:rFonts w:ascii="Century Gothic" w:hAnsi="Century Gothic"/>
        </w:rPr>
        <w:t>®</w:t>
      </w:r>
      <w:r w:rsidRPr="00ED0D66">
        <w:rPr>
          <w:rFonts w:ascii="Century Gothic" w:hAnsi="Century Gothic"/>
        </w:rPr>
        <w:t xml:space="preserve"> was founded in 1992 and currently boasts over </w:t>
      </w:r>
      <w:r w:rsidR="007575B6">
        <w:rPr>
          <w:rFonts w:ascii="Century Gothic" w:hAnsi="Century Gothic"/>
        </w:rPr>
        <w:t>900</w:t>
      </w:r>
      <w:r w:rsidR="007575B6" w:rsidRPr="00ED0D66">
        <w:rPr>
          <w:rFonts w:ascii="Century Gothic" w:hAnsi="Century Gothic"/>
        </w:rPr>
        <w:t xml:space="preserve"> </w:t>
      </w:r>
      <w:r w:rsidRPr="00ED0D66">
        <w:rPr>
          <w:rFonts w:ascii="Century Gothic" w:hAnsi="Century Gothic"/>
        </w:rPr>
        <w:t xml:space="preserve">franchise territories serving nearly </w:t>
      </w:r>
      <w:r w:rsidR="007575B6">
        <w:rPr>
          <w:rFonts w:ascii="Century Gothic" w:hAnsi="Century Gothic"/>
        </w:rPr>
        <w:t xml:space="preserve">7,500 </w:t>
      </w:r>
      <w:r w:rsidRPr="00ED0D66">
        <w:rPr>
          <w:rFonts w:ascii="Century Gothic" w:hAnsi="Century Gothic"/>
        </w:rPr>
        <w:t xml:space="preserve">cities throughout the United States and Canada. The company offers customers a full line of quality window coverings including shutters, shades, blinds and draperies. It also provides free in-home consultations as well as measuring and installation services. Budget Blinds has been recognized as a leader in the franchise industry by organizations such as Entrepreneur, AllBusiness, Inc. and Franchise Business Review. With a strong vendor alliance program and growing product portfolio, Budget Blinds is the clear franchising leader in the multi-billion dollar window coverings market. For more information on Budget Blinds, visit </w:t>
      </w:r>
      <w:hyperlink r:id="rId22" w:history="1">
        <w:r w:rsidRPr="00ED0D66">
          <w:rPr>
            <w:rStyle w:val="Hyperlink"/>
            <w:rFonts w:ascii="Century Gothic" w:hAnsi="Century Gothic"/>
          </w:rPr>
          <w:t>www.budgetblinds.com</w:t>
        </w:r>
      </w:hyperlink>
      <w:r w:rsidRPr="00ED0D66">
        <w:rPr>
          <w:rFonts w:ascii="Century Gothic" w:hAnsi="Century Gothic"/>
        </w:rPr>
        <w:t xml:space="preserve">. For franchise opportunities, please visit </w:t>
      </w:r>
      <w:hyperlink r:id="rId23" w:history="1">
        <w:r w:rsidRPr="00ED0D66">
          <w:rPr>
            <w:rStyle w:val="Hyperlink"/>
            <w:rFonts w:ascii="Century Gothic" w:hAnsi="Century Gothic"/>
          </w:rPr>
          <w:t>www.budget-blinds-franchise.com</w:t>
        </w:r>
      </w:hyperlink>
      <w:r w:rsidRPr="00ED0D66">
        <w:rPr>
          <w:rFonts w:ascii="Century Gothic" w:hAnsi="Century Gothic"/>
        </w:rPr>
        <w:t>.</w:t>
      </w:r>
    </w:p>
    <w:p w14:paraId="58EF37FC" w14:textId="77777777" w:rsidR="00ED0D66" w:rsidRPr="00ED0D66" w:rsidRDefault="00ED0D66" w:rsidP="00ED0D66">
      <w:pPr>
        <w:jc w:val="both"/>
        <w:rPr>
          <w:rFonts w:ascii="Century Gothic" w:hAnsi="Century Gothic"/>
        </w:rPr>
      </w:pPr>
    </w:p>
    <w:p w14:paraId="6C43A964" w14:textId="77777777" w:rsidR="00ED0D66" w:rsidRPr="00ED0D66" w:rsidRDefault="00ED0D66" w:rsidP="00ED0D66">
      <w:pPr>
        <w:jc w:val="both"/>
        <w:rPr>
          <w:rFonts w:ascii="Century Gothic" w:hAnsi="Century Gothic"/>
          <w:b/>
        </w:rPr>
      </w:pPr>
      <w:r w:rsidRPr="00ED0D66">
        <w:rPr>
          <w:rFonts w:ascii="Century Gothic" w:hAnsi="Century Gothic"/>
          <w:b/>
        </w:rPr>
        <w:t>About Tailored Living</w:t>
      </w:r>
    </w:p>
    <w:p w14:paraId="7AC66247" w14:textId="77777777" w:rsidR="00ED0D66" w:rsidRPr="00ED0D66" w:rsidRDefault="00ED0D66" w:rsidP="00ED0D66">
      <w:pPr>
        <w:jc w:val="both"/>
        <w:rPr>
          <w:rFonts w:ascii="Century Gothic" w:hAnsi="Century Gothic"/>
        </w:rPr>
      </w:pPr>
      <w:r w:rsidRPr="00ED0D66">
        <w:rPr>
          <w:rFonts w:ascii="Century Gothic" w:hAnsi="Century Gothic"/>
        </w:rPr>
        <w:t xml:space="preserve">Tailored Living® featuring Premier Garage® proudly offers homeowners high quality organizational solutions for their garages, closets, pantries, family rooms, home offices and more through complimentary in-home consultations. The company also provides complete design, measuring and installation services adapted to each client’s specific needs. Tailored Living's industry experience, commitment to service, and wide breath of product offerings has allowed it to grow into the largest whole-home organization company in the nation. For more information on Tailored Living, please call (800) 519-6296 or visit </w:t>
      </w:r>
      <w:hyperlink r:id="rId24" w:history="1">
        <w:r w:rsidRPr="00ED0D66">
          <w:rPr>
            <w:rStyle w:val="Hyperlink"/>
            <w:rFonts w:ascii="Century Gothic" w:hAnsi="Century Gothic"/>
          </w:rPr>
          <w:t>www.tailoredliving.com</w:t>
        </w:r>
      </w:hyperlink>
      <w:r w:rsidRPr="00ED0D66">
        <w:rPr>
          <w:rFonts w:ascii="Century Gothic" w:hAnsi="Century Gothic"/>
        </w:rPr>
        <w:t xml:space="preserve">. For franchise opportunities, visit </w:t>
      </w:r>
      <w:hyperlink r:id="rId25" w:history="1">
        <w:r w:rsidRPr="00ED0D66">
          <w:rPr>
            <w:rStyle w:val="Hyperlink"/>
            <w:rFonts w:ascii="Century Gothic" w:hAnsi="Century Gothic"/>
          </w:rPr>
          <w:t>www.tailoredlivingfranchise.com</w:t>
        </w:r>
      </w:hyperlink>
      <w:r w:rsidRPr="00ED0D66">
        <w:rPr>
          <w:rFonts w:ascii="Century Gothic" w:hAnsi="Century Gothic"/>
        </w:rPr>
        <w:t xml:space="preserve">. Connect with us on Facebook for behind the scenes photos and features by visiting </w:t>
      </w:r>
      <w:hyperlink r:id="rId26" w:history="1">
        <w:r w:rsidRPr="00ED0D66">
          <w:rPr>
            <w:rStyle w:val="Hyperlink"/>
            <w:rFonts w:ascii="Century Gothic" w:hAnsi="Century Gothic"/>
          </w:rPr>
          <w:t>www.facebook.com/TailoredLiving</w:t>
        </w:r>
      </w:hyperlink>
      <w:r w:rsidRPr="00ED0D66">
        <w:rPr>
          <w:rFonts w:ascii="Century Gothic" w:hAnsi="Century Gothic"/>
        </w:rPr>
        <w:t xml:space="preserve">. </w:t>
      </w:r>
    </w:p>
    <w:p w14:paraId="55D5EEAB" w14:textId="77777777" w:rsidR="00310F6B" w:rsidRPr="00ED0D66" w:rsidRDefault="00310F6B" w:rsidP="00ED0D66">
      <w:pPr>
        <w:jc w:val="both"/>
        <w:rPr>
          <w:rFonts w:ascii="Century Gothic" w:hAnsi="Century Gothic" w:cs="Arial"/>
        </w:rPr>
      </w:pPr>
    </w:p>
    <w:p w14:paraId="3843E17B" w14:textId="6073EB14" w:rsidR="000013E7" w:rsidRPr="00ED0D66" w:rsidRDefault="000013E7" w:rsidP="00ED0D66">
      <w:pPr>
        <w:widowControl w:val="0"/>
        <w:autoSpaceDE w:val="0"/>
        <w:autoSpaceDN w:val="0"/>
        <w:adjustRightInd w:val="0"/>
        <w:jc w:val="both"/>
        <w:rPr>
          <w:rFonts w:ascii="Century Gothic" w:hAnsi="Century Gothic" w:cs="Calibri"/>
        </w:rPr>
      </w:pPr>
      <w:r w:rsidRPr="00ED0D66">
        <w:rPr>
          <w:rFonts w:ascii="Century Gothic" w:hAnsi="Century Gothic" w:cs="Calibri"/>
          <w:b/>
          <w:bCs/>
        </w:rPr>
        <w:t>About George to the Rescue</w:t>
      </w:r>
      <w:r w:rsidR="00F407A6" w:rsidRPr="00ED0D66">
        <w:rPr>
          <w:rFonts w:ascii="Century Gothic" w:hAnsi="Century Gothic" w:cs="Calibri"/>
          <w:b/>
          <w:bCs/>
        </w:rPr>
        <w:t>:</w:t>
      </w:r>
    </w:p>
    <w:p w14:paraId="1F2DFE55" w14:textId="77777777" w:rsidR="000013E7" w:rsidRPr="00FE4EDD" w:rsidRDefault="000013E7" w:rsidP="00ED0D66">
      <w:pPr>
        <w:widowControl w:val="0"/>
        <w:autoSpaceDE w:val="0"/>
        <w:autoSpaceDN w:val="0"/>
        <w:adjustRightInd w:val="0"/>
        <w:jc w:val="both"/>
        <w:rPr>
          <w:rFonts w:ascii="Century Gothic" w:hAnsi="Century Gothic" w:cs="Calibri"/>
        </w:rPr>
      </w:pPr>
      <w:r w:rsidRPr="00ED0D66">
        <w:rPr>
          <w:rFonts w:ascii="Century Gothic" w:hAnsi="Century Gothic" w:cs="Calibri"/>
        </w:rPr>
        <w:t>Each week, Emmy® Award-Winning host George Oliphant teams up with design and construction experts to rescue</w:t>
      </w:r>
      <w:r w:rsidRPr="00FE4EDD">
        <w:rPr>
          <w:rFonts w:ascii="Century Gothic" w:hAnsi="Century Gothic" w:cs="Calibri"/>
        </w:rPr>
        <w:t xml:space="preserve"> a family or community in need of home improvements. From complete design updates to brand new kitchens and community centers, George to the Rescue fixes the homes of those in need. A spinoff of the successful Open House franchise, George to the Rescue has resonated with audiences across the country.  Episodes begin with the homeowners plea for help and the exciting moment when George and his team meet them for the first time to tell them they are about to be rescued. The makeover and renovation process is energetic and dramatic as the team deals with time issues, budget, and overcoming the inevitable hiccups of home improvement projects. In the end, there is nothing better than seeing the looks on the families faces when they step into their new space for the first time, and know that a community came together to come to their rescue.</w:t>
      </w:r>
    </w:p>
    <w:p w14:paraId="4282C3C4" w14:textId="77777777" w:rsidR="000013E7" w:rsidRPr="00FE4EDD" w:rsidRDefault="000013E7" w:rsidP="007A164D">
      <w:pPr>
        <w:widowControl w:val="0"/>
        <w:autoSpaceDE w:val="0"/>
        <w:autoSpaceDN w:val="0"/>
        <w:adjustRightInd w:val="0"/>
        <w:jc w:val="both"/>
        <w:rPr>
          <w:rFonts w:ascii="Century Gothic" w:hAnsi="Century Gothic" w:cs="Calibri"/>
        </w:rPr>
      </w:pPr>
      <w:r w:rsidRPr="00FE4EDD">
        <w:rPr>
          <w:rFonts w:ascii="Century Gothic" w:hAnsi="Century Gothic" w:cs="Calibri"/>
        </w:rPr>
        <w:t> </w:t>
      </w:r>
    </w:p>
    <w:p w14:paraId="4831E6EC" w14:textId="2D9D1B95" w:rsidR="005E0528" w:rsidRPr="00A23C26" w:rsidRDefault="000013E7" w:rsidP="00A23C26">
      <w:pPr>
        <w:jc w:val="both"/>
        <w:rPr>
          <w:rFonts w:ascii="Century Gothic" w:hAnsi="Century Gothic" w:cs="Calibri"/>
        </w:rPr>
      </w:pPr>
      <w:r w:rsidRPr="00FE4EDD">
        <w:rPr>
          <w:rFonts w:ascii="Century Gothic" w:hAnsi="Century Gothic" w:cs="Calibri"/>
        </w:rPr>
        <w:t xml:space="preserve">George to the Rescue is produced by LX.TV, the lifestyle production arm of the NBC Owned Television Stations division of NBCUniversal.  The show airs on the 10 NBC-owned television stations: WNBC (New York), KNBC (Los Angeles), WMAQ (Chicago), WCAU (Philadelphia), KXAS (Dallas-Fort Worth), KNTV (San Francisco Bay Area), WRC (Washington, D.C.), WTVJ (South Florida), KNSD (San Diego) and </w:t>
      </w:r>
      <w:r w:rsidRPr="00A23C26">
        <w:rPr>
          <w:rFonts w:ascii="Century Gothic" w:hAnsi="Century Gothic" w:cs="Calibri"/>
        </w:rPr>
        <w:t>WVIT (Connecticut) as well as the NBC affiliate station in Boston. Check local listings for airtimes.</w:t>
      </w:r>
    </w:p>
    <w:p w14:paraId="1FFAB71E" w14:textId="77777777" w:rsidR="000A046B" w:rsidRPr="00A23C26" w:rsidRDefault="000A046B" w:rsidP="00A23C26">
      <w:pPr>
        <w:jc w:val="both"/>
        <w:rPr>
          <w:rFonts w:ascii="Century Gothic" w:hAnsi="Century Gothic" w:cs="Calibri"/>
        </w:rPr>
      </w:pPr>
    </w:p>
    <w:p w14:paraId="124E60CE" w14:textId="414F5EE8" w:rsidR="00A23C26" w:rsidRPr="00A23C26" w:rsidRDefault="00A23C26" w:rsidP="00A23C26">
      <w:pPr>
        <w:pStyle w:val="CommentText"/>
        <w:jc w:val="both"/>
        <w:rPr>
          <w:rFonts w:ascii="Century Gothic" w:hAnsi="Century Gothic"/>
        </w:rPr>
      </w:pPr>
      <w:r w:rsidRPr="00A23C26">
        <w:rPr>
          <w:rFonts w:ascii="Century Gothic" w:hAnsi="Century Gothic" w:cs="Times New Roman"/>
        </w:rPr>
        <w:t xml:space="preserve"> Show segments will also appear on </w:t>
      </w:r>
      <w:hyperlink r:id="rId27" w:history="1">
        <w:r w:rsidRPr="00A23C26">
          <w:rPr>
            <w:rFonts w:ascii="Century Gothic" w:hAnsi="Century Gothic" w:cs="Times New Roman"/>
            <w:color w:val="6B006D"/>
          </w:rPr>
          <w:t>www.nbcnewyork/georgetotherescue</w:t>
        </w:r>
      </w:hyperlink>
      <w:r w:rsidRPr="00A23C26">
        <w:rPr>
          <w:rFonts w:ascii="Century Gothic" w:hAnsi="Century Gothic" w:cs="Times New Roman"/>
        </w:rPr>
        <w:t> as well as on NBC Owned Stations’ digital out-of-home properties, such as taxi cabs.  Viewers can also get show updates via Facebook at </w:t>
      </w:r>
      <w:hyperlink r:id="rId28" w:history="1">
        <w:r w:rsidRPr="00A23C26">
          <w:rPr>
            <w:rFonts w:ascii="Century Gothic" w:hAnsi="Century Gothic" w:cs="Times New Roman"/>
            <w:color w:val="6B006D"/>
          </w:rPr>
          <w:t>http://www.facebook.com/georgetotherescue </w:t>
        </w:r>
      </w:hyperlink>
      <w:r w:rsidRPr="00A23C26">
        <w:rPr>
          <w:rFonts w:ascii="Century Gothic" w:hAnsi="Century Gothic" w:cs="Times New Roman"/>
        </w:rPr>
        <w:t> and Twitter at @George2Rescue and @GeorgeOliphant.</w:t>
      </w:r>
    </w:p>
    <w:p w14:paraId="5555DC06" w14:textId="77777777" w:rsidR="00310F6B" w:rsidRPr="00A23C26" w:rsidRDefault="00310F6B" w:rsidP="00A23C26">
      <w:pPr>
        <w:jc w:val="both"/>
        <w:rPr>
          <w:rFonts w:ascii="Century Gothic" w:hAnsi="Century Gothic" w:cs="Calibri"/>
        </w:rPr>
      </w:pPr>
    </w:p>
    <w:p w14:paraId="704FB6BD" w14:textId="7C6D9607" w:rsidR="000A046B" w:rsidRPr="00A23C26" w:rsidRDefault="000A046B" w:rsidP="00A23C26">
      <w:pPr>
        <w:jc w:val="center"/>
        <w:rPr>
          <w:rFonts w:ascii="Century Gothic" w:hAnsi="Century Gothic" w:cs="Arial"/>
        </w:rPr>
      </w:pPr>
      <w:r w:rsidRPr="00A23C26">
        <w:rPr>
          <w:rFonts w:ascii="Century Gothic" w:hAnsi="Century Gothic" w:cs="Arial"/>
        </w:rPr>
        <w:t>###</w:t>
      </w:r>
    </w:p>
    <w:sectPr w:rsidR="000A046B" w:rsidRPr="00A23C26" w:rsidSect="00982749">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35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14-09-29T15:05:00Z" w:initials="A">
    <w:p w14:paraId="76F1DAE8" w14:textId="4AAD15B4" w:rsidR="00310F6B" w:rsidRDefault="00310F6B">
      <w:pPr>
        <w:pStyle w:val="CommentText"/>
      </w:pPr>
      <w:r>
        <w:rPr>
          <w:rStyle w:val="CommentReference"/>
        </w:rPr>
        <w:annotationRef/>
      </w:r>
      <w:r>
        <w:t>This promo wont be LIVE until the week leading up to Oct 18</w:t>
      </w:r>
      <w:r w:rsidRPr="00310F6B">
        <w:rPr>
          <w:vertAlign w:val="superscript"/>
        </w:rPr>
        <w:t>th</w:t>
      </w:r>
      <w:r>
        <w:t xml:space="preserve">. </w:t>
      </w:r>
      <w:r w:rsidR="006416A4">
        <w:t>For the Blog, please insert URL: www.</w:t>
      </w:r>
      <w:r>
        <w:t>georgetotherescue.com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72045" w14:textId="77777777" w:rsidR="002B385C" w:rsidRDefault="002B385C" w:rsidP="000A046B">
      <w:r>
        <w:separator/>
      </w:r>
    </w:p>
  </w:endnote>
  <w:endnote w:type="continuationSeparator" w:id="0">
    <w:p w14:paraId="6F6F399C" w14:textId="77777777" w:rsidR="002B385C" w:rsidRDefault="002B385C" w:rsidP="000A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9E9ED" w14:textId="77777777" w:rsidR="00095FDA" w:rsidRDefault="00095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C0FF" w14:textId="77777777" w:rsidR="00095FDA" w:rsidRDefault="00095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07FE" w14:textId="77777777" w:rsidR="00095FDA" w:rsidRDefault="00095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005AD" w14:textId="77777777" w:rsidR="002B385C" w:rsidRDefault="002B385C" w:rsidP="000A046B">
      <w:r>
        <w:separator/>
      </w:r>
    </w:p>
  </w:footnote>
  <w:footnote w:type="continuationSeparator" w:id="0">
    <w:p w14:paraId="64656F1F" w14:textId="77777777" w:rsidR="002B385C" w:rsidRDefault="002B385C" w:rsidP="000A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5DA8" w14:textId="77777777" w:rsidR="00095FDA" w:rsidRDefault="00095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8E4A7" w14:textId="77777777" w:rsidR="00095FDA" w:rsidRDefault="00095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3CB0A" w14:textId="77777777" w:rsidR="00095FDA" w:rsidRDefault="00095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F82"/>
    <w:multiLevelType w:val="hybridMultilevel"/>
    <w:tmpl w:val="595C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912D46"/>
    <w:multiLevelType w:val="hybridMultilevel"/>
    <w:tmpl w:val="1268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B7"/>
    <w:rsid w:val="000013E7"/>
    <w:rsid w:val="000346AA"/>
    <w:rsid w:val="0004763F"/>
    <w:rsid w:val="00050C12"/>
    <w:rsid w:val="000841CA"/>
    <w:rsid w:val="00095FDA"/>
    <w:rsid w:val="000A046B"/>
    <w:rsid w:val="000C14B7"/>
    <w:rsid w:val="000C291E"/>
    <w:rsid w:val="00123814"/>
    <w:rsid w:val="00143CD7"/>
    <w:rsid w:val="00176A89"/>
    <w:rsid w:val="00183A26"/>
    <w:rsid w:val="001C1957"/>
    <w:rsid w:val="001C3542"/>
    <w:rsid w:val="001E6278"/>
    <w:rsid w:val="00220C70"/>
    <w:rsid w:val="00275C1D"/>
    <w:rsid w:val="002A0FCB"/>
    <w:rsid w:val="002B385C"/>
    <w:rsid w:val="002E7EA5"/>
    <w:rsid w:val="002F2D3E"/>
    <w:rsid w:val="00310F6B"/>
    <w:rsid w:val="003123C3"/>
    <w:rsid w:val="00321CCE"/>
    <w:rsid w:val="00370AC9"/>
    <w:rsid w:val="003A017D"/>
    <w:rsid w:val="003F0ACB"/>
    <w:rsid w:val="004567F5"/>
    <w:rsid w:val="00477102"/>
    <w:rsid w:val="0052082E"/>
    <w:rsid w:val="00526063"/>
    <w:rsid w:val="0053312F"/>
    <w:rsid w:val="00547E05"/>
    <w:rsid w:val="00581962"/>
    <w:rsid w:val="00593F0D"/>
    <w:rsid w:val="005C2D31"/>
    <w:rsid w:val="005E0528"/>
    <w:rsid w:val="006416A4"/>
    <w:rsid w:val="006969D6"/>
    <w:rsid w:val="006C7258"/>
    <w:rsid w:val="007205C8"/>
    <w:rsid w:val="00751674"/>
    <w:rsid w:val="007575B6"/>
    <w:rsid w:val="007A164D"/>
    <w:rsid w:val="007A66EC"/>
    <w:rsid w:val="007A6C5D"/>
    <w:rsid w:val="007D2663"/>
    <w:rsid w:val="00802E09"/>
    <w:rsid w:val="00831381"/>
    <w:rsid w:val="008368DB"/>
    <w:rsid w:val="008D19FF"/>
    <w:rsid w:val="008E1C7C"/>
    <w:rsid w:val="009105E9"/>
    <w:rsid w:val="00912053"/>
    <w:rsid w:val="00953A9B"/>
    <w:rsid w:val="00982749"/>
    <w:rsid w:val="009D287C"/>
    <w:rsid w:val="00A179BA"/>
    <w:rsid w:val="00A23C26"/>
    <w:rsid w:val="00A85915"/>
    <w:rsid w:val="00AD450B"/>
    <w:rsid w:val="00B25114"/>
    <w:rsid w:val="00B27C08"/>
    <w:rsid w:val="00B61032"/>
    <w:rsid w:val="00B63883"/>
    <w:rsid w:val="00B97B59"/>
    <w:rsid w:val="00BE2C38"/>
    <w:rsid w:val="00C52509"/>
    <w:rsid w:val="00CD2DBB"/>
    <w:rsid w:val="00CF472F"/>
    <w:rsid w:val="00D137C4"/>
    <w:rsid w:val="00D87F1A"/>
    <w:rsid w:val="00DB7A07"/>
    <w:rsid w:val="00DE67B0"/>
    <w:rsid w:val="00DF342B"/>
    <w:rsid w:val="00DF58CE"/>
    <w:rsid w:val="00E011AD"/>
    <w:rsid w:val="00ED0D66"/>
    <w:rsid w:val="00EE463B"/>
    <w:rsid w:val="00F407A6"/>
    <w:rsid w:val="00FE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35D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4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14B7"/>
    <w:rPr>
      <w:rFonts w:ascii="Lucida Grande" w:hAnsi="Lucida Grande" w:cs="Lucida Grande"/>
      <w:sz w:val="18"/>
      <w:szCs w:val="18"/>
    </w:rPr>
  </w:style>
  <w:style w:type="character" w:styleId="Hyperlink">
    <w:name w:val="Hyperlink"/>
    <w:basedOn w:val="DefaultParagraphFont"/>
    <w:uiPriority w:val="99"/>
    <w:unhideWhenUsed/>
    <w:rsid w:val="000C14B7"/>
    <w:rPr>
      <w:color w:val="0000FF" w:themeColor="hyperlink"/>
      <w:u w:val="single"/>
    </w:rPr>
  </w:style>
  <w:style w:type="character" w:styleId="FollowedHyperlink">
    <w:name w:val="FollowedHyperlink"/>
    <w:basedOn w:val="DefaultParagraphFont"/>
    <w:uiPriority w:val="99"/>
    <w:semiHidden/>
    <w:unhideWhenUsed/>
    <w:rsid w:val="001C3542"/>
    <w:rPr>
      <w:color w:val="800080" w:themeColor="followedHyperlink"/>
      <w:u w:val="single"/>
    </w:rPr>
  </w:style>
  <w:style w:type="paragraph" w:styleId="ListParagraph">
    <w:name w:val="List Paragraph"/>
    <w:basedOn w:val="Normal"/>
    <w:uiPriority w:val="34"/>
    <w:qFormat/>
    <w:rsid w:val="00BE2C38"/>
    <w:pPr>
      <w:ind w:left="720"/>
      <w:contextualSpacing/>
    </w:pPr>
  </w:style>
  <w:style w:type="character" w:styleId="CommentReference">
    <w:name w:val="annotation reference"/>
    <w:basedOn w:val="DefaultParagraphFont"/>
    <w:uiPriority w:val="99"/>
    <w:semiHidden/>
    <w:unhideWhenUsed/>
    <w:rsid w:val="000A046B"/>
    <w:rPr>
      <w:sz w:val="18"/>
      <w:szCs w:val="18"/>
    </w:rPr>
  </w:style>
  <w:style w:type="paragraph" w:styleId="CommentText">
    <w:name w:val="annotation text"/>
    <w:basedOn w:val="Normal"/>
    <w:link w:val="CommentTextChar"/>
    <w:uiPriority w:val="99"/>
    <w:semiHidden/>
    <w:unhideWhenUsed/>
    <w:rsid w:val="000A046B"/>
  </w:style>
  <w:style w:type="character" w:customStyle="1" w:styleId="CommentTextChar">
    <w:name w:val="Comment Text Char"/>
    <w:basedOn w:val="DefaultParagraphFont"/>
    <w:link w:val="CommentText"/>
    <w:uiPriority w:val="99"/>
    <w:semiHidden/>
    <w:rsid w:val="000A046B"/>
  </w:style>
  <w:style w:type="paragraph" w:styleId="CommentSubject">
    <w:name w:val="annotation subject"/>
    <w:basedOn w:val="CommentText"/>
    <w:next w:val="CommentText"/>
    <w:link w:val="CommentSubjectChar"/>
    <w:uiPriority w:val="99"/>
    <w:semiHidden/>
    <w:unhideWhenUsed/>
    <w:rsid w:val="000A046B"/>
    <w:rPr>
      <w:b/>
      <w:bCs/>
      <w:sz w:val="20"/>
      <w:szCs w:val="20"/>
    </w:rPr>
  </w:style>
  <w:style w:type="character" w:customStyle="1" w:styleId="CommentSubjectChar">
    <w:name w:val="Comment Subject Char"/>
    <w:basedOn w:val="CommentTextChar"/>
    <w:link w:val="CommentSubject"/>
    <w:uiPriority w:val="99"/>
    <w:semiHidden/>
    <w:rsid w:val="000A046B"/>
    <w:rPr>
      <w:b/>
      <w:bCs/>
      <w:sz w:val="20"/>
      <w:szCs w:val="20"/>
    </w:rPr>
  </w:style>
  <w:style w:type="paragraph" w:styleId="Header">
    <w:name w:val="header"/>
    <w:basedOn w:val="Normal"/>
    <w:link w:val="HeaderChar"/>
    <w:uiPriority w:val="99"/>
    <w:unhideWhenUsed/>
    <w:rsid w:val="000A046B"/>
    <w:pPr>
      <w:tabs>
        <w:tab w:val="center" w:pos="4320"/>
        <w:tab w:val="right" w:pos="8640"/>
      </w:tabs>
    </w:pPr>
  </w:style>
  <w:style w:type="character" w:customStyle="1" w:styleId="HeaderChar">
    <w:name w:val="Header Char"/>
    <w:basedOn w:val="DefaultParagraphFont"/>
    <w:link w:val="Header"/>
    <w:uiPriority w:val="99"/>
    <w:rsid w:val="000A046B"/>
  </w:style>
  <w:style w:type="paragraph" w:styleId="Footer">
    <w:name w:val="footer"/>
    <w:basedOn w:val="Normal"/>
    <w:link w:val="FooterChar"/>
    <w:uiPriority w:val="99"/>
    <w:unhideWhenUsed/>
    <w:rsid w:val="000A046B"/>
    <w:pPr>
      <w:tabs>
        <w:tab w:val="center" w:pos="4320"/>
        <w:tab w:val="right" w:pos="8640"/>
      </w:tabs>
    </w:pPr>
  </w:style>
  <w:style w:type="character" w:customStyle="1" w:styleId="FooterChar">
    <w:name w:val="Footer Char"/>
    <w:basedOn w:val="DefaultParagraphFont"/>
    <w:link w:val="Footer"/>
    <w:uiPriority w:val="99"/>
    <w:rsid w:val="000A0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4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14B7"/>
    <w:rPr>
      <w:rFonts w:ascii="Lucida Grande" w:hAnsi="Lucida Grande" w:cs="Lucida Grande"/>
      <w:sz w:val="18"/>
      <w:szCs w:val="18"/>
    </w:rPr>
  </w:style>
  <w:style w:type="character" w:styleId="Hyperlink">
    <w:name w:val="Hyperlink"/>
    <w:basedOn w:val="DefaultParagraphFont"/>
    <w:uiPriority w:val="99"/>
    <w:unhideWhenUsed/>
    <w:rsid w:val="000C14B7"/>
    <w:rPr>
      <w:color w:val="0000FF" w:themeColor="hyperlink"/>
      <w:u w:val="single"/>
    </w:rPr>
  </w:style>
  <w:style w:type="character" w:styleId="FollowedHyperlink">
    <w:name w:val="FollowedHyperlink"/>
    <w:basedOn w:val="DefaultParagraphFont"/>
    <w:uiPriority w:val="99"/>
    <w:semiHidden/>
    <w:unhideWhenUsed/>
    <w:rsid w:val="001C3542"/>
    <w:rPr>
      <w:color w:val="800080" w:themeColor="followedHyperlink"/>
      <w:u w:val="single"/>
    </w:rPr>
  </w:style>
  <w:style w:type="paragraph" w:styleId="ListParagraph">
    <w:name w:val="List Paragraph"/>
    <w:basedOn w:val="Normal"/>
    <w:uiPriority w:val="34"/>
    <w:qFormat/>
    <w:rsid w:val="00BE2C38"/>
    <w:pPr>
      <w:ind w:left="720"/>
      <w:contextualSpacing/>
    </w:pPr>
  </w:style>
  <w:style w:type="character" w:styleId="CommentReference">
    <w:name w:val="annotation reference"/>
    <w:basedOn w:val="DefaultParagraphFont"/>
    <w:uiPriority w:val="99"/>
    <w:semiHidden/>
    <w:unhideWhenUsed/>
    <w:rsid w:val="000A046B"/>
    <w:rPr>
      <w:sz w:val="18"/>
      <w:szCs w:val="18"/>
    </w:rPr>
  </w:style>
  <w:style w:type="paragraph" w:styleId="CommentText">
    <w:name w:val="annotation text"/>
    <w:basedOn w:val="Normal"/>
    <w:link w:val="CommentTextChar"/>
    <w:uiPriority w:val="99"/>
    <w:semiHidden/>
    <w:unhideWhenUsed/>
    <w:rsid w:val="000A046B"/>
  </w:style>
  <w:style w:type="character" w:customStyle="1" w:styleId="CommentTextChar">
    <w:name w:val="Comment Text Char"/>
    <w:basedOn w:val="DefaultParagraphFont"/>
    <w:link w:val="CommentText"/>
    <w:uiPriority w:val="99"/>
    <w:semiHidden/>
    <w:rsid w:val="000A046B"/>
  </w:style>
  <w:style w:type="paragraph" w:styleId="CommentSubject">
    <w:name w:val="annotation subject"/>
    <w:basedOn w:val="CommentText"/>
    <w:next w:val="CommentText"/>
    <w:link w:val="CommentSubjectChar"/>
    <w:uiPriority w:val="99"/>
    <w:semiHidden/>
    <w:unhideWhenUsed/>
    <w:rsid w:val="000A046B"/>
    <w:rPr>
      <w:b/>
      <w:bCs/>
      <w:sz w:val="20"/>
      <w:szCs w:val="20"/>
    </w:rPr>
  </w:style>
  <w:style w:type="character" w:customStyle="1" w:styleId="CommentSubjectChar">
    <w:name w:val="Comment Subject Char"/>
    <w:basedOn w:val="CommentTextChar"/>
    <w:link w:val="CommentSubject"/>
    <w:uiPriority w:val="99"/>
    <w:semiHidden/>
    <w:rsid w:val="000A046B"/>
    <w:rPr>
      <w:b/>
      <w:bCs/>
      <w:sz w:val="20"/>
      <w:szCs w:val="20"/>
    </w:rPr>
  </w:style>
  <w:style w:type="paragraph" w:styleId="Header">
    <w:name w:val="header"/>
    <w:basedOn w:val="Normal"/>
    <w:link w:val="HeaderChar"/>
    <w:uiPriority w:val="99"/>
    <w:unhideWhenUsed/>
    <w:rsid w:val="000A046B"/>
    <w:pPr>
      <w:tabs>
        <w:tab w:val="center" w:pos="4320"/>
        <w:tab w:val="right" w:pos="8640"/>
      </w:tabs>
    </w:pPr>
  </w:style>
  <w:style w:type="character" w:customStyle="1" w:styleId="HeaderChar">
    <w:name w:val="Header Char"/>
    <w:basedOn w:val="DefaultParagraphFont"/>
    <w:link w:val="Header"/>
    <w:uiPriority w:val="99"/>
    <w:rsid w:val="000A046B"/>
  </w:style>
  <w:style w:type="paragraph" w:styleId="Footer">
    <w:name w:val="footer"/>
    <w:basedOn w:val="Normal"/>
    <w:link w:val="FooterChar"/>
    <w:uiPriority w:val="99"/>
    <w:unhideWhenUsed/>
    <w:rsid w:val="000A046B"/>
    <w:pPr>
      <w:tabs>
        <w:tab w:val="center" w:pos="4320"/>
        <w:tab w:val="right" w:pos="8640"/>
      </w:tabs>
    </w:pPr>
  </w:style>
  <w:style w:type="character" w:customStyle="1" w:styleId="FooterChar">
    <w:name w:val="Footer Char"/>
    <w:basedOn w:val="DefaultParagraphFont"/>
    <w:link w:val="Footer"/>
    <w:uiPriority w:val="99"/>
    <w:rsid w:val="000A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bcnewyork.com/the-scene/real-estate/George-To-The-Rescue-Home-Renovation-LX-137496358.html" TargetMode="External"/><Relationship Id="rId18" Type="http://schemas.openxmlformats.org/officeDocument/2006/relationships/hyperlink" Target="http://www.tailoredliving.com/Scottsdale/" TargetMode="External"/><Relationship Id="rId26" Type="http://schemas.openxmlformats.org/officeDocument/2006/relationships/hyperlink" Target="http://www.facebook.com/TailoredLiving" TargetMode="External"/><Relationship Id="rId3" Type="http://schemas.microsoft.com/office/2007/relationships/stylesWithEffects" Target="stylesWithEffects.xml"/><Relationship Id="rId21" Type="http://schemas.openxmlformats.org/officeDocument/2006/relationships/hyperlink" Target="http://www.homefranchiseconcepts.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omefranchiseconcepts.com" TargetMode="External"/><Relationship Id="rId17" Type="http://schemas.openxmlformats.org/officeDocument/2006/relationships/hyperlink" Target="http://www.budgetblinds.com/NorthScottsdale/" TargetMode="External"/><Relationship Id="rId25" Type="http://schemas.openxmlformats.org/officeDocument/2006/relationships/hyperlink" Target="http://www.tailoredlivingfranchise.co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bcnewyork.com/on-air/as-seen-on/George-Surprises-Amy-Van-Dyken-Rouen-274639301.html" TargetMode="External"/><Relationship Id="rId20" Type="http://schemas.openxmlformats.org/officeDocument/2006/relationships/comments" Target="comments.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gena\AppData\Local\Microsoft\Windows\Temporary%20Internet%20Files\Content.Outlook\QNXF1ASD\dawn.rowan@nbcuni.com" TargetMode="External"/><Relationship Id="rId24" Type="http://schemas.openxmlformats.org/officeDocument/2006/relationships/hyperlink" Target="http://www.tailoredliving.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eredithvieirashow.com/when-to-watch/" TargetMode="External"/><Relationship Id="rId23" Type="http://schemas.openxmlformats.org/officeDocument/2006/relationships/hyperlink" Target="http://www.budget-blinds-franchise.com" TargetMode="External"/><Relationship Id="rId28" Type="http://schemas.openxmlformats.org/officeDocument/2006/relationships/hyperlink" Target="http://www.facebook.com/georgetotherescue%20" TargetMode="External"/><Relationship Id="rId36" Type="http://schemas.openxmlformats.org/officeDocument/2006/relationships/theme" Target="theme/theme1.xml"/><Relationship Id="rId10" Type="http://schemas.openxmlformats.org/officeDocument/2006/relationships/hyperlink" Target="mailto:michelle@lolaredpr.com?subject=HFC%20Partners%20with%20GTTR" TargetMode="External"/><Relationship Id="rId19" Type="http://schemas.openxmlformats.org/officeDocument/2006/relationships/hyperlink" Target="http://www.nbcnewyork.com/the-scene/real-estate/George-To-The-Rescue-Home-Renovation-LX-137496358.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lympictalk.nbcsports.com/2014/08/14/amy-van-dyken-rouen-hospital-release-swimming-olympics/" TargetMode="External"/><Relationship Id="rId22" Type="http://schemas.openxmlformats.org/officeDocument/2006/relationships/hyperlink" Target="http://www.budgetblinds.com" TargetMode="External"/><Relationship Id="rId27" Type="http://schemas.openxmlformats.org/officeDocument/2006/relationships/hyperlink" Target="http://www.nbcnewyork/georgetotherescu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Shoutz</dc:creator>
  <cp:lastModifiedBy>Jennifer Christian</cp:lastModifiedBy>
  <cp:revision>2</cp:revision>
  <cp:lastPrinted>2014-08-19T20:46:00Z</cp:lastPrinted>
  <dcterms:created xsi:type="dcterms:W3CDTF">2014-10-14T00:04:00Z</dcterms:created>
  <dcterms:modified xsi:type="dcterms:W3CDTF">2014-10-14T00:04:00Z</dcterms:modified>
</cp:coreProperties>
</file>