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E9146E" w14:textId="5219C9CC" w:rsidR="00A36724" w:rsidRPr="005549A8" w:rsidRDefault="00E340D1" w:rsidP="00567C76">
      <w:pPr>
        <w:spacing w:before="100" w:beforeAutospacing="1" w:after="100" w:afterAutospacing="1"/>
        <w:jc w:val="right"/>
        <w:rPr>
          <w:rFonts w:ascii="Arial" w:hAnsi="Arial" w:cs="Arial"/>
        </w:rPr>
      </w:pPr>
      <w:r w:rsidRPr="005549A8">
        <w:rPr>
          <w:rFonts w:ascii="Arial" w:hAnsi="Arial" w:cs="Arial"/>
          <w:noProof/>
        </w:rPr>
        <w:drawing>
          <wp:anchor distT="0" distB="0" distL="114300" distR="114300" simplePos="0" relativeHeight="251660288" behindDoc="0" locked="0" layoutInCell="1" allowOverlap="1" wp14:anchorId="3EE155FA" wp14:editId="7B33EA4C">
            <wp:simplePos x="0" y="0"/>
            <wp:positionH relativeFrom="column">
              <wp:posOffset>0</wp:posOffset>
            </wp:positionH>
            <wp:positionV relativeFrom="paragraph">
              <wp:posOffset>-114300</wp:posOffset>
            </wp:positionV>
            <wp:extent cx="1600200" cy="1064260"/>
            <wp:effectExtent l="0" t="0" r="0" b="2540"/>
            <wp:wrapThrough wrapText="bothSides">
              <wp:wrapPolygon edited="0">
                <wp:start x="0" y="0"/>
                <wp:lineTo x="0" y="21136"/>
                <wp:lineTo x="21257" y="21136"/>
                <wp:lineTo x="21257"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R Logo.jpg"/>
                    <pic:cNvPicPr/>
                  </pic:nvPicPr>
                  <pic:blipFill>
                    <a:blip r:embed="rId9">
                      <a:extLst>
                        <a:ext uri="{28A0092B-C50C-407E-A947-70E740481C1C}">
                          <a14:useLocalDpi xmlns:a14="http://schemas.microsoft.com/office/drawing/2010/main" val="0"/>
                        </a:ext>
                      </a:extLst>
                    </a:blip>
                    <a:stretch>
                      <a:fillRect/>
                    </a:stretch>
                  </pic:blipFill>
                  <pic:spPr>
                    <a:xfrm>
                      <a:off x="0" y="0"/>
                      <a:ext cx="1600200" cy="1064260"/>
                    </a:xfrm>
                    <a:prstGeom prst="rect">
                      <a:avLst/>
                    </a:prstGeom>
                  </pic:spPr>
                </pic:pic>
              </a:graphicData>
            </a:graphic>
            <wp14:sizeRelH relativeFrom="page">
              <wp14:pctWidth>0</wp14:pctWidth>
            </wp14:sizeRelH>
            <wp14:sizeRelV relativeFrom="page">
              <wp14:pctHeight>0</wp14:pctHeight>
            </wp14:sizeRelV>
          </wp:anchor>
        </w:drawing>
      </w:r>
      <w:r w:rsidR="007F1E5A">
        <w:rPr>
          <w:rFonts w:ascii="Arial" w:hAnsi="Arial" w:cs="Arial"/>
          <w:noProof/>
        </w:rPr>
        <w:t>November 2</w:t>
      </w:r>
      <w:r w:rsidR="00D30E20">
        <w:rPr>
          <w:rFonts w:ascii="Arial" w:hAnsi="Arial" w:cs="Arial"/>
          <w:noProof/>
        </w:rPr>
        <w:t>2</w:t>
      </w:r>
      <w:r w:rsidR="00FB4DD7" w:rsidRPr="005549A8">
        <w:rPr>
          <w:rFonts w:ascii="Arial" w:hAnsi="Arial" w:cs="Arial"/>
          <w:noProof/>
        </w:rPr>
        <w:t>, 2014</w:t>
      </w:r>
    </w:p>
    <w:p w14:paraId="38C1BAD8" w14:textId="607E56FA" w:rsidR="003B2093" w:rsidRPr="005549A8" w:rsidRDefault="006D37F7" w:rsidP="000561F9">
      <w:pPr>
        <w:spacing w:before="100" w:beforeAutospacing="1" w:after="100" w:afterAutospacing="1"/>
        <w:jc w:val="right"/>
        <w:rPr>
          <w:rStyle w:val="Strong"/>
          <w:rFonts w:ascii="Arial" w:hAnsi="Arial" w:cs="Arial"/>
          <w:bCs w:val="0"/>
        </w:rPr>
      </w:pPr>
      <w:r>
        <w:rPr>
          <w:rFonts w:ascii="Arial" w:hAnsi="Arial" w:cs="Arial"/>
          <w:b/>
        </w:rPr>
        <w:t>MEDIA</w:t>
      </w:r>
      <w:r w:rsidR="00206663" w:rsidRPr="005549A8">
        <w:rPr>
          <w:rFonts w:ascii="Arial" w:hAnsi="Arial" w:cs="Arial"/>
          <w:b/>
        </w:rPr>
        <w:t xml:space="preserve"> CONTACT </w:t>
      </w:r>
      <w:r w:rsidR="00567C76" w:rsidRPr="005549A8">
        <w:rPr>
          <w:rFonts w:ascii="Arial" w:hAnsi="Arial" w:cs="Arial"/>
          <w:b/>
        </w:rPr>
        <w:br/>
      </w:r>
      <w:r w:rsidR="00CB6F5D" w:rsidRPr="005549A8">
        <w:rPr>
          <w:rFonts w:ascii="Arial" w:hAnsi="Arial" w:cs="Arial"/>
          <w:b/>
        </w:rPr>
        <w:t>Todd Salansky</w:t>
      </w:r>
      <w:r w:rsidR="00567C76" w:rsidRPr="005549A8">
        <w:rPr>
          <w:rFonts w:ascii="Arial" w:hAnsi="Arial" w:cs="Arial"/>
          <w:b/>
        </w:rPr>
        <w:br/>
      </w:r>
      <w:r w:rsidR="00CB6F5D" w:rsidRPr="005549A8">
        <w:rPr>
          <w:rFonts w:ascii="Arial" w:hAnsi="Arial" w:cs="Arial"/>
          <w:b/>
        </w:rPr>
        <w:t>ts@norrisclifton.com</w:t>
      </w:r>
      <w:r w:rsidR="00567C76" w:rsidRPr="005549A8">
        <w:rPr>
          <w:rFonts w:ascii="Arial" w:hAnsi="Arial" w:cs="Arial"/>
          <w:b/>
        </w:rPr>
        <w:br/>
      </w:r>
      <w:r w:rsidR="00D11D25">
        <w:rPr>
          <w:rFonts w:ascii="Arial" w:hAnsi="Arial" w:cs="Arial"/>
          <w:b/>
        </w:rPr>
        <w:t>716.481.</w:t>
      </w:r>
      <w:r w:rsidR="0031343E" w:rsidRPr="005549A8">
        <w:rPr>
          <w:rFonts w:ascii="Arial" w:hAnsi="Arial" w:cs="Arial"/>
          <w:b/>
        </w:rPr>
        <w:t>0906</w:t>
      </w:r>
    </w:p>
    <w:p w14:paraId="7B29C61C" w14:textId="5C9267EB" w:rsidR="007A438A" w:rsidRPr="005549A8" w:rsidRDefault="005B64C5" w:rsidP="00891C8C">
      <w:pPr>
        <w:pStyle w:val="Heading3"/>
        <w:jc w:val="center"/>
        <w:rPr>
          <w:rFonts w:ascii="Arial" w:hAnsi="Arial"/>
          <w:sz w:val="28"/>
          <w:szCs w:val="28"/>
        </w:rPr>
      </w:pPr>
      <w:r w:rsidRPr="005549A8">
        <w:rPr>
          <w:rStyle w:val="Strong"/>
          <w:rFonts w:ascii="Arial" w:hAnsi="Arial" w:cs="Arial"/>
          <w:b/>
          <w:color w:val="000000"/>
          <w:sz w:val="28"/>
          <w:szCs w:val="28"/>
        </w:rPr>
        <w:t>CIR</w:t>
      </w:r>
      <w:r w:rsidR="0014655F">
        <w:rPr>
          <w:rStyle w:val="Strong"/>
          <w:rFonts w:ascii="Arial" w:hAnsi="Arial" w:cs="Arial"/>
          <w:b/>
          <w:color w:val="000000"/>
          <w:sz w:val="28"/>
          <w:szCs w:val="28"/>
        </w:rPr>
        <w:t xml:space="preserve"> </w:t>
      </w:r>
      <w:r w:rsidR="00113EAE">
        <w:rPr>
          <w:rStyle w:val="Strong"/>
          <w:rFonts w:ascii="Arial" w:hAnsi="Arial" w:cs="Arial"/>
          <w:b/>
          <w:color w:val="000000"/>
          <w:sz w:val="28"/>
          <w:szCs w:val="28"/>
        </w:rPr>
        <w:t>Solar Park Produces Energy During Record “</w:t>
      </w:r>
      <w:proofErr w:type="spellStart"/>
      <w:r w:rsidR="00113EAE">
        <w:rPr>
          <w:rStyle w:val="Strong"/>
          <w:rFonts w:ascii="Arial" w:hAnsi="Arial" w:cs="Arial"/>
          <w:b/>
          <w:color w:val="000000"/>
          <w:sz w:val="28"/>
          <w:szCs w:val="28"/>
        </w:rPr>
        <w:t>Snowvember</w:t>
      </w:r>
      <w:proofErr w:type="spellEnd"/>
      <w:r w:rsidR="00113EAE">
        <w:rPr>
          <w:rStyle w:val="Strong"/>
          <w:rFonts w:ascii="Arial" w:hAnsi="Arial" w:cs="Arial"/>
          <w:b/>
          <w:color w:val="000000"/>
          <w:sz w:val="28"/>
          <w:szCs w:val="28"/>
        </w:rPr>
        <w:t>” Snowfall</w:t>
      </w:r>
    </w:p>
    <w:p w14:paraId="7AA0906D" w14:textId="61D7882C" w:rsidR="00AE2A74" w:rsidRPr="00F562D6" w:rsidRDefault="00013BFD" w:rsidP="00AE2A74">
      <w:pPr>
        <w:spacing w:line="360" w:lineRule="auto"/>
        <w:rPr>
          <w:rFonts w:ascii="Arial" w:hAnsi="Arial" w:cs="Arial"/>
        </w:rPr>
      </w:pPr>
      <w:r w:rsidRPr="005549A8">
        <w:rPr>
          <w:rFonts w:ascii="Arial" w:hAnsi="Arial" w:cs="Arial"/>
          <w:color w:val="000000"/>
        </w:rPr>
        <w:t>BUFFALO, NY –</w:t>
      </w:r>
      <w:r w:rsidR="005878AD">
        <w:rPr>
          <w:rFonts w:ascii="Arial" w:hAnsi="Arial" w:cs="Arial"/>
          <w:color w:val="000000"/>
        </w:rPr>
        <w:t xml:space="preserve"> </w:t>
      </w:r>
      <w:r w:rsidRPr="005549A8">
        <w:rPr>
          <w:rFonts w:ascii="Arial" w:hAnsi="Arial" w:cs="Arial"/>
          <w:color w:val="000000"/>
        </w:rPr>
        <w:t xml:space="preserve">Jeff Pedro, Chief Financial Officer of CIR Electrical Construction Corporation, </w:t>
      </w:r>
      <w:r w:rsidR="00C02617">
        <w:rPr>
          <w:rFonts w:ascii="Arial" w:hAnsi="Arial" w:cs="Arial"/>
          <w:color w:val="000000"/>
        </w:rPr>
        <w:t>is proud to announce that</w:t>
      </w:r>
      <w:r w:rsidRPr="005549A8">
        <w:rPr>
          <w:rFonts w:ascii="Arial" w:hAnsi="Arial" w:cs="Arial"/>
          <w:color w:val="000000"/>
        </w:rPr>
        <w:t xml:space="preserve"> </w:t>
      </w:r>
      <w:r w:rsidR="005A6DEB">
        <w:rPr>
          <w:rFonts w:ascii="Arial" w:hAnsi="Arial" w:cs="Arial"/>
          <w:color w:val="000000"/>
        </w:rPr>
        <w:t xml:space="preserve">the </w:t>
      </w:r>
      <w:proofErr w:type="spellStart"/>
      <w:r w:rsidR="005A6DEB">
        <w:rPr>
          <w:rFonts w:ascii="Arial" w:hAnsi="Arial" w:cs="Arial"/>
          <w:color w:val="000000"/>
        </w:rPr>
        <w:t>DEGERt</w:t>
      </w:r>
      <w:r w:rsidR="00C02617">
        <w:rPr>
          <w:rFonts w:ascii="Arial" w:hAnsi="Arial" w:cs="Arial"/>
          <w:color w:val="000000"/>
        </w:rPr>
        <w:t>racke</w:t>
      </w:r>
      <w:r w:rsidR="00730E51">
        <w:rPr>
          <w:rFonts w:ascii="Arial" w:hAnsi="Arial" w:cs="Arial"/>
          <w:color w:val="000000"/>
        </w:rPr>
        <w:t>rs</w:t>
      </w:r>
      <w:proofErr w:type="spellEnd"/>
      <w:r w:rsidR="00730E51">
        <w:rPr>
          <w:rFonts w:ascii="Arial" w:hAnsi="Arial" w:cs="Arial"/>
          <w:color w:val="000000"/>
        </w:rPr>
        <w:t xml:space="preserve"> in their solar park continued to produce power during the week of record </w:t>
      </w:r>
      <w:proofErr w:type="gramStart"/>
      <w:r w:rsidR="00730E51">
        <w:rPr>
          <w:rFonts w:ascii="Arial" w:hAnsi="Arial" w:cs="Arial"/>
          <w:color w:val="000000"/>
        </w:rPr>
        <w:t>snow fall</w:t>
      </w:r>
      <w:proofErr w:type="gramEnd"/>
      <w:r w:rsidR="00730E51">
        <w:rPr>
          <w:rFonts w:ascii="Arial" w:hAnsi="Arial" w:cs="Arial"/>
          <w:color w:val="000000"/>
        </w:rPr>
        <w:t xml:space="preserve"> for November</w:t>
      </w:r>
      <w:r w:rsidR="00730E51" w:rsidRPr="00AE2A74">
        <w:rPr>
          <w:rFonts w:ascii="Arial" w:hAnsi="Arial" w:cs="Arial"/>
          <w:color w:val="000000"/>
        </w:rPr>
        <w:t>.</w:t>
      </w:r>
      <w:r w:rsidR="00C02617" w:rsidRPr="00AE2A74">
        <w:rPr>
          <w:rFonts w:ascii="Arial" w:hAnsi="Arial" w:cs="Arial"/>
          <w:color w:val="000000"/>
        </w:rPr>
        <w:t xml:space="preserve"> </w:t>
      </w:r>
      <w:r w:rsidR="00AE2A74" w:rsidRPr="00AE2A74">
        <w:rPr>
          <w:rFonts w:ascii="Arial" w:hAnsi="Arial" w:cs="Arial"/>
        </w:rPr>
        <w:t>In the aftermath of 60+ inches of snow, Buffalo and the surrounding suburbs attempt</w:t>
      </w:r>
      <w:r w:rsidR="00AE2A74">
        <w:rPr>
          <w:rFonts w:ascii="Arial" w:hAnsi="Arial" w:cs="Arial"/>
        </w:rPr>
        <w:t>ed</w:t>
      </w:r>
      <w:r w:rsidR="00AE2A74" w:rsidRPr="00AE2A74">
        <w:rPr>
          <w:rFonts w:ascii="Arial" w:hAnsi="Arial" w:cs="Arial"/>
        </w:rPr>
        <w:t xml:space="preserve"> to clean up th</w:t>
      </w:r>
      <w:r w:rsidR="00AE2A74">
        <w:rPr>
          <w:rFonts w:ascii="Arial" w:hAnsi="Arial" w:cs="Arial"/>
        </w:rPr>
        <w:t xml:space="preserve">e mess left behind. Snow covered </w:t>
      </w:r>
      <w:r w:rsidR="00AE2A74" w:rsidRPr="00AE2A74">
        <w:rPr>
          <w:rFonts w:ascii="Arial" w:hAnsi="Arial" w:cs="Arial"/>
        </w:rPr>
        <w:t>anything left outside during the storm, but CIR's Solar Panels remain</w:t>
      </w:r>
      <w:r w:rsidR="00AE2A74">
        <w:rPr>
          <w:rFonts w:ascii="Arial" w:hAnsi="Arial" w:cs="Arial"/>
        </w:rPr>
        <w:t>ed</w:t>
      </w:r>
      <w:r w:rsidR="00AE2A74" w:rsidRPr="00AE2A74">
        <w:rPr>
          <w:rFonts w:ascii="Arial" w:hAnsi="Arial" w:cs="Arial"/>
        </w:rPr>
        <w:t xml:space="preserve"> untouched and ready to produce solar energy.</w:t>
      </w:r>
      <w:r w:rsidR="00CF32AA">
        <w:rPr>
          <w:rFonts w:ascii="Arial" w:hAnsi="Arial" w:cs="Arial"/>
        </w:rPr>
        <w:t xml:space="preserve"> </w:t>
      </w:r>
      <w:r w:rsidR="00CF32AA" w:rsidRPr="00F562D6">
        <w:rPr>
          <w:rFonts w:ascii="Arial" w:hAnsi="Arial" w:cs="Arial"/>
        </w:rPr>
        <w:t xml:space="preserve">Watch our </w:t>
      </w:r>
      <w:proofErr w:type="spellStart"/>
      <w:r w:rsidR="00CF32AA" w:rsidRPr="00F562D6">
        <w:rPr>
          <w:rFonts w:ascii="Arial" w:hAnsi="Arial" w:cs="Arial"/>
        </w:rPr>
        <w:t>Youtube</w:t>
      </w:r>
      <w:proofErr w:type="spellEnd"/>
      <w:r w:rsidR="00CF32AA" w:rsidRPr="00F562D6">
        <w:rPr>
          <w:rFonts w:ascii="Arial" w:hAnsi="Arial" w:cs="Arial"/>
        </w:rPr>
        <w:t xml:space="preserve"> video</w:t>
      </w:r>
      <w:r w:rsidR="00F562D6" w:rsidRPr="00F562D6">
        <w:rPr>
          <w:rFonts w:ascii="Arial" w:hAnsi="Arial" w:cs="Arial"/>
        </w:rPr>
        <w:t xml:space="preserve"> at </w:t>
      </w:r>
      <w:hyperlink r:id="rId10" w:history="1">
        <w:r w:rsidR="00F562D6" w:rsidRPr="00F562D6">
          <w:rPr>
            <w:rStyle w:val="Hyperlink"/>
            <w:rFonts w:ascii="Arial" w:hAnsi="Arial" w:cs="Arial"/>
          </w:rPr>
          <w:t>CIR Solar Park produces energy during record "</w:t>
        </w:r>
        <w:proofErr w:type="spellStart"/>
        <w:r w:rsidR="00F562D6" w:rsidRPr="00F562D6">
          <w:rPr>
            <w:rStyle w:val="Hyperlink"/>
            <w:rFonts w:ascii="Arial" w:hAnsi="Arial" w:cs="Arial"/>
          </w:rPr>
          <w:t>Snowvember</w:t>
        </w:r>
        <w:proofErr w:type="spellEnd"/>
        <w:r w:rsidR="00F562D6" w:rsidRPr="00F562D6">
          <w:rPr>
            <w:rStyle w:val="Hyperlink"/>
            <w:rFonts w:ascii="Arial" w:hAnsi="Arial" w:cs="Arial"/>
          </w:rPr>
          <w:t xml:space="preserve">" snowfall </w:t>
        </w:r>
      </w:hyperlink>
    </w:p>
    <w:p w14:paraId="74D7F981" w14:textId="77777777" w:rsidR="00F562D6" w:rsidRPr="00AE2A74" w:rsidRDefault="00F562D6" w:rsidP="00AE2A74">
      <w:pPr>
        <w:spacing w:line="360" w:lineRule="auto"/>
        <w:rPr>
          <w:rFonts w:ascii="Arial" w:hAnsi="Arial" w:cs="Arial"/>
        </w:rPr>
      </w:pPr>
    </w:p>
    <w:p w14:paraId="14112AEA" w14:textId="36A5437A" w:rsidR="00AE2A74" w:rsidRPr="00AE2A74" w:rsidRDefault="006E3322" w:rsidP="00AE2A74">
      <w:pPr>
        <w:spacing w:line="360" w:lineRule="auto"/>
        <w:rPr>
          <w:rFonts w:ascii="Arial" w:hAnsi="Arial" w:cs="Arial"/>
        </w:rPr>
      </w:pPr>
      <w:proofErr w:type="spellStart"/>
      <w:r>
        <w:rPr>
          <w:rFonts w:ascii="Arial" w:hAnsi="Arial" w:cs="Arial"/>
        </w:rPr>
        <w:t>DEGERtr</w:t>
      </w:r>
      <w:r w:rsidR="00AE2A74" w:rsidRPr="00AE2A74">
        <w:rPr>
          <w:rFonts w:ascii="Arial" w:hAnsi="Arial" w:cs="Arial"/>
        </w:rPr>
        <w:t>ackers</w:t>
      </w:r>
      <w:proofErr w:type="spellEnd"/>
      <w:r w:rsidR="00AE2A74" w:rsidRPr="00AE2A74">
        <w:rPr>
          <w:rFonts w:ascii="Arial" w:hAnsi="Arial" w:cs="Arial"/>
        </w:rPr>
        <w:t xml:space="preserve"> use state of the art technology. The panels are protected from high winds by an anemometer, which measures wind</w:t>
      </w:r>
      <w:r w:rsidR="00AE2A74">
        <w:rPr>
          <w:rFonts w:ascii="Arial" w:hAnsi="Arial" w:cs="Arial"/>
        </w:rPr>
        <w:t xml:space="preserve"> </w:t>
      </w:r>
      <w:r w:rsidR="00AE2A74" w:rsidRPr="00AE2A74">
        <w:rPr>
          <w:rFonts w:ascii="Arial" w:hAnsi="Arial" w:cs="Arial"/>
        </w:rPr>
        <w:t>speed, and moves the panels to a safe position.</w:t>
      </w:r>
      <w:r w:rsidR="00931D67">
        <w:rPr>
          <w:rFonts w:ascii="Arial" w:hAnsi="Arial" w:cs="Arial"/>
        </w:rPr>
        <w:t xml:space="preserve"> </w:t>
      </w:r>
      <w:r w:rsidR="00AE2A74" w:rsidRPr="00AE2A74">
        <w:rPr>
          <w:rFonts w:ascii="Arial" w:hAnsi="Arial" w:cs="Arial"/>
        </w:rPr>
        <w:t>A snow sensor identifies snow buildup on the solar panels, and tilts them 90° to clear the snow. These panels yield about 45% more energy than a fixed solar system of equal size.</w:t>
      </w:r>
    </w:p>
    <w:p w14:paraId="71A80761" w14:textId="77777777" w:rsidR="00AE2A74" w:rsidRPr="00AE2A74" w:rsidRDefault="00AE2A74" w:rsidP="00AE2A74">
      <w:pPr>
        <w:spacing w:line="360" w:lineRule="auto"/>
        <w:rPr>
          <w:rFonts w:ascii="Arial" w:hAnsi="Arial" w:cs="Arial"/>
        </w:rPr>
      </w:pPr>
    </w:p>
    <w:p w14:paraId="6EA71C70" w14:textId="28F398B4" w:rsidR="00C02617" w:rsidRPr="00AE2A74" w:rsidRDefault="00AE2A74" w:rsidP="00AE2A74">
      <w:pPr>
        <w:spacing w:line="360" w:lineRule="auto"/>
        <w:rPr>
          <w:rFonts w:ascii="Arial" w:hAnsi="Arial" w:cs="Arial"/>
        </w:rPr>
      </w:pPr>
      <w:r w:rsidRPr="00AE2A74">
        <w:rPr>
          <w:rFonts w:ascii="Arial" w:hAnsi="Arial" w:cs="Arial"/>
        </w:rPr>
        <w:t xml:space="preserve">Despite receiving over 6 feet of snow, these solar panels continued to produce power. In fact, current monthly data shows that the system will produce 97% of the expected </w:t>
      </w:r>
      <w:proofErr w:type="spellStart"/>
      <w:r w:rsidRPr="00AE2A74">
        <w:rPr>
          <w:rFonts w:ascii="Arial" w:hAnsi="Arial" w:cs="Arial"/>
        </w:rPr>
        <w:t>KiloWatt</w:t>
      </w:r>
      <w:proofErr w:type="spellEnd"/>
      <w:r w:rsidRPr="00AE2A74">
        <w:rPr>
          <w:rFonts w:ascii="Arial" w:hAnsi="Arial" w:cs="Arial"/>
        </w:rPr>
        <w:t xml:space="preserve"> Hours </w:t>
      </w:r>
      <w:proofErr w:type="gramStart"/>
      <w:r w:rsidRPr="00AE2A74">
        <w:rPr>
          <w:rFonts w:ascii="Arial" w:hAnsi="Arial" w:cs="Arial"/>
        </w:rPr>
        <w:t>for</w:t>
      </w:r>
      <w:proofErr w:type="gramEnd"/>
      <w:r w:rsidRPr="00AE2A74">
        <w:rPr>
          <w:rFonts w:ascii="Arial" w:hAnsi="Arial" w:cs="Arial"/>
        </w:rPr>
        <w:t xml:space="preserve"> </w:t>
      </w:r>
      <w:r w:rsidR="007F0335">
        <w:rPr>
          <w:rFonts w:ascii="Arial" w:hAnsi="Arial" w:cs="Arial"/>
        </w:rPr>
        <w:t>November</w:t>
      </w:r>
      <w:r w:rsidRPr="00AE2A74">
        <w:rPr>
          <w:rFonts w:ascii="Arial" w:hAnsi="Arial" w:cs="Arial"/>
        </w:rPr>
        <w:t xml:space="preserve">. </w:t>
      </w:r>
      <w:r>
        <w:rPr>
          <w:rFonts w:ascii="Arial" w:hAnsi="Arial" w:cs="Arial"/>
        </w:rPr>
        <w:t>Continuously producing power</w:t>
      </w:r>
      <w:r w:rsidRPr="00AE2A74">
        <w:rPr>
          <w:rFonts w:ascii="Arial" w:hAnsi="Arial" w:cs="Arial"/>
        </w:rPr>
        <w:t xml:space="preserve"> in spite of heavy snow and generally cloudy skies.</w:t>
      </w:r>
    </w:p>
    <w:bookmarkStart w:id="0" w:name="_GoBack"/>
    <w:p w14:paraId="1BFAE2C2" w14:textId="44627815" w:rsidR="00C02617" w:rsidRPr="00CD19F2" w:rsidRDefault="00931D67" w:rsidP="00C02617">
      <w:pPr>
        <w:spacing w:line="360" w:lineRule="auto"/>
        <w:rPr>
          <w:rFonts w:ascii="Arial" w:hAnsi="Arial" w:cs="Arial"/>
          <w:sz w:val="22"/>
          <w:szCs w:val="22"/>
        </w:rPr>
      </w:pPr>
      <w:r w:rsidRPr="00CD19F2">
        <w:rPr>
          <w:noProof/>
          <w:sz w:val="20"/>
          <w:szCs w:val="20"/>
        </w:rPr>
        <mc:AlternateContent>
          <mc:Choice Requires="wps">
            <w:drawing>
              <wp:anchor distT="0" distB="0" distL="114300" distR="114300" simplePos="0" relativeHeight="251663360" behindDoc="0" locked="0" layoutInCell="1" allowOverlap="1" wp14:anchorId="42B2A6E0" wp14:editId="5AB8ACDA">
                <wp:simplePos x="0" y="0"/>
                <wp:positionH relativeFrom="column">
                  <wp:posOffset>0</wp:posOffset>
                </wp:positionH>
                <wp:positionV relativeFrom="paragraph">
                  <wp:posOffset>2114550</wp:posOffset>
                </wp:positionV>
                <wp:extent cx="3657600" cy="262890"/>
                <wp:effectExtent l="0" t="0" r="0" b="0"/>
                <wp:wrapTight wrapText="bothSides">
                  <wp:wrapPolygon edited="0">
                    <wp:start x="0" y="0"/>
                    <wp:lineTo x="0" y="20571"/>
                    <wp:lineTo x="21450" y="20571"/>
                    <wp:lineTo x="21450" y="0"/>
                    <wp:lineTo x="0" y="0"/>
                  </wp:wrapPolygon>
                </wp:wrapTight>
                <wp:docPr id="1" name="Text Box 1"/>
                <wp:cNvGraphicFramePr/>
                <a:graphic xmlns:a="http://schemas.openxmlformats.org/drawingml/2006/main">
                  <a:graphicData uri="http://schemas.microsoft.com/office/word/2010/wordprocessingShape">
                    <wps:wsp>
                      <wps:cNvSpPr txBox="1"/>
                      <wps:spPr>
                        <a:xfrm>
                          <a:off x="0" y="0"/>
                          <a:ext cx="3657600" cy="262890"/>
                        </a:xfrm>
                        <a:prstGeom prst="rect">
                          <a:avLst/>
                        </a:prstGeom>
                        <a:solidFill>
                          <a:prstClr val="white"/>
                        </a:solidFill>
                        <a:ln>
                          <a:noFill/>
                        </a:ln>
                        <a:effectLst/>
                        <a:extLst>
                          <a:ext uri="{C572A759-6A51-4108-AA02-DFA0A04FC94B}">
                            <ma14:wrappingTextBoxFlag xmlns:ma14="http://schemas.microsoft.com/office/mac/drawingml/2011/main"/>
                          </a:ext>
                        </a:extLst>
                      </wps:spPr>
                      <wps:txbx>
                        <w:txbxContent>
                          <w:p w14:paraId="42237365" w14:textId="7377435C" w:rsidR="00931D67" w:rsidRPr="00C45476" w:rsidRDefault="00931D67" w:rsidP="00931D67">
                            <w:pPr>
                              <w:pStyle w:val="Caption"/>
                              <w:rPr>
                                <w:rFonts w:ascii="Arial" w:hAnsi="Arial" w:cs="Arial"/>
                                <w:noProof/>
                              </w:rPr>
                            </w:pPr>
                            <w:r>
                              <w:t xml:space="preserve">Figure </w:t>
                            </w:r>
                            <w:fldSimple w:instr=" SEQ Figure \* ARABIC ">
                              <w:r w:rsidR="00113EAE">
                                <w:rPr>
                                  <w:noProof/>
                                </w:rPr>
                                <w:t>1</w:t>
                              </w:r>
                            </w:fldSimple>
                            <w:r>
                              <w:t xml:space="preserve"> </w:t>
                            </w:r>
                            <w:r w:rsidR="008360D1">
                              <w:t xml:space="preserve">Solar Park at CIR headquarters. </w:t>
                            </w:r>
                            <w:r w:rsidR="008360D1">
                              <w:rPr>
                                <w:rFonts w:ascii="Arial" w:hAnsi="Arial" w:cs="Arial"/>
                                <w:noProof/>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0,0l0,21600,21600,21600,21600,0xe">
                <v:stroke joinstyle="miter"/>
                <v:path gradientshapeok="t" o:connecttype="rect"/>
              </v:shapetype>
              <v:shape id="Text Box 1" o:spid="_x0000_s1026" type="#_x0000_t202" style="position:absolute;margin-left:0;margin-top:166.5pt;width:4in;height:20.7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" stroked="f">
                <v:textbox style="mso-fit-shape-to-text:t" inset="0,0,0,0">
                  <w:txbxContent>
                    <w:p w14:paraId="42237365" w14:textId="7377435C" w:rsidR="00931D67" w:rsidRPr="00C45476" w:rsidRDefault="00931D67" w:rsidP="00931D67">
                      <w:pPr>
                        <w:pStyle w:val="Caption"/>
                        <w:rPr>
                          <w:rFonts w:ascii="Arial" w:hAnsi="Arial" w:cs="Arial"/>
                          <w:noProof/>
                        </w:rPr>
                      </w:pPr>
                      <w:r>
                        <w:t xml:space="preserve">Figure </w:t>
                      </w:r>
                      <w:r w:rsidR="00113EAE">
                        <w:fldChar w:fldCharType="begin"/>
                      </w:r>
                      <w:r w:rsidR="00113EAE">
                        <w:instrText xml:space="preserve"> SEQ Figure \* ARABIC </w:instrText>
                      </w:r>
                      <w:r w:rsidR="00113EAE">
                        <w:fldChar w:fldCharType="separate"/>
                      </w:r>
                      <w:r w:rsidR="00113EAE">
                        <w:rPr>
                          <w:noProof/>
                        </w:rPr>
                        <w:t>1</w:t>
                      </w:r>
                      <w:r w:rsidR="00113EAE">
                        <w:rPr>
                          <w:noProof/>
                        </w:rPr>
                        <w:fldChar w:fldCharType="end"/>
                      </w:r>
                      <w:r>
                        <w:t xml:space="preserve"> </w:t>
                      </w:r>
                      <w:r w:rsidR="008360D1">
                        <w:t xml:space="preserve">Solar Park at CIR headquarters. </w:t>
                      </w:r>
                      <w:r w:rsidR="008360D1">
                        <w:rPr>
                          <w:rFonts w:ascii="Arial" w:hAnsi="Arial" w:cs="Arial"/>
                          <w:noProof/>
                        </w:rPr>
                        <w:t xml:space="preserve"> </w:t>
                      </w:r>
                    </w:p>
                  </w:txbxContent>
                </v:textbox>
                <w10:wrap type="tight"/>
              </v:shape>
            </w:pict>
          </mc:Fallback>
        </mc:AlternateContent>
      </w:r>
      <w:r w:rsidR="00C02617" w:rsidRPr="00CD19F2">
        <w:rPr>
          <w:rFonts w:ascii="Arial" w:hAnsi="Arial" w:cs="Arial"/>
          <w:b/>
          <w:noProof/>
          <w:sz w:val="20"/>
          <w:szCs w:val="20"/>
        </w:rPr>
        <w:drawing>
          <wp:anchor distT="0" distB="0" distL="114300" distR="114300" simplePos="0" relativeHeight="251661312" behindDoc="0" locked="0" layoutInCell="1" allowOverlap="1" wp14:anchorId="00D1F3C7" wp14:editId="79EF1F5A">
            <wp:simplePos x="0" y="0"/>
            <wp:positionH relativeFrom="column">
              <wp:posOffset>0</wp:posOffset>
            </wp:positionH>
            <wp:positionV relativeFrom="paragraph">
              <wp:posOffset>0</wp:posOffset>
            </wp:positionV>
            <wp:extent cx="3657600" cy="2057400"/>
            <wp:effectExtent l="0" t="0" r="0" b="0"/>
            <wp:wrapTight wrapText="bothSides">
              <wp:wrapPolygon edited="0">
                <wp:start x="0" y="0"/>
                <wp:lineTo x="0" y="21333"/>
                <wp:lineTo x="21450" y="21333"/>
                <wp:lineTo x="21450" y="0"/>
                <wp:lineTo x="0" y="0"/>
              </wp:wrapPolygon>
            </wp:wrapTight>
            <wp:docPr id="3" name="Picture 3">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GERtrackerDJI02351sm.jpg"/>
                    <pic:cNvPicPr/>
                  </pic:nvPicPr>
                  <pic:blipFill>
                    <a:blip r:embed="rId12">
                      <a:extLst>
                        <a:ext uri="{28A0092B-C50C-407E-A947-70E740481C1C}">
                          <a14:useLocalDpi xmlns:a14="http://schemas.microsoft.com/office/drawing/2010/main" val="0"/>
                        </a:ext>
                      </a:extLst>
                    </a:blip>
                    <a:stretch>
                      <a:fillRect/>
                    </a:stretch>
                  </pic:blipFill>
                  <pic:spPr>
                    <a:xfrm>
                      <a:off x="0" y="0"/>
                      <a:ext cx="3657600" cy="2057400"/>
                    </a:xfrm>
                    <a:prstGeom prst="rect">
                      <a:avLst/>
                    </a:prstGeom>
                  </pic:spPr>
                </pic:pic>
              </a:graphicData>
            </a:graphic>
            <wp14:sizeRelH relativeFrom="page">
              <wp14:pctWidth>0</wp14:pctWidth>
            </wp14:sizeRelH>
            <wp14:sizeRelV relativeFrom="page">
              <wp14:pctHeight>0</wp14:pctHeight>
            </wp14:sizeRelV>
          </wp:anchor>
        </w:drawing>
      </w:r>
      <w:r w:rsidR="00CD19F2" w:rsidRPr="00CD19F2">
        <w:rPr>
          <w:rFonts w:ascii="Arial" w:hAnsi="Arial" w:cs="Arial"/>
          <w:b/>
          <w:sz w:val="20"/>
          <w:szCs w:val="20"/>
        </w:rPr>
        <w:t>T</w:t>
      </w:r>
      <w:bookmarkEnd w:id="0"/>
      <w:r w:rsidR="00C02617" w:rsidRPr="00CD19F2">
        <w:rPr>
          <w:rFonts w:ascii="Arial" w:hAnsi="Arial" w:cs="Arial"/>
          <w:b/>
          <w:sz w:val="22"/>
          <w:szCs w:val="22"/>
        </w:rPr>
        <w:t>rackers:</w:t>
      </w:r>
      <w:r w:rsidR="00C02617" w:rsidRPr="00CD19F2">
        <w:rPr>
          <w:rFonts w:ascii="Arial" w:hAnsi="Arial" w:cs="Arial"/>
          <w:sz w:val="22"/>
          <w:szCs w:val="22"/>
        </w:rPr>
        <w:t xml:space="preserve"> (2) 6kW </w:t>
      </w:r>
      <w:proofErr w:type="spellStart"/>
      <w:r w:rsidR="00C02617" w:rsidRPr="00CD19F2">
        <w:rPr>
          <w:rFonts w:ascii="Arial" w:hAnsi="Arial" w:cs="Arial"/>
          <w:sz w:val="22"/>
          <w:szCs w:val="22"/>
        </w:rPr>
        <w:t>Deger</w:t>
      </w:r>
      <w:proofErr w:type="spellEnd"/>
      <w:r w:rsidR="00C02617" w:rsidRPr="00CD19F2">
        <w:rPr>
          <w:rFonts w:ascii="Arial" w:hAnsi="Arial" w:cs="Arial"/>
          <w:sz w:val="22"/>
          <w:szCs w:val="22"/>
        </w:rPr>
        <w:t xml:space="preserve"> 5000HD</w:t>
      </w:r>
    </w:p>
    <w:p w14:paraId="02D9FFE0" w14:textId="7103E3B4" w:rsidR="00C02617" w:rsidRPr="00CD19F2" w:rsidRDefault="00C02617" w:rsidP="00C02617">
      <w:pPr>
        <w:spacing w:line="360" w:lineRule="auto"/>
        <w:rPr>
          <w:rFonts w:ascii="Arial" w:hAnsi="Arial" w:cs="Arial"/>
          <w:sz w:val="22"/>
          <w:szCs w:val="22"/>
        </w:rPr>
      </w:pPr>
      <w:r w:rsidRPr="00CD19F2">
        <w:rPr>
          <w:rFonts w:ascii="Arial" w:hAnsi="Arial" w:cs="Arial"/>
          <w:b/>
          <w:sz w:val="22"/>
          <w:szCs w:val="22"/>
        </w:rPr>
        <w:t>Panels:</w:t>
      </w:r>
      <w:r w:rsidRPr="00CD19F2">
        <w:rPr>
          <w:rFonts w:ascii="Arial" w:hAnsi="Arial" w:cs="Arial"/>
          <w:sz w:val="22"/>
          <w:szCs w:val="22"/>
        </w:rPr>
        <w:t xml:space="preserve"> </w:t>
      </w:r>
      <w:r w:rsidR="00E9225B" w:rsidRPr="00CD19F2">
        <w:rPr>
          <w:rFonts w:ascii="Arial" w:hAnsi="Arial" w:cs="Arial"/>
          <w:sz w:val="22"/>
          <w:szCs w:val="22"/>
        </w:rPr>
        <w:t xml:space="preserve">(48) </w:t>
      </w:r>
      <w:r w:rsidRPr="00CD19F2">
        <w:rPr>
          <w:rFonts w:ascii="Arial" w:hAnsi="Arial" w:cs="Arial"/>
          <w:sz w:val="22"/>
          <w:szCs w:val="22"/>
        </w:rPr>
        <w:t xml:space="preserve">250W </w:t>
      </w:r>
      <w:proofErr w:type="spellStart"/>
      <w:r w:rsidRPr="00CD19F2">
        <w:rPr>
          <w:rFonts w:ascii="Arial" w:hAnsi="Arial" w:cs="Arial"/>
          <w:sz w:val="22"/>
          <w:szCs w:val="22"/>
        </w:rPr>
        <w:t>Suntech</w:t>
      </w:r>
      <w:proofErr w:type="spellEnd"/>
      <w:r w:rsidRPr="00CD19F2">
        <w:rPr>
          <w:rFonts w:ascii="Arial" w:hAnsi="Arial" w:cs="Arial"/>
          <w:sz w:val="22"/>
          <w:szCs w:val="22"/>
        </w:rPr>
        <w:t xml:space="preserve"> Mono-Crystalline</w:t>
      </w:r>
    </w:p>
    <w:p w14:paraId="0039EE39" w14:textId="447434FB" w:rsidR="00C02617" w:rsidRPr="00CD19F2" w:rsidRDefault="00C02617" w:rsidP="00C02617">
      <w:pPr>
        <w:spacing w:line="360" w:lineRule="auto"/>
        <w:rPr>
          <w:rFonts w:ascii="Arial" w:hAnsi="Arial" w:cs="Arial"/>
          <w:sz w:val="22"/>
          <w:szCs w:val="22"/>
        </w:rPr>
      </w:pPr>
      <w:proofErr w:type="spellStart"/>
      <w:r w:rsidRPr="00CD19F2">
        <w:rPr>
          <w:rFonts w:ascii="Arial" w:hAnsi="Arial" w:cs="Arial"/>
          <w:b/>
          <w:sz w:val="22"/>
          <w:szCs w:val="22"/>
        </w:rPr>
        <w:t>Microinverters</w:t>
      </w:r>
      <w:proofErr w:type="spellEnd"/>
      <w:r w:rsidRPr="00CD19F2">
        <w:rPr>
          <w:rFonts w:ascii="Arial" w:hAnsi="Arial" w:cs="Arial"/>
          <w:b/>
          <w:sz w:val="22"/>
          <w:szCs w:val="22"/>
        </w:rPr>
        <w:t>:</w:t>
      </w:r>
      <w:r w:rsidRPr="00CD19F2">
        <w:rPr>
          <w:rFonts w:ascii="Arial" w:hAnsi="Arial" w:cs="Arial"/>
          <w:sz w:val="22"/>
          <w:szCs w:val="22"/>
        </w:rPr>
        <w:t xml:space="preserve"> (</w:t>
      </w:r>
      <w:r w:rsidR="007F0335" w:rsidRPr="00CD19F2">
        <w:rPr>
          <w:rFonts w:ascii="Arial" w:hAnsi="Arial" w:cs="Arial"/>
          <w:sz w:val="22"/>
          <w:szCs w:val="22"/>
        </w:rPr>
        <w:t>48</w:t>
      </w:r>
      <w:r w:rsidRPr="00CD19F2">
        <w:rPr>
          <w:rFonts w:ascii="Arial" w:hAnsi="Arial" w:cs="Arial"/>
          <w:sz w:val="22"/>
          <w:szCs w:val="22"/>
        </w:rPr>
        <w:t xml:space="preserve">) </w:t>
      </w:r>
      <w:proofErr w:type="spellStart"/>
      <w:r w:rsidRPr="00CD19F2">
        <w:rPr>
          <w:rFonts w:ascii="Arial" w:hAnsi="Arial" w:cs="Arial"/>
          <w:sz w:val="22"/>
          <w:szCs w:val="22"/>
        </w:rPr>
        <w:t>Enphase</w:t>
      </w:r>
      <w:proofErr w:type="spellEnd"/>
      <w:r w:rsidRPr="00CD19F2">
        <w:rPr>
          <w:rFonts w:ascii="Arial" w:hAnsi="Arial" w:cs="Arial"/>
          <w:sz w:val="22"/>
          <w:szCs w:val="22"/>
        </w:rPr>
        <w:t xml:space="preserve"> M215</w:t>
      </w:r>
    </w:p>
    <w:p w14:paraId="4974BCE0" w14:textId="5B5A3C35" w:rsidR="00C02617" w:rsidRPr="00CD19F2" w:rsidRDefault="00936AB8" w:rsidP="00C02617">
      <w:pPr>
        <w:spacing w:line="360" w:lineRule="auto"/>
        <w:rPr>
          <w:rFonts w:ascii="Arial" w:hAnsi="Arial" w:cs="Arial"/>
          <w:sz w:val="22"/>
          <w:szCs w:val="22"/>
        </w:rPr>
      </w:pPr>
      <w:r w:rsidRPr="00CD19F2">
        <w:rPr>
          <w:rFonts w:ascii="Arial" w:hAnsi="Arial" w:cs="Arial"/>
          <w:b/>
          <w:sz w:val="22"/>
          <w:szCs w:val="22"/>
        </w:rPr>
        <w:t xml:space="preserve">Elevation </w:t>
      </w:r>
      <w:r w:rsidR="00C02617" w:rsidRPr="00CD19F2">
        <w:rPr>
          <w:rFonts w:ascii="Arial" w:hAnsi="Arial" w:cs="Arial"/>
          <w:b/>
          <w:sz w:val="22"/>
          <w:szCs w:val="22"/>
        </w:rPr>
        <w:t>Range of Motion:</w:t>
      </w:r>
      <w:r w:rsidRPr="00CD19F2">
        <w:rPr>
          <w:rFonts w:ascii="Arial" w:hAnsi="Arial" w:cs="Arial"/>
          <w:sz w:val="22"/>
          <w:szCs w:val="22"/>
        </w:rPr>
        <w:t xml:space="preserve"> 10-90°</w:t>
      </w:r>
    </w:p>
    <w:p w14:paraId="2B18CFD1" w14:textId="11AD2DA7" w:rsidR="00936AB8" w:rsidRPr="00CD19F2" w:rsidRDefault="00936AB8" w:rsidP="00936AB8">
      <w:pPr>
        <w:spacing w:line="360" w:lineRule="auto"/>
        <w:rPr>
          <w:rFonts w:ascii="Arial" w:hAnsi="Arial" w:cs="Arial"/>
          <w:sz w:val="22"/>
          <w:szCs w:val="22"/>
        </w:rPr>
      </w:pPr>
      <w:r w:rsidRPr="00CD19F2">
        <w:rPr>
          <w:rFonts w:ascii="Arial" w:hAnsi="Arial" w:cs="Arial"/>
          <w:b/>
          <w:sz w:val="22"/>
          <w:szCs w:val="22"/>
        </w:rPr>
        <w:t>Azimuth Range of Motion:</w:t>
      </w:r>
      <w:r w:rsidRPr="00CD19F2">
        <w:rPr>
          <w:rFonts w:ascii="Arial" w:hAnsi="Arial" w:cs="Arial"/>
          <w:sz w:val="22"/>
          <w:szCs w:val="22"/>
        </w:rPr>
        <w:t xml:space="preserve"> 300°</w:t>
      </w:r>
    </w:p>
    <w:p w14:paraId="6FE88428" w14:textId="77777777" w:rsidR="00CD19F2" w:rsidRPr="00CD19F2" w:rsidRDefault="00F562D6" w:rsidP="00CD19F2">
      <w:pPr>
        <w:spacing w:line="360" w:lineRule="auto"/>
        <w:rPr>
          <w:rFonts w:ascii="Arial" w:hAnsi="Arial" w:cs="Arial"/>
          <w:sz w:val="20"/>
          <w:szCs w:val="20"/>
        </w:rPr>
      </w:pPr>
      <w:r w:rsidRPr="00CD19F2">
        <w:rPr>
          <w:rFonts w:ascii="Arial" w:hAnsi="Arial" w:cs="Arial"/>
          <w:sz w:val="20"/>
          <w:szCs w:val="20"/>
        </w:rPr>
        <w:t xml:space="preserve">Watch our </w:t>
      </w:r>
      <w:proofErr w:type="spellStart"/>
      <w:r w:rsidRPr="00CD19F2">
        <w:rPr>
          <w:rFonts w:ascii="Arial" w:hAnsi="Arial" w:cs="Arial"/>
          <w:sz w:val="20"/>
          <w:szCs w:val="20"/>
        </w:rPr>
        <w:t>Youtube</w:t>
      </w:r>
      <w:proofErr w:type="spellEnd"/>
      <w:r w:rsidRPr="00CD19F2">
        <w:rPr>
          <w:rFonts w:ascii="Arial" w:hAnsi="Arial" w:cs="Arial"/>
          <w:sz w:val="20"/>
          <w:szCs w:val="20"/>
        </w:rPr>
        <w:t xml:space="preserve"> video at </w:t>
      </w:r>
      <w:hyperlink r:id="rId13" w:history="1">
        <w:r w:rsidR="00CD19F2" w:rsidRPr="00CD19F2">
          <w:rPr>
            <w:rStyle w:val="Hyperlink"/>
            <w:rFonts w:ascii="Arial" w:hAnsi="Arial" w:cs="Arial"/>
            <w:sz w:val="20"/>
            <w:szCs w:val="20"/>
          </w:rPr>
          <w:t>CIR Solar Park produces energy during record "</w:t>
        </w:r>
        <w:proofErr w:type="spellStart"/>
        <w:r w:rsidR="00CD19F2" w:rsidRPr="00CD19F2">
          <w:rPr>
            <w:rStyle w:val="Hyperlink"/>
            <w:rFonts w:ascii="Arial" w:hAnsi="Arial" w:cs="Arial"/>
            <w:sz w:val="20"/>
            <w:szCs w:val="20"/>
          </w:rPr>
          <w:t>Snowvember</w:t>
        </w:r>
        <w:proofErr w:type="spellEnd"/>
        <w:r w:rsidR="00CD19F2" w:rsidRPr="00CD19F2">
          <w:rPr>
            <w:rStyle w:val="Hyperlink"/>
            <w:rFonts w:ascii="Arial" w:hAnsi="Arial" w:cs="Arial"/>
            <w:sz w:val="20"/>
            <w:szCs w:val="20"/>
          </w:rPr>
          <w:t xml:space="preserve">" </w:t>
        </w:r>
        <w:proofErr w:type="gramStart"/>
        <w:r w:rsidR="00CD19F2" w:rsidRPr="00CD19F2">
          <w:rPr>
            <w:rStyle w:val="Hyperlink"/>
            <w:rFonts w:ascii="Arial" w:hAnsi="Arial" w:cs="Arial"/>
            <w:sz w:val="20"/>
            <w:szCs w:val="20"/>
          </w:rPr>
          <w:t>snowfall</w:t>
        </w:r>
        <w:proofErr w:type="gramEnd"/>
        <w:r w:rsidR="00CD19F2" w:rsidRPr="00CD19F2">
          <w:rPr>
            <w:rStyle w:val="Hyperlink"/>
            <w:rFonts w:ascii="Arial" w:hAnsi="Arial" w:cs="Arial"/>
            <w:sz w:val="20"/>
            <w:szCs w:val="20"/>
          </w:rPr>
          <w:t xml:space="preserve"> </w:t>
        </w:r>
      </w:hyperlink>
    </w:p>
    <w:p w14:paraId="76F8D7A6" w14:textId="4C6FAE3A" w:rsidR="007705C8" w:rsidRDefault="007705C8" w:rsidP="00CD19F2">
      <w:pPr>
        <w:spacing w:line="360" w:lineRule="auto"/>
        <w:rPr>
          <w:rFonts w:ascii="Times" w:hAnsi="Times"/>
          <w:sz w:val="20"/>
          <w:szCs w:val="20"/>
        </w:rPr>
      </w:pPr>
    </w:p>
    <w:p w14:paraId="7D1A6DB1" w14:textId="77777777" w:rsidR="00931D67" w:rsidRDefault="00931D67" w:rsidP="00C02617">
      <w:pPr>
        <w:tabs>
          <w:tab w:val="left" w:pos="900"/>
        </w:tabs>
        <w:spacing w:line="360" w:lineRule="auto"/>
        <w:rPr>
          <w:rFonts w:ascii="Arial" w:hAnsi="Arial" w:cs="Arial"/>
          <w:b/>
        </w:rPr>
      </w:pPr>
    </w:p>
    <w:p w14:paraId="2E53E3BD" w14:textId="00E7F5C6" w:rsidR="000D4B30" w:rsidRPr="00E7251F" w:rsidRDefault="000D4B30" w:rsidP="00C02617">
      <w:pPr>
        <w:tabs>
          <w:tab w:val="left" w:pos="900"/>
        </w:tabs>
        <w:spacing w:line="360" w:lineRule="auto"/>
        <w:rPr>
          <w:rStyle w:val="Strong"/>
          <w:rFonts w:ascii="Times" w:hAnsi="Times"/>
          <w:b w:val="0"/>
          <w:bCs w:val="0"/>
          <w:sz w:val="20"/>
          <w:szCs w:val="20"/>
        </w:rPr>
      </w:pPr>
      <w:r w:rsidRPr="005549A8">
        <w:rPr>
          <w:rFonts w:ascii="Arial" w:hAnsi="Arial" w:cs="Arial"/>
          <w:b/>
        </w:rPr>
        <w:t>Ab</w:t>
      </w:r>
      <w:r w:rsidRPr="005549A8">
        <w:rPr>
          <w:rStyle w:val="Strong"/>
          <w:rFonts w:ascii="Arial" w:hAnsi="Arial" w:cs="Arial"/>
          <w:color w:val="000000"/>
        </w:rPr>
        <w:t>out CIR Electrical Construction Corp.:</w:t>
      </w:r>
    </w:p>
    <w:p w14:paraId="6354A479" w14:textId="1A296EBA" w:rsidR="000D4B30" w:rsidRPr="005549A8" w:rsidRDefault="000D4B30" w:rsidP="00C02617">
      <w:pPr>
        <w:pStyle w:val="ListParagraph"/>
        <w:widowControl w:val="0"/>
        <w:autoSpaceDE w:val="0"/>
        <w:autoSpaceDN w:val="0"/>
        <w:adjustRightInd w:val="0"/>
        <w:spacing w:line="360" w:lineRule="auto"/>
        <w:ind w:left="0"/>
        <w:jc w:val="both"/>
        <w:rPr>
          <w:rFonts w:ascii="Arial" w:hAnsi="Arial" w:cs="Helvetica"/>
          <w:szCs w:val="28"/>
        </w:rPr>
      </w:pPr>
      <w:r w:rsidRPr="004106AF">
        <w:rPr>
          <w:rFonts w:ascii="Arial" w:hAnsi="Arial" w:cs="Helvetica"/>
          <w:szCs w:val="28"/>
        </w:rPr>
        <w:t>Established in 1976, CIR Electrical Construction Corporation</w:t>
      </w:r>
      <w:r w:rsidR="00340E58" w:rsidRPr="004106AF">
        <w:rPr>
          <w:rFonts w:ascii="Arial" w:hAnsi="Arial" w:cs="Helvetica"/>
          <w:szCs w:val="28"/>
        </w:rPr>
        <w:t xml:space="preserve"> </w:t>
      </w:r>
      <w:r w:rsidRPr="004106AF">
        <w:rPr>
          <w:rFonts w:ascii="Arial" w:hAnsi="Arial" w:cs="Helvetica"/>
          <w:szCs w:val="28"/>
        </w:rPr>
        <w:t xml:space="preserve">is one of the </w:t>
      </w:r>
      <w:r w:rsidR="00340E58" w:rsidRPr="004106AF">
        <w:rPr>
          <w:rFonts w:ascii="Arial" w:hAnsi="Arial" w:cs="Helvetica"/>
          <w:szCs w:val="28"/>
        </w:rPr>
        <w:t>largest</w:t>
      </w:r>
      <w:r w:rsidRPr="004106AF">
        <w:rPr>
          <w:rFonts w:ascii="Arial" w:hAnsi="Arial" w:cs="Helvetica"/>
          <w:szCs w:val="28"/>
        </w:rPr>
        <w:t xml:space="preserve"> electrical contractors in Western New York. Privately held, CIR is proud to have installed the first solar tracking system in Erie County and is dedicated to sustainability and energy efficient technologies that benefit both the environment and the area’s economy. CIR helps customers decrease their carbon and ecological footprints while saving on energy costs. Proudly affiliated with the National Electrical Contractors Association,</w:t>
      </w:r>
      <w:r w:rsidR="0023079B" w:rsidRPr="004106AF">
        <w:rPr>
          <w:rFonts w:ascii="Arial" w:hAnsi="Arial" w:cs="Helvetica"/>
          <w:szCs w:val="28"/>
        </w:rPr>
        <w:t xml:space="preserve"> </w:t>
      </w:r>
      <w:r w:rsidRPr="004106AF">
        <w:rPr>
          <w:rFonts w:ascii="Arial" w:hAnsi="Arial" w:cs="Helvetica"/>
          <w:szCs w:val="28"/>
        </w:rPr>
        <w:t>CIR provides a wide range of electrical construction projects including commercial, industrial and renewable energy.</w:t>
      </w:r>
      <w:r w:rsidR="00E77831" w:rsidRPr="004106AF">
        <w:rPr>
          <w:rFonts w:ascii="Arial" w:hAnsi="Arial" w:cs="Helvetica"/>
          <w:szCs w:val="28"/>
        </w:rPr>
        <w:t xml:space="preserve"> </w:t>
      </w:r>
      <w:r w:rsidR="00005AE9" w:rsidRPr="004106AF">
        <w:rPr>
          <w:rFonts w:ascii="Arial" w:hAnsi="Arial" w:cs="Helvetica"/>
          <w:szCs w:val="28"/>
        </w:rPr>
        <w:t>For more information please visit</w:t>
      </w:r>
      <w:r w:rsidR="00D65D9B" w:rsidRPr="004106AF">
        <w:rPr>
          <w:rFonts w:ascii="Arial" w:hAnsi="Arial" w:cs="Helvetica"/>
          <w:szCs w:val="28"/>
        </w:rPr>
        <w:t>:</w:t>
      </w:r>
      <w:r w:rsidR="00005AE9" w:rsidRPr="004106AF">
        <w:rPr>
          <w:rFonts w:ascii="Arial" w:hAnsi="Arial" w:cs="Helvetica"/>
          <w:szCs w:val="28"/>
        </w:rPr>
        <w:t xml:space="preserve"> </w:t>
      </w:r>
      <w:hyperlink r:id="rId14" w:history="1">
        <w:r w:rsidR="00005AE9" w:rsidRPr="004106AF">
          <w:rPr>
            <w:rStyle w:val="Hyperlink"/>
            <w:rFonts w:ascii="Arial" w:hAnsi="Arial" w:cs="Helvetica"/>
            <w:szCs w:val="28"/>
          </w:rPr>
          <w:t>www.cirelectric.com</w:t>
        </w:r>
      </w:hyperlink>
      <w:r w:rsidR="00005AE9">
        <w:rPr>
          <w:rFonts w:ascii="Arial" w:hAnsi="Arial" w:cs="Helvetica"/>
          <w:szCs w:val="28"/>
        </w:rPr>
        <w:t xml:space="preserve"> </w:t>
      </w:r>
    </w:p>
    <w:p w14:paraId="03285F6C" w14:textId="77777777" w:rsidR="00151F18" w:rsidRPr="005549A8" w:rsidRDefault="00151F18" w:rsidP="00B20532">
      <w:pPr>
        <w:pStyle w:val="ListParagraph"/>
        <w:widowControl w:val="0"/>
        <w:autoSpaceDE w:val="0"/>
        <w:autoSpaceDN w:val="0"/>
        <w:adjustRightInd w:val="0"/>
        <w:ind w:left="4320" w:firstLine="720"/>
        <w:rPr>
          <w:rFonts w:ascii="Arial" w:hAnsi="Arial" w:cs="Helvetica"/>
          <w:szCs w:val="28"/>
        </w:rPr>
      </w:pPr>
      <w:r w:rsidRPr="005549A8">
        <w:rPr>
          <w:rFonts w:ascii="Arial" w:hAnsi="Arial" w:cs="Helvetica"/>
          <w:szCs w:val="28"/>
        </w:rPr>
        <w:t>###</w:t>
      </w:r>
    </w:p>
    <w:sectPr w:rsidR="00151F18" w:rsidRPr="005549A8" w:rsidSect="00983BC2">
      <w:footerReference w:type="default" r:id="rId15"/>
      <w:pgSz w:w="12240" w:h="15840"/>
      <w:pgMar w:top="1080" w:right="1080" w:bottom="1800" w:left="1080" w:header="720" w:footer="152"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94CCE3" w14:textId="77777777" w:rsidR="00C73C18" w:rsidRDefault="00C73C18" w:rsidP="00F16F25">
      <w:r>
        <w:separator/>
      </w:r>
    </w:p>
  </w:endnote>
  <w:endnote w:type="continuationSeparator" w:id="0">
    <w:p w14:paraId="0ACAAE53" w14:textId="77777777" w:rsidR="00C73C18" w:rsidRDefault="00C73C18" w:rsidP="00F16F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ucida Grande">
    <w:panose1 w:val="020B0600040502020204"/>
    <w:charset w:val="00"/>
    <w:family w:val="auto"/>
    <w:pitch w:val="variable"/>
    <w:sig w:usb0="E1000AEF" w:usb1="5000A1FF" w:usb2="00000000" w:usb3="00000000" w:csb0="000001BF" w:csb1="00000000"/>
  </w:font>
  <w:font w:name="ヒラギノ角ゴ Pro W3">
    <w:charset w:val="4E"/>
    <w:family w:val="auto"/>
    <w:pitch w:val="variable"/>
    <w:sig w:usb0="00000001" w:usb1="08070000" w:usb2="00000010" w:usb3="00000000" w:csb0="00020000" w:csb1="00000000"/>
  </w:font>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Arial Bold">
    <w:panose1 w:val="020B0704020202020204"/>
    <w:charset w:val="00"/>
    <w:family w:val="auto"/>
    <w:pitch w:val="variable"/>
    <w:sig w:usb0="00000003" w:usb1="00000000" w:usb2="00000000" w:usb3="00000000" w:csb0="00000001" w:csb1="00000000"/>
  </w:font>
  <w:font w:name="Arial">
    <w:panose1 w:val="020B0604020202020204"/>
    <w:charset w:val="00"/>
    <w:family w:val="auto"/>
    <w:pitch w:val="variable"/>
    <w:sig w:usb0="00002A87" w:usb1="80000000" w:usb2="00000008" w:usb3="00000000" w:csb0="000001FF" w:csb1="00000000"/>
  </w:font>
  <w:font w:name="Helvetica">
    <w:panose1 w:val="00000000000000000000"/>
    <w:charset w:val="00"/>
    <w:family w:val="auto"/>
    <w:pitch w:val="variable"/>
    <w:sig w:usb0="E00002FF" w:usb1="5000785B" w:usb2="00000000" w:usb3="00000000" w:csb0="0000019F"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882959" w14:textId="77777777" w:rsidR="00C73C18" w:rsidRPr="00F16F25" w:rsidRDefault="00C73C18" w:rsidP="00F16F25">
    <w:pPr>
      <w:pStyle w:val="NormalWeb"/>
      <w:jc w:val="center"/>
      <w:rPr>
        <w:rFonts w:ascii="Arial" w:hAnsi="Arial" w:cs="Arial"/>
        <w:b/>
      </w:rPr>
    </w:pPr>
    <w:r w:rsidRPr="00F16F25">
      <w:rPr>
        <w:rFonts w:ascii="Arial" w:hAnsi="Arial" w:cs="Arial"/>
        <w:b/>
      </w:rPr>
      <w:t xml:space="preserve">CIR </w:t>
    </w:r>
    <w:r>
      <w:rPr>
        <w:rFonts w:ascii="Arial" w:hAnsi="Arial" w:cs="Arial"/>
        <w:b/>
      </w:rPr>
      <w:t>Electrical Construction Corp.</w:t>
    </w:r>
    <w:r>
      <w:rPr>
        <w:rFonts w:ascii="Arial" w:hAnsi="Arial" w:cs="Arial"/>
        <w:b/>
      </w:rPr>
      <w:br/>
    </w:r>
    <w:r w:rsidRPr="00F16F25">
      <w:rPr>
        <w:rFonts w:ascii="Arial" w:hAnsi="Arial" w:cs="Arial"/>
        <w:b/>
      </w:rPr>
      <w:t>400 Ingham Avenue – Lackawanna, NY  14218</w:t>
    </w:r>
    <w:r w:rsidRPr="00F16F25">
      <w:rPr>
        <w:rFonts w:ascii="Arial" w:hAnsi="Arial" w:cs="Arial"/>
      </w:rPr>
      <w:t xml:space="preserve"> </w:t>
    </w:r>
    <w:r w:rsidRPr="00F16F25">
      <w:rPr>
        <w:rFonts w:ascii="Arial" w:hAnsi="Arial" w:cs="Arial"/>
        <w:b/>
      </w:rPr>
      <w:t>–</w:t>
    </w:r>
    <w:r>
      <w:rPr>
        <w:rFonts w:ascii="Arial" w:hAnsi="Arial" w:cs="Arial"/>
        <w:b/>
      </w:rPr>
      <w:t xml:space="preserve"> </w:t>
    </w:r>
    <w:r w:rsidRPr="00F16F25">
      <w:rPr>
        <w:rFonts w:ascii="Arial" w:hAnsi="Arial" w:cs="Arial"/>
        <w:b/>
      </w:rPr>
      <w:t xml:space="preserve">716.362.5000 </w:t>
    </w:r>
    <w:hyperlink r:id="rId1" w:history="1">
      <w:r w:rsidRPr="00F16F25">
        <w:rPr>
          <w:rStyle w:val="Hyperlink"/>
          <w:rFonts w:ascii="Arial" w:hAnsi="Arial" w:cs="Arial"/>
          <w:b/>
        </w:rPr>
        <w:t>http://www.cirelectric.com</w:t>
      </w:r>
    </w:hyperlink>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46EE54" w14:textId="77777777" w:rsidR="00C73C18" w:rsidRDefault="00C73C18" w:rsidP="00F16F25">
      <w:r>
        <w:separator/>
      </w:r>
    </w:p>
  </w:footnote>
  <w:footnote w:type="continuationSeparator" w:id="0">
    <w:p w14:paraId="2F0306DF" w14:textId="77777777" w:rsidR="00C73C18" w:rsidRDefault="00C73C18" w:rsidP="00F16F25">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5"/>
    <w:multiLevelType w:val="multilevel"/>
    <w:tmpl w:val="894EE877"/>
    <w:lvl w:ilvl="0">
      <w:start w:val="1"/>
      <w:numFmt w:val="bullet"/>
      <w:lvlText w:val="·"/>
      <w:lvlJc w:val="left"/>
      <w:pPr>
        <w:tabs>
          <w:tab w:val="num" w:pos="360"/>
        </w:tabs>
        <w:ind w:left="360" w:firstLine="360"/>
      </w:pPr>
      <w:rPr>
        <w:rFonts w:ascii="Lucida Grande" w:eastAsia="ヒラギノ角ゴ Pro W3" w:hAnsi="Symbol" w:hint="default"/>
        <w:color w:val="000000"/>
        <w:position w:val="0"/>
        <w:sz w:val="24"/>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4"/>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4"/>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4"/>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4"/>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4"/>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4"/>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4"/>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4"/>
      </w:rPr>
    </w:lvl>
  </w:abstractNum>
  <w:abstractNum w:abstractNumId="5">
    <w:nsid w:val="10971833"/>
    <w:multiLevelType w:val="hybridMultilevel"/>
    <w:tmpl w:val="0CEAD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6663"/>
    <w:rsid w:val="00005AE9"/>
    <w:rsid w:val="00012299"/>
    <w:rsid w:val="00013BFD"/>
    <w:rsid w:val="000149BE"/>
    <w:rsid w:val="00032EAA"/>
    <w:rsid w:val="00036D89"/>
    <w:rsid w:val="00036DE6"/>
    <w:rsid w:val="00050084"/>
    <w:rsid w:val="00055BA6"/>
    <w:rsid w:val="000561F9"/>
    <w:rsid w:val="00082D27"/>
    <w:rsid w:val="000A20DB"/>
    <w:rsid w:val="000B329C"/>
    <w:rsid w:val="000D4B30"/>
    <w:rsid w:val="00113EAE"/>
    <w:rsid w:val="00130755"/>
    <w:rsid w:val="001345DE"/>
    <w:rsid w:val="001352F2"/>
    <w:rsid w:val="00137262"/>
    <w:rsid w:val="0014655F"/>
    <w:rsid w:val="001503E8"/>
    <w:rsid w:val="00151F18"/>
    <w:rsid w:val="00160871"/>
    <w:rsid w:val="00197ED8"/>
    <w:rsid w:val="001C3986"/>
    <w:rsid w:val="001C4AF8"/>
    <w:rsid w:val="001F03F0"/>
    <w:rsid w:val="001F7F18"/>
    <w:rsid w:val="00202166"/>
    <w:rsid w:val="0020598F"/>
    <w:rsid w:val="00206663"/>
    <w:rsid w:val="0023079B"/>
    <w:rsid w:val="00231B2C"/>
    <w:rsid w:val="00276CE0"/>
    <w:rsid w:val="00280231"/>
    <w:rsid w:val="002A49EA"/>
    <w:rsid w:val="002B03ED"/>
    <w:rsid w:val="00302A57"/>
    <w:rsid w:val="0030537F"/>
    <w:rsid w:val="00310DF5"/>
    <w:rsid w:val="0031343E"/>
    <w:rsid w:val="00315445"/>
    <w:rsid w:val="00335594"/>
    <w:rsid w:val="00340E58"/>
    <w:rsid w:val="003660CE"/>
    <w:rsid w:val="003854DA"/>
    <w:rsid w:val="003B2093"/>
    <w:rsid w:val="003B4347"/>
    <w:rsid w:val="003D333E"/>
    <w:rsid w:val="003D3D45"/>
    <w:rsid w:val="003E2D65"/>
    <w:rsid w:val="003E56BF"/>
    <w:rsid w:val="004106AF"/>
    <w:rsid w:val="004312AF"/>
    <w:rsid w:val="0043405A"/>
    <w:rsid w:val="004763D3"/>
    <w:rsid w:val="0047711B"/>
    <w:rsid w:val="00483504"/>
    <w:rsid w:val="00496AEF"/>
    <w:rsid w:val="004B3B49"/>
    <w:rsid w:val="004C7937"/>
    <w:rsid w:val="005123C8"/>
    <w:rsid w:val="00513210"/>
    <w:rsid w:val="00532D1B"/>
    <w:rsid w:val="00532DBA"/>
    <w:rsid w:val="00546704"/>
    <w:rsid w:val="005506FC"/>
    <w:rsid w:val="005537CA"/>
    <w:rsid w:val="005549A8"/>
    <w:rsid w:val="005653D4"/>
    <w:rsid w:val="005677BB"/>
    <w:rsid w:val="00567C76"/>
    <w:rsid w:val="00581275"/>
    <w:rsid w:val="00582301"/>
    <w:rsid w:val="00583D2F"/>
    <w:rsid w:val="005878AD"/>
    <w:rsid w:val="00594752"/>
    <w:rsid w:val="005A421C"/>
    <w:rsid w:val="005A6DEB"/>
    <w:rsid w:val="005A6E85"/>
    <w:rsid w:val="005B242E"/>
    <w:rsid w:val="005B5A6B"/>
    <w:rsid w:val="005B64C5"/>
    <w:rsid w:val="005D66DE"/>
    <w:rsid w:val="005F55C3"/>
    <w:rsid w:val="006368F7"/>
    <w:rsid w:val="00640306"/>
    <w:rsid w:val="006440B4"/>
    <w:rsid w:val="006555E1"/>
    <w:rsid w:val="00656003"/>
    <w:rsid w:val="0065793B"/>
    <w:rsid w:val="0067738A"/>
    <w:rsid w:val="0069745E"/>
    <w:rsid w:val="006B1B1E"/>
    <w:rsid w:val="006C1C19"/>
    <w:rsid w:val="006C5253"/>
    <w:rsid w:val="006D37F7"/>
    <w:rsid w:val="006E3322"/>
    <w:rsid w:val="00701789"/>
    <w:rsid w:val="00711777"/>
    <w:rsid w:val="00730E51"/>
    <w:rsid w:val="007316CF"/>
    <w:rsid w:val="00747EE9"/>
    <w:rsid w:val="007537AE"/>
    <w:rsid w:val="00757973"/>
    <w:rsid w:val="00763FF6"/>
    <w:rsid w:val="007705C8"/>
    <w:rsid w:val="0077153E"/>
    <w:rsid w:val="00774440"/>
    <w:rsid w:val="00794A20"/>
    <w:rsid w:val="00794FA6"/>
    <w:rsid w:val="00796B5D"/>
    <w:rsid w:val="007A438A"/>
    <w:rsid w:val="007D5661"/>
    <w:rsid w:val="007E467D"/>
    <w:rsid w:val="007E4974"/>
    <w:rsid w:val="007F0335"/>
    <w:rsid w:val="007F1E5A"/>
    <w:rsid w:val="007F60B7"/>
    <w:rsid w:val="00800D6A"/>
    <w:rsid w:val="008116A9"/>
    <w:rsid w:val="00812A03"/>
    <w:rsid w:val="008140B5"/>
    <w:rsid w:val="008236AB"/>
    <w:rsid w:val="0082370F"/>
    <w:rsid w:val="008316BF"/>
    <w:rsid w:val="008360D1"/>
    <w:rsid w:val="00847515"/>
    <w:rsid w:val="00852092"/>
    <w:rsid w:val="00864D3E"/>
    <w:rsid w:val="00890845"/>
    <w:rsid w:val="00891C8C"/>
    <w:rsid w:val="008B046E"/>
    <w:rsid w:val="008C1FC4"/>
    <w:rsid w:val="008C7511"/>
    <w:rsid w:val="008D64D2"/>
    <w:rsid w:val="008E0731"/>
    <w:rsid w:val="008E3BA9"/>
    <w:rsid w:val="0090488C"/>
    <w:rsid w:val="00910AC6"/>
    <w:rsid w:val="00917F15"/>
    <w:rsid w:val="00926766"/>
    <w:rsid w:val="00927941"/>
    <w:rsid w:val="00930A6D"/>
    <w:rsid w:val="00931D67"/>
    <w:rsid w:val="00936AB8"/>
    <w:rsid w:val="00946531"/>
    <w:rsid w:val="00951E8E"/>
    <w:rsid w:val="00965262"/>
    <w:rsid w:val="00972C63"/>
    <w:rsid w:val="00976F8B"/>
    <w:rsid w:val="00983BC2"/>
    <w:rsid w:val="00987ACC"/>
    <w:rsid w:val="00995124"/>
    <w:rsid w:val="009B23B7"/>
    <w:rsid w:val="009E2DF8"/>
    <w:rsid w:val="009F17C3"/>
    <w:rsid w:val="00A01B95"/>
    <w:rsid w:val="00A05A5D"/>
    <w:rsid w:val="00A0770B"/>
    <w:rsid w:val="00A11117"/>
    <w:rsid w:val="00A17AF9"/>
    <w:rsid w:val="00A22614"/>
    <w:rsid w:val="00A22640"/>
    <w:rsid w:val="00A36724"/>
    <w:rsid w:val="00A42178"/>
    <w:rsid w:val="00A45B19"/>
    <w:rsid w:val="00A5135C"/>
    <w:rsid w:val="00A60DDB"/>
    <w:rsid w:val="00A70DE7"/>
    <w:rsid w:val="00A73815"/>
    <w:rsid w:val="00A83FE9"/>
    <w:rsid w:val="00A91CF6"/>
    <w:rsid w:val="00AB783E"/>
    <w:rsid w:val="00AE2A74"/>
    <w:rsid w:val="00AE46FA"/>
    <w:rsid w:val="00AE6E3E"/>
    <w:rsid w:val="00AF49FE"/>
    <w:rsid w:val="00B0321D"/>
    <w:rsid w:val="00B158EF"/>
    <w:rsid w:val="00B20532"/>
    <w:rsid w:val="00B239B1"/>
    <w:rsid w:val="00B3030E"/>
    <w:rsid w:val="00B44957"/>
    <w:rsid w:val="00B47A18"/>
    <w:rsid w:val="00B56F9A"/>
    <w:rsid w:val="00B67F27"/>
    <w:rsid w:val="00B703EB"/>
    <w:rsid w:val="00B92038"/>
    <w:rsid w:val="00BB47F1"/>
    <w:rsid w:val="00BC0FEA"/>
    <w:rsid w:val="00BE3976"/>
    <w:rsid w:val="00BE4A41"/>
    <w:rsid w:val="00BF3851"/>
    <w:rsid w:val="00C02617"/>
    <w:rsid w:val="00C20540"/>
    <w:rsid w:val="00C22C6D"/>
    <w:rsid w:val="00C40268"/>
    <w:rsid w:val="00C41AEE"/>
    <w:rsid w:val="00C651C8"/>
    <w:rsid w:val="00C6626D"/>
    <w:rsid w:val="00C731F1"/>
    <w:rsid w:val="00C73C18"/>
    <w:rsid w:val="00C852DE"/>
    <w:rsid w:val="00C8592B"/>
    <w:rsid w:val="00C85FE7"/>
    <w:rsid w:val="00CA1D3B"/>
    <w:rsid w:val="00CB6F5D"/>
    <w:rsid w:val="00CC7388"/>
    <w:rsid w:val="00CD19F2"/>
    <w:rsid w:val="00CD2B4A"/>
    <w:rsid w:val="00CE4F3C"/>
    <w:rsid w:val="00CE5B82"/>
    <w:rsid w:val="00CF32AA"/>
    <w:rsid w:val="00D05B07"/>
    <w:rsid w:val="00D11D25"/>
    <w:rsid w:val="00D15AD4"/>
    <w:rsid w:val="00D30E20"/>
    <w:rsid w:val="00D42258"/>
    <w:rsid w:val="00D53F47"/>
    <w:rsid w:val="00D56BCF"/>
    <w:rsid w:val="00D65D9B"/>
    <w:rsid w:val="00D86D63"/>
    <w:rsid w:val="00DA1D5C"/>
    <w:rsid w:val="00DA35F8"/>
    <w:rsid w:val="00DC14EF"/>
    <w:rsid w:val="00DE3877"/>
    <w:rsid w:val="00DF3581"/>
    <w:rsid w:val="00DF67D7"/>
    <w:rsid w:val="00E00E36"/>
    <w:rsid w:val="00E05560"/>
    <w:rsid w:val="00E06F4B"/>
    <w:rsid w:val="00E340D1"/>
    <w:rsid w:val="00E41F50"/>
    <w:rsid w:val="00E47E7A"/>
    <w:rsid w:val="00E5349E"/>
    <w:rsid w:val="00E7251F"/>
    <w:rsid w:val="00E77831"/>
    <w:rsid w:val="00E87822"/>
    <w:rsid w:val="00E9225B"/>
    <w:rsid w:val="00E92DE5"/>
    <w:rsid w:val="00EB75D3"/>
    <w:rsid w:val="00EC1749"/>
    <w:rsid w:val="00EC4A64"/>
    <w:rsid w:val="00F0481C"/>
    <w:rsid w:val="00F161B3"/>
    <w:rsid w:val="00F16F25"/>
    <w:rsid w:val="00F353DB"/>
    <w:rsid w:val="00F36F40"/>
    <w:rsid w:val="00F562D6"/>
    <w:rsid w:val="00F57426"/>
    <w:rsid w:val="00F631B4"/>
    <w:rsid w:val="00F769B2"/>
    <w:rsid w:val="00F90A80"/>
    <w:rsid w:val="00FB4DD7"/>
    <w:rsid w:val="00FD0D20"/>
    <w:rsid w:val="00FD3E53"/>
    <w:rsid w:val="00FE2A1F"/>
    <w:rsid w:val="00FE381C"/>
    <w:rsid w:val="00FE48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407A023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F16F25"/>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3">
    <w:name w:val="heading 3"/>
    <w:basedOn w:val="Normal"/>
    <w:link w:val="Heading3Char"/>
    <w:uiPriority w:val="9"/>
    <w:qFormat/>
    <w:rsid w:val="001F03F0"/>
    <w:pPr>
      <w:spacing w:before="100" w:beforeAutospacing="1" w:after="100" w:afterAutospacing="1"/>
      <w:outlineLvl w:val="2"/>
    </w:pPr>
    <w:rPr>
      <w:rFonts w:ascii="Times"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206663"/>
    <w:rPr>
      <w:b/>
      <w:bCs/>
    </w:rPr>
  </w:style>
  <w:style w:type="paragraph" w:styleId="NormalWeb">
    <w:name w:val="Normal (Web)"/>
    <w:basedOn w:val="Normal"/>
    <w:uiPriority w:val="99"/>
    <w:rsid w:val="00206663"/>
    <w:pPr>
      <w:spacing w:before="100" w:beforeAutospacing="1" w:after="100" w:afterAutospacing="1"/>
    </w:pPr>
  </w:style>
  <w:style w:type="character" w:customStyle="1" w:styleId="style1">
    <w:name w:val="style1"/>
    <w:basedOn w:val="DefaultParagraphFont"/>
    <w:rsid w:val="00206663"/>
  </w:style>
  <w:style w:type="character" w:styleId="Hyperlink">
    <w:name w:val="Hyperlink"/>
    <w:basedOn w:val="DefaultParagraphFont"/>
    <w:uiPriority w:val="99"/>
    <w:rsid w:val="00206663"/>
    <w:rPr>
      <w:color w:val="0000FF"/>
      <w:u w:val="single"/>
    </w:rPr>
  </w:style>
  <w:style w:type="character" w:customStyle="1" w:styleId="Heading3Char">
    <w:name w:val="Heading 3 Char"/>
    <w:basedOn w:val="DefaultParagraphFont"/>
    <w:link w:val="Heading3"/>
    <w:uiPriority w:val="9"/>
    <w:rsid w:val="001F03F0"/>
    <w:rPr>
      <w:rFonts w:ascii="Times" w:hAnsi="Times"/>
      <w:b/>
      <w:bCs/>
      <w:sz w:val="27"/>
      <w:szCs w:val="27"/>
    </w:rPr>
  </w:style>
  <w:style w:type="paragraph" w:styleId="BalloonText">
    <w:name w:val="Balloon Text"/>
    <w:basedOn w:val="Normal"/>
    <w:link w:val="BalloonTextChar"/>
    <w:uiPriority w:val="99"/>
    <w:semiHidden/>
    <w:unhideWhenUsed/>
    <w:rsid w:val="006C525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C5253"/>
    <w:rPr>
      <w:rFonts w:ascii="Lucida Grande" w:hAnsi="Lucida Grande" w:cs="Lucida Grande"/>
      <w:sz w:val="18"/>
      <w:szCs w:val="18"/>
    </w:rPr>
  </w:style>
  <w:style w:type="character" w:styleId="FollowedHyperlink">
    <w:name w:val="FollowedHyperlink"/>
    <w:basedOn w:val="DefaultParagraphFont"/>
    <w:uiPriority w:val="99"/>
    <w:semiHidden/>
    <w:unhideWhenUsed/>
    <w:rsid w:val="00CB6F5D"/>
    <w:rPr>
      <w:color w:val="800080" w:themeColor="followedHyperlink"/>
      <w:u w:val="single"/>
    </w:rPr>
  </w:style>
  <w:style w:type="paragraph" w:styleId="Header">
    <w:name w:val="header"/>
    <w:basedOn w:val="Normal"/>
    <w:link w:val="HeaderChar"/>
    <w:uiPriority w:val="99"/>
    <w:unhideWhenUsed/>
    <w:rsid w:val="00F16F25"/>
    <w:pPr>
      <w:tabs>
        <w:tab w:val="center" w:pos="4320"/>
        <w:tab w:val="right" w:pos="8640"/>
      </w:tabs>
    </w:pPr>
  </w:style>
  <w:style w:type="character" w:customStyle="1" w:styleId="HeaderChar">
    <w:name w:val="Header Char"/>
    <w:basedOn w:val="DefaultParagraphFont"/>
    <w:link w:val="Header"/>
    <w:uiPriority w:val="99"/>
    <w:rsid w:val="00F16F25"/>
    <w:rPr>
      <w:sz w:val="24"/>
      <w:szCs w:val="24"/>
    </w:rPr>
  </w:style>
  <w:style w:type="paragraph" w:styleId="Footer">
    <w:name w:val="footer"/>
    <w:basedOn w:val="Normal"/>
    <w:link w:val="FooterChar"/>
    <w:uiPriority w:val="99"/>
    <w:unhideWhenUsed/>
    <w:rsid w:val="00F16F25"/>
    <w:pPr>
      <w:tabs>
        <w:tab w:val="center" w:pos="4320"/>
        <w:tab w:val="right" w:pos="8640"/>
      </w:tabs>
    </w:pPr>
  </w:style>
  <w:style w:type="character" w:customStyle="1" w:styleId="FooterChar">
    <w:name w:val="Footer Char"/>
    <w:basedOn w:val="DefaultParagraphFont"/>
    <w:link w:val="Footer"/>
    <w:uiPriority w:val="99"/>
    <w:rsid w:val="00F16F25"/>
    <w:rPr>
      <w:sz w:val="24"/>
      <w:szCs w:val="24"/>
    </w:rPr>
  </w:style>
  <w:style w:type="character" w:customStyle="1" w:styleId="Heading1Char">
    <w:name w:val="Heading 1 Char"/>
    <w:basedOn w:val="DefaultParagraphFont"/>
    <w:link w:val="Heading1"/>
    <w:uiPriority w:val="9"/>
    <w:rsid w:val="00F16F25"/>
    <w:rPr>
      <w:rFonts w:asciiTheme="majorHAnsi" w:eastAsiaTheme="majorEastAsia" w:hAnsiTheme="majorHAnsi" w:cstheme="majorBidi"/>
      <w:b/>
      <w:bCs/>
      <w:color w:val="345A8A" w:themeColor="accent1" w:themeShade="B5"/>
      <w:sz w:val="32"/>
      <w:szCs w:val="32"/>
    </w:rPr>
  </w:style>
  <w:style w:type="paragraph" w:customStyle="1" w:styleId="FreeForm">
    <w:name w:val="Free Form"/>
    <w:rsid w:val="007F60B7"/>
    <w:rPr>
      <w:rFonts w:eastAsia="ヒラギノ角ゴ Pro W3"/>
      <w:color w:val="000000"/>
    </w:rPr>
  </w:style>
  <w:style w:type="paragraph" w:customStyle="1" w:styleId="Heading1A">
    <w:name w:val="Heading 1 A"/>
    <w:next w:val="Normal"/>
    <w:autoRedefine/>
    <w:rsid w:val="007F60B7"/>
    <w:pPr>
      <w:keepNext/>
      <w:outlineLvl w:val="0"/>
    </w:pPr>
    <w:rPr>
      <w:rFonts w:ascii="Arial Bold" w:eastAsia="ヒラギノ角ゴ Pro W3" w:hAnsi="Arial Bold"/>
      <w:color w:val="000000"/>
      <w:sz w:val="24"/>
    </w:rPr>
  </w:style>
  <w:style w:type="paragraph" w:styleId="ListParagraph">
    <w:name w:val="List Paragraph"/>
    <w:basedOn w:val="Normal"/>
    <w:uiPriority w:val="34"/>
    <w:qFormat/>
    <w:rsid w:val="007F60B7"/>
    <w:pPr>
      <w:ind w:left="720"/>
      <w:contextualSpacing/>
    </w:pPr>
  </w:style>
  <w:style w:type="character" w:styleId="Emphasis">
    <w:name w:val="Emphasis"/>
    <w:basedOn w:val="DefaultParagraphFont"/>
    <w:uiPriority w:val="20"/>
    <w:qFormat/>
    <w:rsid w:val="00927941"/>
    <w:rPr>
      <w:i/>
      <w:iCs/>
    </w:rPr>
  </w:style>
  <w:style w:type="character" w:customStyle="1" w:styleId="apple-converted-space">
    <w:name w:val="apple-converted-space"/>
    <w:basedOn w:val="DefaultParagraphFont"/>
    <w:rsid w:val="00FB4DD7"/>
  </w:style>
  <w:style w:type="character" w:customStyle="1" w:styleId="textonwhite">
    <w:name w:val="text_on_white"/>
    <w:basedOn w:val="DefaultParagraphFont"/>
    <w:rsid w:val="000D4B30"/>
  </w:style>
  <w:style w:type="paragraph" w:styleId="Caption">
    <w:name w:val="caption"/>
    <w:basedOn w:val="Normal"/>
    <w:next w:val="Normal"/>
    <w:uiPriority w:val="35"/>
    <w:unhideWhenUsed/>
    <w:qFormat/>
    <w:rsid w:val="00983BC2"/>
    <w:pPr>
      <w:spacing w:after="200"/>
    </w:pPr>
    <w:rPr>
      <w:b/>
      <w:bCs/>
      <w:color w:val="4F81BD" w:themeColor="accent1"/>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F16F25"/>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3">
    <w:name w:val="heading 3"/>
    <w:basedOn w:val="Normal"/>
    <w:link w:val="Heading3Char"/>
    <w:uiPriority w:val="9"/>
    <w:qFormat/>
    <w:rsid w:val="001F03F0"/>
    <w:pPr>
      <w:spacing w:before="100" w:beforeAutospacing="1" w:after="100" w:afterAutospacing="1"/>
      <w:outlineLvl w:val="2"/>
    </w:pPr>
    <w:rPr>
      <w:rFonts w:ascii="Times"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206663"/>
    <w:rPr>
      <w:b/>
      <w:bCs/>
    </w:rPr>
  </w:style>
  <w:style w:type="paragraph" w:styleId="NormalWeb">
    <w:name w:val="Normal (Web)"/>
    <w:basedOn w:val="Normal"/>
    <w:uiPriority w:val="99"/>
    <w:rsid w:val="00206663"/>
    <w:pPr>
      <w:spacing w:before="100" w:beforeAutospacing="1" w:after="100" w:afterAutospacing="1"/>
    </w:pPr>
  </w:style>
  <w:style w:type="character" w:customStyle="1" w:styleId="style1">
    <w:name w:val="style1"/>
    <w:basedOn w:val="DefaultParagraphFont"/>
    <w:rsid w:val="00206663"/>
  </w:style>
  <w:style w:type="character" w:styleId="Hyperlink">
    <w:name w:val="Hyperlink"/>
    <w:basedOn w:val="DefaultParagraphFont"/>
    <w:uiPriority w:val="99"/>
    <w:rsid w:val="00206663"/>
    <w:rPr>
      <w:color w:val="0000FF"/>
      <w:u w:val="single"/>
    </w:rPr>
  </w:style>
  <w:style w:type="character" w:customStyle="1" w:styleId="Heading3Char">
    <w:name w:val="Heading 3 Char"/>
    <w:basedOn w:val="DefaultParagraphFont"/>
    <w:link w:val="Heading3"/>
    <w:uiPriority w:val="9"/>
    <w:rsid w:val="001F03F0"/>
    <w:rPr>
      <w:rFonts w:ascii="Times" w:hAnsi="Times"/>
      <w:b/>
      <w:bCs/>
      <w:sz w:val="27"/>
      <w:szCs w:val="27"/>
    </w:rPr>
  </w:style>
  <w:style w:type="paragraph" w:styleId="BalloonText">
    <w:name w:val="Balloon Text"/>
    <w:basedOn w:val="Normal"/>
    <w:link w:val="BalloonTextChar"/>
    <w:uiPriority w:val="99"/>
    <w:semiHidden/>
    <w:unhideWhenUsed/>
    <w:rsid w:val="006C525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C5253"/>
    <w:rPr>
      <w:rFonts w:ascii="Lucida Grande" w:hAnsi="Lucida Grande" w:cs="Lucida Grande"/>
      <w:sz w:val="18"/>
      <w:szCs w:val="18"/>
    </w:rPr>
  </w:style>
  <w:style w:type="character" w:styleId="FollowedHyperlink">
    <w:name w:val="FollowedHyperlink"/>
    <w:basedOn w:val="DefaultParagraphFont"/>
    <w:uiPriority w:val="99"/>
    <w:semiHidden/>
    <w:unhideWhenUsed/>
    <w:rsid w:val="00CB6F5D"/>
    <w:rPr>
      <w:color w:val="800080" w:themeColor="followedHyperlink"/>
      <w:u w:val="single"/>
    </w:rPr>
  </w:style>
  <w:style w:type="paragraph" w:styleId="Header">
    <w:name w:val="header"/>
    <w:basedOn w:val="Normal"/>
    <w:link w:val="HeaderChar"/>
    <w:uiPriority w:val="99"/>
    <w:unhideWhenUsed/>
    <w:rsid w:val="00F16F25"/>
    <w:pPr>
      <w:tabs>
        <w:tab w:val="center" w:pos="4320"/>
        <w:tab w:val="right" w:pos="8640"/>
      </w:tabs>
    </w:pPr>
  </w:style>
  <w:style w:type="character" w:customStyle="1" w:styleId="HeaderChar">
    <w:name w:val="Header Char"/>
    <w:basedOn w:val="DefaultParagraphFont"/>
    <w:link w:val="Header"/>
    <w:uiPriority w:val="99"/>
    <w:rsid w:val="00F16F25"/>
    <w:rPr>
      <w:sz w:val="24"/>
      <w:szCs w:val="24"/>
    </w:rPr>
  </w:style>
  <w:style w:type="paragraph" w:styleId="Footer">
    <w:name w:val="footer"/>
    <w:basedOn w:val="Normal"/>
    <w:link w:val="FooterChar"/>
    <w:uiPriority w:val="99"/>
    <w:unhideWhenUsed/>
    <w:rsid w:val="00F16F25"/>
    <w:pPr>
      <w:tabs>
        <w:tab w:val="center" w:pos="4320"/>
        <w:tab w:val="right" w:pos="8640"/>
      </w:tabs>
    </w:pPr>
  </w:style>
  <w:style w:type="character" w:customStyle="1" w:styleId="FooterChar">
    <w:name w:val="Footer Char"/>
    <w:basedOn w:val="DefaultParagraphFont"/>
    <w:link w:val="Footer"/>
    <w:uiPriority w:val="99"/>
    <w:rsid w:val="00F16F25"/>
    <w:rPr>
      <w:sz w:val="24"/>
      <w:szCs w:val="24"/>
    </w:rPr>
  </w:style>
  <w:style w:type="character" w:customStyle="1" w:styleId="Heading1Char">
    <w:name w:val="Heading 1 Char"/>
    <w:basedOn w:val="DefaultParagraphFont"/>
    <w:link w:val="Heading1"/>
    <w:uiPriority w:val="9"/>
    <w:rsid w:val="00F16F25"/>
    <w:rPr>
      <w:rFonts w:asciiTheme="majorHAnsi" w:eastAsiaTheme="majorEastAsia" w:hAnsiTheme="majorHAnsi" w:cstheme="majorBidi"/>
      <w:b/>
      <w:bCs/>
      <w:color w:val="345A8A" w:themeColor="accent1" w:themeShade="B5"/>
      <w:sz w:val="32"/>
      <w:szCs w:val="32"/>
    </w:rPr>
  </w:style>
  <w:style w:type="paragraph" w:customStyle="1" w:styleId="FreeForm">
    <w:name w:val="Free Form"/>
    <w:rsid w:val="007F60B7"/>
    <w:rPr>
      <w:rFonts w:eastAsia="ヒラギノ角ゴ Pro W3"/>
      <w:color w:val="000000"/>
    </w:rPr>
  </w:style>
  <w:style w:type="paragraph" w:customStyle="1" w:styleId="Heading1A">
    <w:name w:val="Heading 1 A"/>
    <w:next w:val="Normal"/>
    <w:autoRedefine/>
    <w:rsid w:val="007F60B7"/>
    <w:pPr>
      <w:keepNext/>
      <w:outlineLvl w:val="0"/>
    </w:pPr>
    <w:rPr>
      <w:rFonts w:ascii="Arial Bold" w:eastAsia="ヒラギノ角ゴ Pro W3" w:hAnsi="Arial Bold"/>
      <w:color w:val="000000"/>
      <w:sz w:val="24"/>
    </w:rPr>
  </w:style>
  <w:style w:type="paragraph" w:styleId="ListParagraph">
    <w:name w:val="List Paragraph"/>
    <w:basedOn w:val="Normal"/>
    <w:uiPriority w:val="34"/>
    <w:qFormat/>
    <w:rsid w:val="007F60B7"/>
    <w:pPr>
      <w:ind w:left="720"/>
      <w:contextualSpacing/>
    </w:pPr>
  </w:style>
  <w:style w:type="character" w:styleId="Emphasis">
    <w:name w:val="Emphasis"/>
    <w:basedOn w:val="DefaultParagraphFont"/>
    <w:uiPriority w:val="20"/>
    <w:qFormat/>
    <w:rsid w:val="00927941"/>
    <w:rPr>
      <w:i/>
      <w:iCs/>
    </w:rPr>
  </w:style>
  <w:style w:type="character" w:customStyle="1" w:styleId="apple-converted-space">
    <w:name w:val="apple-converted-space"/>
    <w:basedOn w:val="DefaultParagraphFont"/>
    <w:rsid w:val="00FB4DD7"/>
  </w:style>
  <w:style w:type="character" w:customStyle="1" w:styleId="textonwhite">
    <w:name w:val="text_on_white"/>
    <w:basedOn w:val="DefaultParagraphFont"/>
    <w:rsid w:val="000D4B30"/>
  </w:style>
  <w:style w:type="paragraph" w:styleId="Caption">
    <w:name w:val="caption"/>
    <w:basedOn w:val="Normal"/>
    <w:next w:val="Normal"/>
    <w:uiPriority w:val="35"/>
    <w:unhideWhenUsed/>
    <w:qFormat/>
    <w:rsid w:val="00983BC2"/>
    <w:pPr>
      <w:spacing w:after="200"/>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00357">
      <w:bodyDiv w:val="1"/>
      <w:marLeft w:val="0"/>
      <w:marRight w:val="0"/>
      <w:marTop w:val="0"/>
      <w:marBottom w:val="0"/>
      <w:divBdr>
        <w:top w:val="none" w:sz="0" w:space="0" w:color="auto"/>
        <w:left w:val="none" w:sz="0" w:space="0" w:color="auto"/>
        <w:bottom w:val="none" w:sz="0" w:space="0" w:color="auto"/>
        <w:right w:val="none" w:sz="0" w:space="0" w:color="auto"/>
      </w:divBdr>
    </w:div>
    <w:div w:id="357388220">
      <w:bodyDiv w:val="1"/>
      <w:marLeft w:val="0"/>
      <w:marRight w:val="0"/>
      <w:marTop w:val="0"/>
      <w:marBottom w:val="0"/>
      <w:divBdr>
        <w:top w:val="none" w:sz="0" w:space="0" w:color="auto"/>
        <w:left w:val="none" w:sz="0" w:space="0" w:color="auto"/>
        <w:bottom w:val="none" w:sz="0" w:space="0" w:color="auto"/>
        <w:right w:val="none" w:sz="0" w:space="0" w:color="auto"/>
      </w:divBdr>
    </w:div>
    <w:div w:id="509831408">
      <w:bodyDiv w:val="1"/>
      <w:marLeft w:val="0"/>
      <w:marRight w:val="0"/>
      <w:marTop w:val="0"/>
      <w:marBottom w:val="0"/>
      <w:divBdr>
        <w:top w:val="none" w:sz="0" w:space="0" w:color="auto"/>
        <w:left w:val="none" w:sz="0" w:space="0" w:color="auto"/>
        <w:bottom w:val="none" w:sz="0" w:space="0" w:color="auto"/>
        <w:right w:val="none" w:sz="0" w:space="0" w:color="auto"/>
      </w:divBdr>
      <w:divsChild>
        <w:div w:id="16598408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23205769">
      <w:bodyDiv w:val="1"/>
      <w:marLeft w:val="0"/>
      <w:marRight w:val="0"/>
      <w:marTop w:val="0"/>
      <w:marBottom w:val="0"/>
      <w:divBdr>
        <w:top w:val="none" w:sz="0" w:space="0" w:color="auto"/>
        <w:left w:val="none" w:sz="0" w:space="0" w:color="auto"/>
        <w:bottom w:val="none" w:sz="0" w:space="0" w:color="auto"/>
        <w:right w:val="none" w:sz="0" w:space="0" w:color="auto"/>
      </w:divBdr>
      <w:divsChild>
        <w:div w:id="10769808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9724454">
      <w:bodyDiv w:val="1"/>
      <w:marLeft w:val="0"/>
      <w:marRight w:val="0"/>
      <w:marTop w:val="0"/>
      <w:marBottom w:val="0"/>
      <w:divBdr>
        <w:top w:val="none" w:sz="0" w:space="0" w:color="auto"/>
        <w:left w:val="none" w:sz="0" w:space="0" w:color="auto"/>
        <w:bottom w:val="none" w:sz="0" w:space="0" w:color="auto"/>
        <w:right w:val="none" w:sz="0" w:space="0" w:color="auto"/>
      </w:divBdr>
      <w:divsChild>
        <w:div w:id="1200167984">
          <w:marLeft w:val="0"/>
          <w:marRight w:val="0"/>
          <w:marTop w:val="0"/>
          <w:marBottom w:val="0"/>
          <w:divBdr>
            <w:top w:val="none" w:sz="0" w:space="0" w:color="auto"/>
            <w:left w:val="none" w:sz="0" w:space="0" w:color="auto"/>
            <w:bottom w:val="none" w:sz="0" w:space="0" w:color="auto"/>
            <w:right w:val="none" w:sz="0" w:space="0" w:color="auto"/>
          </w:divBdr>
        </w:div>
        <w:div w:id="1708600062">
          <w:marLeft w:val="0"/>
          <w:marRight w:val="0"/>
          <w:marTop w:val="0"/>
          <w:marBottom w:val="0"/>
          <w:divBdr>
            <w:top w:val="none" w:sz="0" w:space="0" w:color="auto"/>
            <w:left w:val="none" w:sz="0" w:space="0" w:color="auto"/>
            <w:bottom w:val="none" w:sz="0" w:space="0" w:color="auto"/>
            <w:right w:val="none" w:sz="0" w:space="0" w:color="auto"/>
          </w:divBdr>
        </w:div>
        <w:div w:id="1845169946">
          <w:marLeft w:val="0"/>
          <w:marRight w:val="0"/>
          <w:marTop w:val="0"/>
          <w:marBottom w:val="0"/>
          <w:divBdr>
            <w:top w:val="none" w:sz="0" w:space="0" w:color="auto"/>
            <w:left w:val="none" w:sz="0" w:space="0" w:color="auto"/>
            <w:bottom w:val="none" w:sz="0" w:space="0" w:color="auto"/>
            <w:right w:val="none" w:sz="0" w:space="0" w:color="auto"/>
          </w:divBdr>
        </w:div>
        <w:div w:id="1848979174">
          <w:marLeft w:val="0"/>
          <w:marRight w:val="0"/>
          <w:marTop w:val="0"/>
          <w:marBottom w:val="0"/>
          <w:divBdr>
            <w:top w:val="none" w:sz="0" w:space="0" w:color="auto"/>
            <w:left w:val="none" w:sz="0" w:space="0" w:color="auto"/>
            <w:bottom w:val="none" w:sz="0" w:space="0" w:color="auto"/>
            <w:right w:val="none" w:sz="0" w:space="0" w:color="auto"/>
          </w:divBdr>
        </w:div>
        <w:div w:id="1285120477">
          <w:marLeft w:val="0"/>
          <w:marRight w:val="0"/>
          <w:marTop w:val="0"/>
          <w:marBottom w:val="0"/>
          <w:divBdr>
            <w:top w:val="none" w:sz="0" w:space="0" w:color="auto"/>
            <w:left w:val="none" w:sz="0" w:space="0" w:color="auto"/>
            <w:bottom w:val="none" w:sz="0" w:space="0" w:color="auto"/>
            <w:right w:val="none" w:sz="0" w:space="0" w:color="auto"/>
          </w:divBdr>
        </w:div>
        <w:div w:id="1915045915">
          <w:marLeft w:val="0"/>
          <w:marRight w:val="0"/>
          <w:marTop w:val="0"/>
          <w:marBottom w:val="0"/>
          <w:divBdr>
            <w:top w:val="none" w:sz="0" w:space="0" w:color="auto"/>
            <w:left w:val="none" w:sz="0" w:space="0" w:color="auto"/>
            <w:bottom w:val="none" w:sz="0" w:space="0" w:color="auto"/>
            <w:right w:val="none" w:sz="0" w:space="0" w:color="auto"/>
          </w:divBdr>
        </w:div>
        <w:div w:id="1228882098">
          <w:marLeft w:val="0"/>
          <w:marRight w:val="0"/>
          <w:marTop w:val="0"/>
          <w:marBottom w:val="0"/>
          <w:divBdr>
            <w:top w:val="none" w:sz="0" w:space="0" w:color="auto"/>
            <w:left w:val="none" w:sz="0" w:space="0" w:color="auto"/>
            <w:bottom w:val="none" w:sz="0" w:space="0" w:color="auto"/>
            <w:right w:val="none" w:sz="0" w:space="0" w:color="auto"/>
          </w:divBdr>
        </w:div>
        <w:div w:id="270667894">
          <w:marLeft w:val="0"/>
          <w:marRight w:val="0"/>
          <w:marTop w:val="0"/>
          <w:marBottom w:val="0"/>
          <w:divBdr>
            <w:top w:val="none" w:sz="0" w:space="0" w:color="auto"/>
            <w:left w:val="none" w:sz="0" w:space="0" w:color="auto"/>
            <w:bottom w:val="none" w:sz="0" w:space="0" w:color="auto"/>
            <w:right w:val="none" w:sz="0" w:space="0" w:color="auto"/>
          </w:divBdr>
        </w:div>
        <w:div w:id="277419427">
          <w:marLeft w:val="0"/>
          <w:marRight w:val="0"/>
          <w:marTop w:val="0"/>
          <w:marBottom w:val="0"/>
          <w:divBdr>
            <w:top w:val="none" w:sz="0" w:space="0" w:color="auto"/>
            <w:left w:val="none" w:sz="0" w:space="0" w:color="auto"/>
            <w:bottom w:val="none" w:sz="0" w:space="0" w:color="auto"/>
            <w:right w:val="none" w:sz="0" w:space="0" w:color="auto"/>
          </w:divBdr>
        </w:div>
      </w:divsChild>
    </w:div>
    <w:div w:id="907807314">
      <w:bodyDiv w:val="1"/>
      <w:marLeft w:val="0"/>
      <w:marRight w:val="0"/>
      <w:marTop w:val="0"/>
      <w:marBottom w:val="0"/>
      <w:divBdr>
        <w:top w:val="none" w:sz="0" w:space="0" w:color="auto"/>
        <w:left w:val="none" w:sz="0" w:space="0" w:color="auto"/>
        <w:bottom w:val="none" w:sz="0" w:space="0" w:color="auto"/>
        <w:right w:val="none" w:sz="0" w:space="0" w:color="auto"/>
      </w:divBdr>
    </w:div>
    <w:div w:id="978459195">
      <w:bodyDiv w:val="1"/>
      <w:marLeft w:val="0"/>
      <w:marRight w:val="0"/>
      <w:marTop w:val="0"/>
      <w:marBottom w:val="0"/>
      <w:divBdr>
        <w:top w:val="none" w:sz="0" w:space="0" w:color="auto"/>
        <w:left w:val="none" w:sz="0" w:space="0" w:color="auto"/>
        <w:bottom w:val="none" w:sz="0" w:space="0" w:color="auto"/>
        <w:right w:val="none" w:sz="0" w:space="0" w:color="auto"/>
      </w:divBdr>
      <w:divsChild>
        <w:div w:id="433983214">
          <w:marLeft w:val="0"/>
          <w:marRight w:val="0"/>
          <w:marTop w:val="0"/>
          <w:marBottom w:val="0"/>
          <w:divBdr>
            <w:top w:val="none" w:sz="0" w:space="0" w:color="auto"/>
            <w:left w:val="none" w:sz="0" w:space="0" w:color="auto"/>
            <w:bottom w:val="none" w:sz="0" w:space="0" w:color="auto"/>
            <w:right w:val="none" w:sz="0" w:space="0" w:color="auto"/>
          </w:divBdr>
          <w:divsChild>
            <w:div w:id="166941740">
              <w:blockQuote w:val="1"/>
              <w:marLeft w:val="720"/>
              <w:marRight w:val="720"/>
              <w:marTop w:val="100"/>
              <w:marBottom w:val="100"/>
              <w:divBdr>
                <w:top w:val="none" w:sz="0" w:space="0" w:color="auto"/>
                <w:left w:val="none" w:sz="0" w:space="0" w:color="auto"/>
                <w:bottom w:val="none" w:sz="0" w:space="0" w:color="auto"/>
                <w:right w:val="none" w:sz="0" w:space="0" w:color="auto"/>
              </w:divBdr>
            </w:div>
            <w:div w:id="840387979">
              <w:blockQuote w:val="1"/>
              <w:marLeft w:val="720"/>
              <w:marRight w:val="720"/>
              <w:marTop w:val="100"/>
              <w:marBottom w:val="100"/>
              <w:divBdr>
                <w:top w:val="none" w:sz="0" w:space="0" w:color="auto"/>
                <w:left w:val="none" w:sz="0" w:space="0" w:color="auto"/>
                <w:bottom w:val="none" w:sz="0" w:space="0" w:color="auto"/>
                <w:right w:val="none" w:sz="0" w:space="0" w:color="auto"/>
              </w:divBdr>
            </w:div>
            <w:div w:id="21413378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82086674">
      <w:bodyDiv w:val="1"/>
      <w:marLeft w:val="0"/>
      <w:marRight w:val="0"/>
      <w:marTop w:val="0"/>
      <w:marBottom w:val="0"/>
      <w:divBdr>
        <w:top w:val="none" w:sz="0" w:space="0" w:color="auto"/>
        <w:left w:val="none" w:sz="0" w:space="0" w:color="auto"/>
        <w:bottom w:val="none" w:sz="0" w:space="0" w:color="auto"/>
        <w:right w:val="none" w:sz="0" w:space="0" w:color="auto"/>
      </w:divBdr>
      <w:divsChild>
        <w:div w:id="4492069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5814211">
      <w:bodyDiv w:val="1"/>
      <w:marLeft w:val="0"/>
      <w:marRight w:val="0"/>
      <w:marTop w:val="0"/>
      <w:marBottom w:val="0"/>
      <w:divBdr>
        <w:top w:val="none" w:sz="0" w:space="0" w:color="auto"/>
        <w:left w:val="none" w:sz="0" w:space="0" w:color="auto"/>
        <w:bottom w:val="none" w:sz="0" w:space="0" w:color="auto"/>
        <w:right w:val="none" w:sz="0" w:space="0" w:color="auto"/>
      </w:divBdr>
      <w:divsChild>
        <w:div w:id="1755930621">
          <w:marLeft w:val="0"/>
          <w:marRight w:val="0"/>
          <w:marTop w:val="0"/>
          <w:marBottom w:val="0"/>
          <w:divBdr>
            <w:top w:val="none" w:sz="0" w:space="0" w:color="auto"/>
            <w:left w:val="none" w:sz="0" w:space="0" w:color="auto"/>
            <w:bottom w:val="none" w:sz="0" w:space="0" w:color="auto"/>
            <w:right w:val="none" w:sz="0" w:space="0" w:color="auto"/>
          </w:divBdr>
        </w:div>
        <w:div w:id="563445595">
          <w:marLeft w:val="0"/>
          <w:marRight w:val="0"/>
          <w:marTop w:val="0"/>
          <w:marBottom w:val="0"/>
          <w:divBdr>
            <w:top w:val="none" w:sz="0" w:space="0" w:color="auto"/>
            <w:left w:val="none" w:sz="0" w:space="0" w:color="auto"/>
            <w:bottom w:val="none" w:sz="0" w:space="0" w:color="auto"/>
            <w:right w:val="none" w:sz="0" w:space="0" w:color="auto"/>
          </w:divBdr>
        </w:div>
        <w:div w:id="1997147619">
          <w:marLeft w:val="0"/>
          <w:marRight w:val="0"/>
          <w:marTop w:val="0"/>
          <w:marBottom w:val="0"/>
          <w:divBdr>
            <w:top w:val="none" w:sz="0" w:space="0" w:color="auto"/>
            <w:left w:val="none" w:sz="0" w:space="0" w:color="auto"/>
            <w:bottom w:val="none" w:sz="0" w:space="0" w:color="auto"/>
            <w:right w:val="none" w:sz="0" w:space="0" w:color="auto"/>
          </w:divBdr>
        </w:div>
      </w:divsChild>
    </w:div>
    <w:div w:id="1338338885">
      <w:bodyDiv w:val="1"/>
      <w:marLeft w:val="0"/>
      <w:marRight w:val="0"/>
      <w:marTop w:val="0"/>
      <w:marBottom w:val="0"/>
      <w:divBdr>
        <w:top w:val="none" w:sz="0" w:space="0" w:color="auto"/>
        <w:left w:val="none" w:sz="0" w:space="0" w:color="auto"/>
        <w:bottom w:val="none" w:sz="0" w:space="0" w:color="auto"/>
        <w:right w:val="none" w:sz="0" w:space="0" w:color="auto"/>
      </w:divBdr>
      <w:divsChild>
        <w:div w:id="1331985132">
          <w:marLeft w:val="0"/>
          <w:marRight w:val="0"/>
          <w:marTop w:val="0"/>
          <w:marBottom w:val="0"/>
          <w:divBdr>
            <w:top w:val="none" w:sz="0" w:space="0" w:color="auto"/>
            <w:left w:val="none" w:sz="0" w:space="0" w:color="auto"/>
            <w:bottom w:val="none" w:sz="0" w:space="0" w:color="auto"/>
            <w:right w:val="none" w:sz="0" w:space="0" w:color="auto"/>
          </w:divBdr>
        </w:div>
      </w:divsChild>
    </w:div>
    <w:div w:id="1352881190">
      <w:bodyDiv w:val="1"/>
      <w:marLeft w:val="0"/>
      <w:marRight w:val="0"/>
      <w:marTop w:val="0"/>
      <w:marBottom w:val="0"/>
      <w:divBdr>
        <w:top w:val="none" w:sz="0" w:space="0" w:color="auto"/>
        <w:left w:val="none" w:sz="0" w:space="0" w:color="auto"/>
        <w:bottom w:val="none" w:sz="0" w:space="0" w:color="auto"/>
        <w:right w:val="none" w:sz="0" w:space="0" w:color="auto"/>
      </w:divBdr>
    </w:div>
    <w:div w:id="1647467190">
      <w:bodyDiv w:val="1"/>
      <w:marLeft w:val="0"/>
      <w:marRight w:val="0"/>
      <w:marTop w:val="0"/>
      <w:marBottom w:val="0"/>
      <w:divBdr>
        <w:top w:val="none" w:sz="0" w:space="0" w:color="auto"/>
        <w:left w:val="none" w:sz="0" w:space="0" w:color="auto"/>
        <w:bottom w:val="none" w:sz="0" w:space="0" w:color="auto"/>
        <w:right w:val="none" w:sz="0" w:space="0" w:color="auto"/>
      </w:divBdr>
    </w:div>
    <w:div w:id="1812481260">
      <w:bodyDiv w:val="1"/>
      <w:marLeft w:val="0"/>
      <w:marRight w:val="0"/>
      <w:marTop w:val="0"/>
      <w:marBottom w:val="0"/>
      <w:divBdr>
        <w:top w:val="none" w:sz="0" w:space="0" w:color="auto"/>
        <w:left w:val="none" w:sz="0" w:space="0" w:color="auto"/>
        <w:bottom w:val="none" w:sz="0" w:space="0" w:color="auto"/>
        <w:right w:val="none" w:sz="0" w:space="0" w:color="auto"/>
      </w:divBdr>
    </w:div>
    <w:div w:id="1996060832">
      <w:bodyDiv w:val="1"/>
      <w:marLeft w:val="0"/>
      <w:marRight w:val="0"/>
      <w:marTop w:val="0"/>
      <w:marBottom w:val="0"/>
      <w:divBdr>
        <w:top w:val="none" w:sz="0" w:space="0" w:color="auto"/>
        <w:left w:val="none" w:sz="0" w:space="0" w:color="auto"/>
        <w:bottom w:val="none" w:sz="0" w:space="0" w:color="auto"/>
        <w:right w:val="none" w:sz="0" w:space="0" w:color="auto"/>
      </w:divBdr>
      <w:divsChild>
        <w:div w:id="168299028">
          <w:marLeft w:val="0"/>
          <w:marRight w:val="0"/>
          <w:marTop w:val="0"/>
          <w:marBottom w:val="0"/>
          <w:divBdr>
            <w:top w:val="none" w:sz="0" w:space="0" w:color="auto"/>
            <w:left w:val="none" w:sz="0" w:space="0" w:color="auto"/>
            <w:bottom w:val="none" w:sz="0" w:space="0" w:color="auto"/>
            <w:right w:val="none" w:sz="0" w:space="0" w:color="auto"/>
          </w:divBdr>
        </w:div>
        <w:div w:id="1051271328">
          <w:marLeft w:val="0"/>
          <w:marRight w:val="0"/>
          <w:marTop w:val="0"/>
          <w:marBottom w:val="0"/>
          <w:divBdr>
            <w:top w:val="none" w:sz="0" w:space="0" w:color="auto"/>
            <w:left w:val="none" w:sz="0" w:space="0" w:color="auto"/>
            <w:bottom w:val="none" w:sz="0" w:space="0" w:color="auto"/>
            <w:right w:val="none" w:sz="0" w:space="0" w:color="auto"/>
          </w:divBdr>
        </w:div>
        <w:div w:id="588388739">
          <w:marLeft w:val="0"/>
          <w:marRight w:val="0"/>
          <w:marTop w:val="0"/>
          <w:marBottom w:val="0"/>
          <w:divBdr>
            <w:top w:val="none" w:sz="0" w:space="0" w:color="auto"/>
            <w:left w:val="none" w:sz="0" w:space="0" w:color="auto"/>
            <w:bottom w:val="none" w:sz="0" w:space="0" w:color="auto"/>
            <w:right w:val="none" w:sz="0" w:space="0" w:color="auto"/>
          </w:divBdr>
        </w:div>
        <w:div w:id="1311638599">
          <w:marLeft w:val="0"/>
          <w:marRight w:val="0"/>
          <w:marTop w:val="0"/>
          <w:marBottom w:val="0"/>
          <w:divBdr>
            <w:top w:val="none" w:sz="0" w:space="0" w:color="auto"/>
            <w:left w:val="none" w:sz="0" w:space="0" w:color="auto"/>
            <w:bottom w:val="none" w:sz="0" w:space="0" w:color="auto"/>
            <w:right w:val="none" w:sz="0" w:space="0" w:color="auto"/>
          </w:divBdr>
        </w:div>
        <w:div w:id="693381702">
          <w:marLeft w:val="0"/>
          <w:marRight w:val="0"/>
          <w:marTop w:val="0"/>
          <w:marBottom w:val="0"/>
          <w:divBdr>
            <w:top w:val="none" w:sz="0" w:space="0" w:color="auto"/>
            <w:left w:val="none" w:sz="0" w:space="0" w:color="auto"/>
            <w:bottom w:val="none" w:sz="0" w:space="0" w:color="auto"/>
            <w:right w:val="none" w:sz="0" w:space="0" w:color="auto"/>
          </w:divBdr>
        </w:div>
        <w:div w:id="1518500783">
          <w:marLeft w:val="0"/>
          <w:marRight w:val="0"/>
          <w:marTop w:val="0"/>
          <w:marBottom w:val="0"/>
          <w:divBdr>
            <w:top w:val="none" w:sz="0" w:space="0" w:color="auto"/>
            <w:left w:val="none" w:sz="0" w:space="0" w:color="auto"/>
            <w:bottom w:val="none" w:sz="0" w:space="0" w:color="auto"/>
            <w:right w:val="none" w:sz="0" w:space="0" w:color="auto"/>
          </w:divBdr>
        </w:div>
        <w:div w:id="522936071">
          <w:marLeft w:val="0"/>
          <w:marRight w:val="0"/>
          <w:marTop w:val="0"/>
          <w:marBottom w:val="0"/>
          <w:divBdr>
            <w:top w:val="none" w:sz="0" w:space="0" w:color="auto"/>
            <w:left w:val="none" w:sz="0" w:space="0" w:color="auto"/>
            <w:bottom w:val="none" w:sz="0" w:space="0" w:color="auto"/>
            <w:right w:val="none" w:sz="0" w:space="0" w:color="auto"/>
          </w:divBdr>
        </w:div>
        <w:div w:id="829952095">
          <w:marLeft w:val="0"/>
          <w:marRight w:val="0"/>
          <w:marTop w:val="0"/>
          <w:marBottom w:val="0"/>
          <w:divBdr>
            <w:top w:val="none" w:sz="0" w:space="0" w:color="auto"/>
            <w:left w:val="none" w:sz="0" w:space="0" w:color="auto"/>
            <w:bottom w:val="none" w:sz="0" w:space="0" w:color="auto"/>
            <w:right w:val="none" w:sz="0" w:space="0" w:color="auto"/>
          </w:divBdr>
        </w:div>
        <w:div w:id="164250714">
          <w:marLeft w:val="0"/>
          <w:marRight w:val="0"/>
          <w:marTop w:val="0"/>
          <w:marBottom w:val="0"/>
          <w:divBdr>
            <w:top w:val="none" w:sz="0" w:space="0" w:color="auto"/>
            <w:left w:val="none" w:sz="0" w:space="0" w:color="auto"/>
            <w:bottom w:val="none" w:sz="0" w:space="0" w:color="auto"/>
            <w:right w:val="none" w:sz="0" w:space="0" w:color="auto"/>
          </w:divBdr>
        </w:div>
        <w:div w:id="1195577223">
          <w:marLeft w:val="0"/>
          <w:marRight w:val="0"/>
          <w:marTop w:val="0"/>
          <w:marBottom w:val="0"/>
          <w:divBdr>
            <w:top w:val="none" w:sz="0" w:space="0" w:color="auto"/>
            <w:left w:val="none" w:sz="0" w:space="0" w:color="auto"/>
            <w:bottom w:val="none" w:sz="0" w:space="0" w:color="auto"/>
            <w:right w:val="none" w:sz="0" w:space="0" w:color="auto"/>
          </w:divBdr>
        </w:div>
        <w:div w:id="923606161">
          <w:marLeft w:val="0"/>
          <w:marRight w:val="0"/>
          <w:marTop w:val="0"/>
          <w:marBottom w:val="0"/>
          <w:divBdr>
            <w:top w:val="none" w:sz="0" w:space="0" w:color="auto"/>
            <w:left w:val="none" w:sz="0" w:space="0" w:color="auto"/>
            <w:bottom w:val="none" w:sz="0" w:space="0" w:color="auto"/>
            <w:right w:val="none" w:sz="0" w:space="0" w:color="auto"/>
          </w:divBdr>
        </w:div>
      </w:divsChild>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youtu.be/j_PCY4L8US8" TargetMode="External"/><Relationship Id="rId12" Type="http://schemas.openxmlformats.org/officeDocument/2006/relationships/image" Target="media/image2.jpg"/><Relationship Id="rId13" Type="http://schemas.openxmlformats.org/officeDocument/2006/relationships/hyperlink" Target="http://youtu.be/j_PCY4L8US8?list=PLmat3GCiCVv3y8Y1WRuMC9KL4iLVEr7uV" TargetMode="External"/><Relationship Id="rId14" Type="http://schemas.openxmlformats.org/officeDocument/2006/relationships/hyperlink" Target="http://www.cirelectric.com" TargetMode="External"/><Relationship Id="rId15" Type="http://schemas.openxmlformats.org/officeDocument/2006/relationships/footer" Target="footer1.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jpg"/><Relationship Id="rId10" Type="http://schemas.openxmlformats.org/officeDocument/2006/relationships/hyperlink" Target="http://youtu.be/j_PCY4L8US8?list=PLmat3GCiCVv3y8Y1WRuMC9KL4iLVEr7uV"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cirelectri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E18972-65C2-B64A-9C77-B39EE8819D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385</Words>
  <Characters>2199</Characters>
  <Application>Microsoft Macintosh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MIDCITY CONTACT</vt:lpstr>
    </vt:vector>
  </TitlesOfParts>
  <Company>online thymes</Company>
  <LinksUpToDate>false</LinksUpToDate>
  <CharactersWithSpaces>2579</CharactersWithSpaces>
  <SharedDoc>false</SharedDoc>
  <HLinks>
    <vt:vector size="18" baseType="variant">
      <vt:variant>
        <vt:i4>5636101</vt:i4>
      </vt:variant>
      <vt:variant>
        <vt:i4>6</vt:i4>
      </vt:variant>
      <vt:variant>
        <vt:i4>0</vt:i4>
      </vt:variant>
      <vt:variant>
        <vt:i4>5</vt:i4>
      </vt:variant>
      <vt:variant>
        <vt:lpwstr>http://www.midcityoffice.com/</vt:lpwstr>
      </vt:variant>
      <vt:variant>
        <vt:lpwstr/>
      </vt:variant>
      <vt:variant>
        <vt:i4>1245242</vt:i4>
      </vt:variant>
      <vt:variant>
        <vt:i4>3</vt:i4>
      </vt:variant>
      <vt:variant>
        <vt:i4>0</vt:i4>
      </vt:variant>
      <vt:variant>
        <vt:i4>5</vt:i4>
      </vt:variant>
      <vt:variant>
        <vt:lpwstr>mailto:ben@midcityoffice.com</vt:lpwstr>
      </vt:variant>
      <vt:variant>
        <vt:lpwstr/>
      </vt:variant>
      <vt:variant>
        <vt:i4>7209051</vt:i4>
      </vt:variant>
      <vt:variant>
        <vt:i4>0</vt:i4>
      </vt:variant>
      <vt:variant>
        <vt:i4>0</vt:i4>
      </vt:variant>
      <vt:variant>
        <vt:i4>5</vt:i4>
      </vt:variant>
      <vt:variant>
        <vt:lpwstr>mailto:kurt@midcityoffice.com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MIDCITY CONTACT</dc:title>
  <dc:creator>ts</dc:creator>
  <cp:lastModifiedBy>Todd Salansky</cp:lastModifiedBy>
  <cp:revision>4</cp:revision>
  <cp:lastPrinted>2014-11-26T19:37:00Z</cp:lastPrinted>
  <dcterms:created xsi:type="dcterms:W3CDTF">2014-11-26T19:37:00Z</dcterms:created>
  <dcterms:modified xsi:type="dcterms:W3CDTF">2014-11-26T20:49:00Z</dcterms:modified>
</cp:coreProperties>
</file>