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43" w:rsidRPr="0061718F" w:rsidRDefault="00BA2B43" w:rsidP="00BA2B43">
      <w:pPr>
        <w:rPr>
          <w:b/>
          <w:bCs/>
        </w:rPr>
      </w:pPr>
      <w:r w:rsidRPr="0061718F">
        <w:rPr>
          <w:b/>
          <w:bCs/>
        </w:rPr>
        <w:t>New midstream oil and gas industry supplier opens warehouse in Harrison County</w:t>
      </w:r>
    </w:p>
    <w:p w:rsidR="00BA2B43" w:rsidRDefault="00BA2B43" w:rsidP="00BA2B43">
      <w:bookmarkStart w:id="0" w:name="_GoBack"/>
      <w:bookmarkEnd w:id="0"/>
      <w:r w:rsidRPr="0061718F">
        <w:t>A supplier of pipe, valves and fittings for the midstream oil and gas industry, Mid-States Supply recently opened a distribution/warehouse in Clarksburg. Mid-States began operating from a temporary facility in Weston in 2014. The new structure has 20,000 square feet of warehouse space, 4,000 square feet of office space and six acres of pipe yard. Currently the center employs 12 workers. The corporate parent Mid-States operates more than 30 centers across the country. The Clarksburg facility is the company’s only operation in West Virginia.</w:t>
      </w:r>
    </w:p>
    <w:p w:rsidR="00001A35" w:rsidRDefault="00001A35"/>
    <w:sectPr w:rsidR="0000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43"/>
    <w:rsid w:val="00001A35"/>
    <w:rsid w:val="00BA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4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4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WVOT</cp:lastModifiedBy>
  <cp:revision>1</cp:revision>
  <dcterms:created xsi:type="dcterms:W3CDTF">2015-02-24T19:12:00Z</dcterms:created>
  <dcterms:modified xsi:type="dcterms:W3CDTF">2015-02-24T19:12:00Z</dcterms:modified>
</cp:coreProperties>
</file>