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3F6" w:rsidRPr="000659C5" w:rsidRDefault="006943F6" w:rsidP="006943F6">
      <w:pPr>
        <w:spacing w:after="0" w:line="240" w:lineRule="auto"/>
        <w:rPr>
          <w:rFonts w:ascii="Times New Roman" w:eastAsia="Times New Roman" w:hAnsi="Times New Roman" w:cs="Times New Roman"/>
          <w:sz w:val="24"/>
          <w:szCs w:val="24"/>
        </w:rPr>
      </w:pPr>
      <w:proofErr w:type="spellStart"/>
      <w:r w:rsidRPr="000659C5">
        <w:rPr>
          <w:rFonts w:ascii="Times New Roman" w:eastAsia="Times New Roman" w:hAnsi="Times New Roman" w:cs="Times New Roman"/>
          <w:b/>
          <w:bCs/>
          <w:sz w:val="24"/>
          <w:szCs w:val="24"/>
        </w:rPr>
        <w:t>OSHAssociationUSA</w:t>
      </w:r>
      <w:proofErr w:type="spellEnd"/>
      <w:r w:rsidRPr="000659C5">
        <w:rPr>
          <w:rFonts w:ascii="Times New Roman" w:eastAsia="Times New Roman" w:hAnsi="Times New Roman" w:cs="Times New Roman"/>
          <w:b/>
          <w:bCs/>
          <w:sz w:val="24"/>
          <w:szCs w:val="24"/>
        </w:rPr>
        <w:t xml:space="preserve"> Announces 2015 Winners of Zero Incident Workplace Safety Award</w:t>
      </w:r>
    </w:p>
    <w:p w:rsidR="006943F6" w:rsidRDefault="006943F6" w:rsidP="00312883">
      <w:pPr>
        <w:spacing w:after="0" w:line="240" w:lineRule="auto"/>
        <w:rPr>
          <w:rFonts w:ascii="Times New Roman" w:eastAsia="Times New Roman" w:hAnsi="Times New Roman" w:cs="Times New Roman"/>
          <w:sz w:val="24"/>
          <w:szCs w:val="24"/>
        </w:rPr>
      </w:pPr>
    </w:p>
    <w:p w:rsidR="006943F6" w:rsidRDefault="006943F6" w:rsidP="00312883">
      <w:pPr>
        <w:spacing w:after="0" w:line="240" w:lineRule="auto"/>
        <w:rPr>
          <w:rFonts w:ascii="Times New Roman" w:eastAsia="Times New Roman" w:hAnsi="Times New Roman" w:cs="Times New Roman"/>
          <w:sz w:val="24"/>
          <w:szCs w:val="24"/>
        </w:rPr>
      </w:pPr>
    </w:p>
    <w:p w:rsidR="00312883" w:rsidRDefault="00312883" w:rsidP="00312883">
      <w:pPr>
        <w:spacing w:after="0" w:line="240" w:lineRule="auto"/>
        <w:rPr>
          <w:rFonts w:ascii="Times New Roman" w:eastAsia="Times New Roman" w:hAnsi="Times New Roman" w:cs="Times New Roman"/>
          <w:sz w:val="24"/>
          <w:szCs w:val="24"/>
        </w:rPr>
      </w:pPr>
      <w:r w:rsidRPr="000659C5">
        <w:rPr>
          <w:rFonts w:ascii="Times New Roman" w:eastAsia="Times New Roman" w:hAnsi="Times New Roman" w:cs="Times New Roman"/>
          <w:sz w:val="24"/>
          <w:szCs w:val="24"/>
        </w:rPr>
        <w:t>Houston TX, Tuesday, April 7, 2015.</w:t>
      </w:r>
      <w:r>
        <w:rPr>
          <w:rFonts w:ascii="Times New Roman" w:eastAsia="Times New Roman" w:hAnsi="Times New Roman" w:cs="Times New Roman"/>
          <w:sz w:val="24"/>
          <w:szCs w:val="24"/>
        </w:rPr>
        <w:t xml:space="preserve"> </w:t>
      </w:r>
      <w:r w:rsidR="008B23D2">
        <w:rPr>
          <w:rFonts w:ascii="Times New Roman" w:eastAsia="Times New Roman" w:hAnsi="Times New Roman" w:cs="Times New Roman"/>
          <w:sz w:val="24"/>
          <w:szCs w:val="24"/>
        </w:rPr>
        <w:t xml:space="preserve">The </w:t>
      </w:r>
      <w:bookmarkStart w:id="0" w:name="_GoBack"/>
      <w:bookmarkEnd w:id="0"/>
      <w:r w:rsidR="008B23D2">
        <w:fldChar w:fldCharType="begin"/>
      </w:r>
      <w:r w:rsidR="008B23D2">
        <w:instrText xml:space="preserve"> HYPERLINK "https://oshassociationusa.org" \t "_blank" </w:instrText>
      </w:r>
      <w:r w:rsidR="008B23D2">
        <w:fldChar w:fldCharType="separate"/>
      </w:r>
      <w:proofErr w:type="spellStart"/>
      <w:r w:rsidRPr="000659C5">
        <w:rPr>
          <w:rFonts w:ascii="Times New Roman" w:eastAsia="Times New Roman" w:hAnsi="Times New Roman" w:cs="Times New Roman"/>
          <w:color w:val="0000FF"/>
          <w:sz w:val="24"/>
          <w:szCs w:val="24"/>
          <w:u w:val="single"/>
        </w:rPr>
        <w:t>OSHAssociationUSA</w:t>
      </w:r>
      <w:proofErr w:type="spellEnd"/>
      <w:r w:rsidR="008B23D2">
        <w:rPr>
          <w:rFonts w:ascii="Times New Roman" w:eastAsia="Times New Roman" w:hAnsi="Times New Roman" w:cs="Times New Roman"/>
          <w:color w:val="0000FF"/>
          <w:sz w:val="24"/>
          <w:szCs w:val="24"/>
          <w:u w:val="single"/>
        </w:rPr>
        <w:fldChar w:fldCharType="end"/>
      </w:r>
      <w:r w:rsidRPr="000659C5">
        <w:rPr>
          <w:rFonts w:ascii="Times New Roman" w:eastAsia="Times New Roman" w:hAnsi="Times New Roman" w:cs="Times New Roman"/>
          <w:sz w:val="24"/>
          <w:szCs w:val="24"/>
        </w:rPr>
        <w:t xml:space="preserve"> chapter of Global </w:t>
      </w:r>
      <w:proofErr w:type="spellStart"/>
      <w:r w:rsidRPr="000659C5">
        <w:rPr>
          <w:rFonts w:ascii="Times New Roman" w:eastAsia="Times New Roman" w:hAnsi="Times New Roman" w:cs="Times New Roman"/>
          <w:sz w:val="24"/>
          <w:szCs w:val="24"/>
        </w:rPr>
        <w:t>OSHAssociation</w:t>
      </w:r>
      <w:proofErr w:type="spellEnd"/>
      <w:r w:rsidRPr="000659C5">
        <w:rPr>
          <w:rFonts w:ascii="Times New Roman" w:eastAsia="Times New Roman" w:hAnsi="Times New Roman" w:cs="Times New Roman"/>
          <w:sz w:val="24"/>
          <w:szCs w:val="24"/>
        </w:rPr>
        <w:t xml:space="preserve">- an international non-profit organization is happy to announce the 2015 winners of the safety industries most coveted award- The </w:t>
      </w:r>
      <w:hyperlink r:id="rId4" w:tgtFrame="_blank" w:history="1">
        <w:r w:rsidRPr="000659C5">
          <w:rPr>
            <w:rFonts w:ascii="Times New Roman" w:eastAsia="Times New Roman" w:hAnsi="Times New Roman" w:cs="Times New Roman"/>
            <w:color w:val="0000FF"/>
            <w:sz w:val="24"/>
            <w:szCs w:val="24"/>
            <w:u w:val="single"/>
          </w:rPr>
          <w:t xml:space="preserve">Zero Incident </w:t>
        </w:r>
      </w:hyperlink>
      <w:r w:rsidRPr="000659C5">
        <w:rPr>
          <w:rFonts w:ascii="Times New Roman" w:eastAsia="Times New Roman" w:hAnsi="Times New Roman" w:cs="Times New Roman"/>
          <w:sz w:val="24"/>
          <w:szCs w:val="24"/>
        </w:rPr>
        <w:t xml:space="preserve">Workplace Safety Award. The award winning ceremony will take place in the evening of the first day of the chapter's safety conference and exhibition, July 15-17, 2015 at the Norris Conference Center, in Houston Texas. </w:t>
      </w:r>
      <w:hyperlink r:id="rId5" w:tgtFrame="_blank" w:history="1">
        <w:proofErr w:type="spellStart"/>
        <w:r w:rsidRPr="000659C5">
          <w:rPr>
            <w:rFonts w:ascii="Times New Roman" w:eastAsia="Times New Roman" w:hAnsi="Times New Roman" w:cs="Times New Roman"/>
            <w:color w:val="0000FF"/>
            <w:sz w:val="24"/>
            <w:szCs w:val="24"/>
            <w:u w:val="single"/>
          </w:rPr>
          <w:t>OSHAassociationUSA</w:t>
        </w:r>
        <w:proofErr w:type="spellEnd"/>
      </w:hyperlink>
      <w:r w:rsidRPr="000659C5">
        <w:rPr>
          <w:rFonts w:ascii="Times New Roman" w:eastAsia="Times New Roman" w:hAnsi="Times New Roman" w:cs="Times New Roman"/>
          <w:sz w:val="24"/>
          <w:szCs w:val="24"/>
        </w:rPr>
        <w:t xml:space="preserve"> cause is to promote and reward companies in the United States that reports </w:t>
      </w:r>
      <w:hyperlink r:id="rId6" w:tgtFrame="_blank" w:history="1">
        <w:r w:rsidRPr="000659C5">
          <w:rPr>
            <w:rFonts w:ascii="Times New Roman" w:eastAsia="Times New Roman" w:hAnsi="Times New Roman" w:cs="Times New Roman"/>
            <w:color w:val="0000FF"/>
            <w:sz w:val="24"/>
            <w:szCs w:val="24"/>
            <w:u w:val="single"/>
          </w:rPr>
          <w:t>zero incident</w:t>
        </w:r>
      </w:hyperlink>
      <w:r w:rsidRPr="000659C5">
        <w:rPr>
          <w:rFonts w:ascii="Times New Roman" w:eastAsia="Times New Roman" w:hAnsi="Times New Roman" w:cs="Times New Roman"/>
          <w:sz w:val="24"/>
          <w:szCs w:val="24"/>
        </w:rPr>
        <w:t xml:space="preserve"> in their OSHA 300 logs every year.</w:t>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br/>
        <w:t xml:space="preserve">The 2015 winners of </w:t>
      </w:r>
      <w:hyperlink r:id="rId7" w:tgtFrame="_blank" w:history="1">
        <w:r w:rsidRPr="000659C5">
          <w:rPr>
            <w:rFonts w:ascii="Times New Roman" w:eastAsia="Times New Roman" w:hAnsi="Times New Roman" w:cs="Times New Roman"/>
            <w:color w:val="0000FF"/>
            <w:sz w:val="24"/>
            <w:szCs w:val="24"/>
            <w:u w:val="single"/>
          </w:rPr>
          <w:t>zero incident</w:t>
        </w:r>
      </w:hyperlink>
      <w:r w:rsidRPr="000659C5">
        <w:rPr>
          <w:rFonts w:ascii="Times New Roman" w:eastAsia="Times New Roman" w:hAnsi="Times New Roman" w:cs="Times New Roman"/>
          <w:sz w:val="24"/>
          <w:szCs w:val="24"/>
        </w:rPr>
        <w:t xml:space="preserve"> workplace safety award winners are: </w:t>
      </w:r>
      <w:r w:rsidRPr="000659C5">
        <w:rPr>
          <w:rFonts w:ascii="Times New Roman" w:eastAsia="Times New Roman" w:hAnsi="Times New Roman" w:cs="Times New Roman"/>
          <w:b/>
          <w:bCs/>
          <w:sz w:val="24"/>
          <w:szCs w:val="24"/>
        </w:rPr>
        <w:t>Windsor Consulting Group and Johnson Controls Incorporated</w:t>
      </w:r>
      <w:r w:rsidRPr="000659C5">
        <w:rPr>
          <w:rFonts w:ascii="Times New Roman" w:eastAsia="Times New Roman" w:hAnsi="Times New Roman" w:cs="Times New Roman"/>
          <w:sz w:val="24"/>
          <w:szCs w:val="24"/>
        </w:rPr>
        <w:t>. These companies submitted their OSHA 300 logs as proof to earn the safety industry's coveted award.</w:t>
      </w:r>
    </w:p>
    <w:p w:rsidR="00225D49" w:rsidRPr="000659C5" w:rsidRDefault="00225D49" w:rsidP="00312883">
      <w:pPr>
        <w:spacing w:after="0" w:line="240" w:lineRule="auto"/>
        <w:rPr>
          <w:rFonts w:ascii="Times New Roman" w:eastAsia="Times New Roman" w:hAnsi="Times New Roman" w:cs="Times New Roman"/>
          <w:sz w:val="24"/>
          <w:szCs w:val="24"/>
        </w:rPr>
      </w:pPr>
    </w:p>
    <w:p w:rsidR="00225D49" w:rsidRDefault="00312883" w:rsidP="00225D49">
      <w:pPr>
        <w:spacing w:after="0" w:line="240" w:lineRule="auto"/>
        <w:rPr>
          <w:rFonts w:ascii="Times New Roman" w:eastAsia="Times New Roman" w:hAnsi="Times New Roman" w:cs="Times New Roman"/>
          <w:sz w:val="24"/>
          <w:szCs w:val="24"/>
        </w:rPr>
      </w:pPr>
      <w:r w:rsidRPr="000659C5">
        <w:rPr>
          <w:rFonts w:ascii="Times New Roman" w:eastAsia="Times New Roman" w:hAnsi="Times New Roman" w:cs="Times New Roman"/>
          <w:b/>
          <w:bCs/>
          <w:sz w:val="24"/>
          <w:szCs w:val="24"/>
        </w:rPr>
        <w:t>Bernard L. Fontaine, Jr., M.Sc., CIH, CSP, Managing Partner, The Windsor Consulting Group</w:t>
      </w:r>
      <w:r w:rsidRPr="000659C5">
        <w:rPr>
          <w:rFonts w:ascii="Times New Roman" w:eastAsia="Times New Roman" w:hAnsi="Times New Roman" w:cs="Times New Roman"/>
          <w:sz w:val="24"/>
          <w:szCs w:val="24"/>
        </w:rPr>
        <w:t xml:space="preserve"> says that safety operational excellence is developing a safety system analytic and predictive models that can help further reduce/or eliminate  injuries in the workplace or working environment.</w:t>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b/>
          <w:bCs/>
          <w:sz w:val="24"/>
          <w:szCs w:val="24"/>
        </w:rPr>
        <w:t>Greg Price EHS Specialist, Johnson Controls</w:t>
      </w:r>
      <w:r w:rsidRPr="000659C5">
        <w:rPr>
          <w:rFonts w:ascii="Times New Roman" w:eastAsia="Times New Roman" w:hAnsi="Times New Roman" w:cs="Times New Roman"/>
          <w:sz w:val="24"/>
          <w:szCs w:val="24"/>
        </w:rPr>
        <w:t xml:space="preserve"> speaking on his company's safety operational excellence said, "Safety starts with listening.  We have incorporated all people involved in specific laboratory equipment tasks and construction projects, in the development of a Job hazard Analysis.  We listen to each person’s concerns and input relating to the task at hand. </w:t>
      </w:r>
      <w:r w:rsidRPr="000659C5">
        <w:rPr>
          <w:rFonts w:ascii="Times New Roman" w:eastAsia="Times New Roman" w:hAnsi="Times New Roman" w:cs="Times New Roman"/>
          <w:sz w:val="24"/>
          <w:szCs w:val="24"/>
        </w:rPr>
        <w:br/>
        <w:t xml:space="preserve">Safety ideas are shared and captured through; </w:t>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br/>
        <w:t>-         Involving all employees involved, in the hazard discussion</w:t>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br/>
        <w:t>-         Daily safety talks</w:t>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br/>
        <w:t>-         Job Hazard analysis for hazardous work</w:t>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br/>
        <w:t>-         Use of safe work permit checklist for completeness"</w:t>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br/>
        <w:t xml:space="preserve">These companies will be presented the Zero Incident Workplace Safety Award Trophy at the GALA Award Night </w:t>
      </w:r>
      <w:r w:rsidR="00225D49">
        <w:rPr>
          <w:rFonts w:ascii="Times New Roman" w:eastAsia="Times New Roman" w:hAnsi="Times New Roman" w:cs="Times New Roman"/>
          <w:sz w:val="24"/>
          <w:szCs w:val="24"/>
        </w:rPr>
        <w:t>-</w:t>
      </w:r>
      <w:r w:rsidRPr="000659C5">
        <w:rPr>
          <w:rFonts w:ascii="Times New Roman" w:eastAsia="Times New Roman" w:hAnsi="Times New Roman" w:cs="Times New Roman"/>
          <w:sz w:val="24"/>
          <w:szCs w:val="24"/>
        </w:rPr>
        <w:t xml:space="preserve"> </w:t>
      </w:r>
      <w:proofErr w:type="spellStart"/>
      <w:r w:rsidRPr="000659C5">
        <w:rPr>
          <w:rFonts w:ascii="Times New Roman" w:eastAsia="Times New Roman" w:hAnsi="Times New Roman" w:cs="Times New Roman"/>
          <w:sz w:val="24"/>
          <w:szCs w:val="24"/>
        </w:rPr>
        <w:t>OSHAssociationUSA</w:t>
      </w:r>
      <w:proofErr w:type="spellEnd"/>
      <w:r w:rsidRPr="000659C5">
        <w:rPr>
          <w:rFonts w:ascii="Times New Roman" w:eastAsia="Times New Roman" w:hAnsi="Times New Roman" w:cs="Times New Roman"/>
          <w:sz w:val="24"/>
          <w:szCs w:val="24"/>
        </w:rPr>
        <w:t xml:space="preserve"> Safety Conference and Exhibition</w:t>
      </w:r>
      <w:r w:rsidR="00225D49">
        <w:rPr>
          <w:rFonts w:ascii="Times New Roman" w:eastAsia="Times New Roman" w:hAnsi="Times New Roman" w:cs="Times New Roman"/>
          <w:sz w:val="24"/>
          <w:szCs w:val="24"/>
        </w:rPr>
        <w:t>.</w:t>
      </w:r>
    </w:p>
    <w:p w:rsidR="00312883" w:rsidRPr="000659C5" w:rsidRDefault="00312883" w:rsidP="00225D49">
      <w:pPr>
        <w:spacing w:after="0" w:line="240" w:lineRule="auto"/>
        <w:rPr>
          <w:rFonts w:ascii="Times New Roman" w:eastAsia="Times New Roman" w:hAnsi="Times New Roman" w:cs="Times New Roman"/>
          <w:sz w:val="24"/>
          <w:szCs w:val="24"/>
        </w:rPr>
      </w:pPr>
      <w:r w:rsidRPr="000659C5">
        <w:rPr>
          <w:rFonts w:ascii="Times New Roman" w:eastAsia="Times New Roman" w:hAnsi="Times New Roman" w:cs="Times New Roman"/>
          <w:sz w:val="24"/>
          <w:szCs w:val="24"/>
        </w:rPr>
        <w:t xml:space="preserve"> </w:t>
      </w:r>
      <w:r w:rsidRPr="000659C5">
        <w:rPr>
          <w:rFonts w:ascii="Times New Roman" w:eastAsia="Times New Roman" w:hAnsi="Times New Roman" w:cs="Times New Roman"/>
          <w:sz w:val="24"/>
          <w:szCs w:val="24"/>
        </w:rPr>
        <w:br/>
        <w:t xml:space="preserve">We want to thank our sponsors/exhibitors especially </w:t>
      </w:r>
      <w:hyperlink r:id="rId8" w:tgtFrame="_blank" w:history="1">
        <w:r w:rsidRPr="000659C5">
          <w:rPr>
            <w:rFonts w:ascii="Times New Roman" w:eastAsia="Times New Roman" w:hAnsi="Times New Roman" w:cs="Times New Roman"/>
            <w:color w:val="0000FF"/>
            <w:sz w:val="24"/>
            <w:szCs w:val="24"/>
            <w:u w:val="single"/>
          </w:rPr>
          <w:t>Bootie Butler</w:t>
        </w:r>
      </w:hyperlink>
      <w:r w:rsidRPr="000659C5">
        <w:rPr>
          <w:rFonts w:ascii="Times New Roman" w:eastAsia="Times New Roman" w:hAnsi="Times New Roman" w:cs="Times New Roman"/>
          <w:sz w:val="24"/>
          <w:szCs w:val="24"/>
        </w:rPr>
        <w:t xml:space="preserve"> and </w:t>
      </w:r>
      <w:hyperlink r:id="rId9" w:tgtFrame="_blank" w:history="1">
        <w:r w:rsidRPr="000659C5">
          <w:rPr>
            <w:rFonts w:ascii="Times New Roman" w:eastAsia="Times New Roman" w:hAnsi="Times New Roman" w:cs="Times New Roman"/>
            <w:color w:val="0000FF"/>
            <w:sz w:val="24"/>
            <w:szCs w:val="24"/>
            <w:u w:val="single"/>
          </w:rPr>
          <w:t>3M</w:t>
        </w:r>
      </w:hyperlink>
      <w:r w:rsidRPr="000659C5">
        <w:rPr>
          <w:rFonts w:ascii="Times New Roman" w:eastAsia="Times New Roman" w:hAnsi="Times New Roman" w:cs="Times New Roman"/>
          <w:sz w:val="24"/>
          <w:szCs w:val="24"/>
        </w:rPr>
        <w:t xml:space="preserve"> for their strong support for this conference and also for all our current exhibitors who are making this event a reality. We ask for more support from all who truly love safety to </w:t>
      </w:r>
      <w:r w:rsidRPr="00225D49">
        <w:rPr>
          <w:rFonts w:ascii="Times New Roman" w:eastAsia="Times New Roman" w:hAnsi="Times New Roman" w:cs="Times New Roman"/>
          <w:b/>
          <w:sz w:val="24"/>
          <w:szCs w:val="24"/>
        </w:rPr>
        <w:t xml:space="preserve">participate, sponsor and exhibit at this conference. </w:t>
      </w:r>
      <w:r w:rsidRPr="00225D49">
        <w:rPr>
          <w:rFonts w:ascii="Times New Roman" w:eastAsia="Times New Roman" w:hAnsi="Times New Roman" w:cs="Times New Roman"/>
          <w:b/>
          <w:sz w:val="24"/>
          <w:szCs w:val="24"/>
        </w:rPr>
        <w:br/>
      </w:r>
      <w:r w:rsidRPr="000659C5">
        <w:rPr>
          <w:rFonts w:ascii="Times New Roman" w:eastAsia="Times New Roman" w:hAnsi="Times New Roman" w:cs="Times New Roman"/>
          <w:sz w:val="24"/>
          <w:szCs w:val="24"/>
        </w:rPr>
        <w:br/>
        <w:t xml:space="preserve">Delegates who attends this conference is sure to learn about the challenges and opportunities facing the 21 century workplace as it relates to safety, health and environment. Best practices on how to have a zero incident workplace will be discussed. </w:t>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lastRenderedPageBreak/>
        <w:t>Staying compliant amidst mirage of laws and being able to assess risks in other to control any possible incident will be discussed. Our current program is being updated to accommodate broad minds and more expertise across various spectrum of human endeavors.</w:t>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br/>
        <w:t xml:space="preserve">You can learn more about our conference and the GALA award night by visiting us online at </w:t>
      </w:r>
      <w:hyperlink r:id="rId10" w:tgtFrame="_blank" w:history="1">
        <w:r w:rsidRPr="000659C5">
          <w:rPr>
            <w:rFonts w:ascii="Times New Roman" w:eastAsia="Times New Roman" w:hAnsi="Times New Roman" w:cs="Times New Roman"/>
            <w:color w:val="0000FF"/>
            <w:sz w:val="24"/>
            <w:szCs w:val="24"/>
            <w:u w:val="single"/>
          </w:rPr>
          <w:t>https://oshassociationusa.org</w:t>
        </w:r>
      </w:hyperlink>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b/>
          <w:bCs/>
          <w:sz w:val="24"/>
          <w:szCs w:val="24"/>
        </w:rPr>
        <w:t xml:space="preserve">About </w:t>
      </w:r>
      <w:proofErr w:type="spellStart"/>
      <w:r w:rsidRPr="000659C5">
        <w:rPr>
          <w:rFonts w:ascii="Times New Roman" w:eastAsia="Times New Roman" w:hAnsi="Times New Roman" w:cs="Times New Roman"/>
          <w:b/>
          <w:bCs/>
          <w:sz w:val="24"/>
          <w:szCs w:val="24"/>
        </w:rPr>
        <w:t>OshassociationUSA</w:t>
      </w:r>
      <w:proofErr w:type="spellEnd"/>
      <w:r w:rsidRPr="000659C5">
        <w:rPr>
          <w:rFonts w:ascii="Times New Roman" w:eastAsia="Times New Roman" w:hAnsi="Times New Roman" w:cs="Times New Roman"/>
          <w:sz w:val="24"/>
          <w:szCs w:val="24"/>
        </w:rPr>
        <w:t xml:space="preserve">: The </w:t>
      </w:r>
      <w:proofErr w:type="spellStart"/>
      <w:r w:rsidRPr="000659C5">
        <w:rPr>
          <w:rFonts w:ascii="Times New Roman" w:eastAsia="Times New Roman" w:hAnsi="Times New Roman" w:cs="Times New Roman"/>
          <w:sz w:val="24"/>
          <w:szCs w:val="24"/>
        </w:rPr>
        <w:t>OSHAssociationUSA</w:t>
      </w:r>
      <w:proofErr w:type="spellEnd"/>
      <w:r w:rsidRPr="000659C5">
        <w:rPr>
          <w:rFonts w:ascii="Times New Roman" w:eastAsia="Times New Roman" w:hAnsi="Times New Roman" w:cs="Times New Roman"/>
          <w:sz w:val="24"/>
          <w:szCs w:val="24"/>
        </w:rPr>
        <w:t xml:space="preserve"> Conference and Exhibition is powered by USA representative -RGT Media Communications Corp.  </w:t>
      </w:r>
      <w:proofErr w:type="gramStart"/>
      <w:r w:rsidRPr="000659C5">
        <w:rPr>
          <w:rFonts w:ascii="Times New Roman" w:eastAsia="Times New Roman" w:hAnsi="Times New Roman" w:cs="Times New Roman"/>
          <w:sz w:val="24"/>
          <w:szCs w:val="24"/>
        </w:rPr>
        <w:t>charged</w:t>
      </w:r>
      <w:proofErr w:type="gramEnd"/>
      <w:r w:rsidRPr="000659C5">
        <w:rPr>
          <w:rFonts w:ascii="Times New Roman" w:eastAsia="Times New Roman" w:hAnsi="Times New Roman" w:cs="Times New Roman"/>
          <w:sz w:val="24"/>
          <w:szCs w:val="24"/>
        </w:rPr>
        <w:t xml:space="preserve"> with the responsibility for organizing events in this region, for the purpose of bringing together SH&amp; E professionals in USA and beyond to chat possible solution to Occupational Safety and Health Challenges in the industry. </w:t>
      </w:r>
      <w:r w:rsidRPr="000659C5">
        <w:rPr>
          <w:rFonts w:ascii="Times New Roman" w:eastAsia="Times New Roman" w:hAnsi="Times New Roman" w:cs="Times New Roman"/>
          <w:sz w:val="24"/>
          <w:szCs w:val="24"/>
        </w:rPr>
        <w:br/>
      </w:r>
      <w:r w:rsidRPr="000659C5">
        <w:rPr>
          <w:rFonts w:ascii="Times New Roman" w:eastAsia="Times New Roman" w:hAnsi="Times New Roman" w:cs="Times New Roman"/>
          <w:sz w:val="24"/>
          <w:szCs w:val="24"/>
        </w:rPr>
        <w:br/>
        <w:t>###</w:t>
      </w:r>
    </w:p>
    <w:p w:rsidR="00312883" w:rsidRPr="000659C5" w:rsidRDefault="00312883" w:rsidP="00312883">
      <w:pPr>
        <w:spacing w:after="0" w:line="240" w:lineRule="auto"/>
        <w:rPr>
          <w:rFonts w:ascii="Times New Roman" w:eastAsia="Times New Roman" w:hAnsi="Times New Roman" w:cs="Times New Roman"/>
          <w:sz w:val="24"/>
          <w:szCs w:val="24"/>
        </w:rPr>
      </w:pPr>
      <w:r w:rsidRPr="000659C5">
        <w:rPr>
          <w:rFonts w:ascii="Times New Roman" w:eastAsia="Times New Roman" w:hAnsi="Times New Roman" w:cs="Times New Roman"/>
          <w:sz w:val="24"/>
          <w:szCs w:val="24"/>
        </w:rPr>
        <w:t> </w:t>
      </w:r>
    </w:p>
    <w:p w:rsidR="00312883" w:rsidRPr="000659C5" w:rsidRDefault="00312883" w:rsidP="00312883">
      <w:pPr>
        <w:spacing w:after="0" w:line="240" w:lineRule="auto"/>
        <w:rPr>
          <w:rFonts w:ascii="Times New Roman" w:eastAsia="Times New Roman" w:hAnsi="Times New Roman" w:cs="Times New Roman"/>
          <w:sz w:val="24"/>
          <w:szCs w:val="24"/>
        </w:rPr>
      </w:pPr>
      <w:r w:rsidRPr="000659C5">
        <w:rPr>
          <w:rFonts w:ascii="Times New Roman" w:eastAsia="Times New Roman" w:hAnsi="Times New Roman" w:cs="Times New Roman"/>
          <w:sz w:val="24"/>
          <w:szCs w:val="24"/>
        </w:rPr>
        <w:t>Press Contact</w:t>
      </w:r>
    </w:p>
    <w:p w:rsidR="00312883" w:rsidRPr="000659C5" w:rsidRDefault="00312883" w:rsidP="00312883">
      <w:pPr>
        <w:spacing w:after="0" w:line="240" w:lineRule="auto"/>
        <w:rPr>
          <w:rFonts w:ascii="Times New Roman" w:eastAsia="Times New Roman" w:hAnsi="Times New Roman" w:cs="Times New Roman"/>
          <w:sz w:val="24"/>
          <w:szCs w:val="24"/>
        </w:rPr>
      </w:pPr>
      <w:r w:rsidRPr="000659C5">
        <w:rPr>
          <w:rFonts w:ascii="Times New Roman" w:eastAsia="Times New Roman" w:hAnsi="Times New Roman" w:cs="Times New Roman"/>
          <w:sz w:val="24"/>
          <w:szCs w:val="24"/>
        </w:rPr>
        <w:t>Jane Smith</w:t>
      </w:r>
    </w:p>
    <w:p w:rsidR="00312883" w:rsidRPr="000659C5" w:rsidRDefault="00312883" w:rsidP="00312883">
      <w:pPr>
        <w:spacing w:after="0" w:line="240" w:lineRule="auto"/>
        <w:rPr>
          <w:rFonts w:ascii="Times New Roman" w:eastAsia="Times New Roman" w:hAnsi="Times New Roman" w:cs="Times New Roman"/>
          <w:sz w:val="24"/>
          <w:szCs w:val="24"/>
        </w:rPr>
      </w:pPr>
      <w:r w:rsidRPr="000659C5">
        <w:rPr>
          <w:rFonts w:ascii="Times New Roman" w:eastAsia="Times New Roman" w:hAnsi="Times New Roman" w:cs="Times New Roman"/>
          <w:sz w:val="24"/>
          <w:szCs w:val="24"/>
        </w:rPr>
        <w:t>832 664 0618</w:t>
      </w:r>
    </w:p>
    <w:p w:rsidR="00312883" w:rsidRPr="000659C5" w:rsidRDefault="00312883" w:rsidP="00312883">
      <w:pPr>
        <w:spacing w:after="0" w:line="240" w:lineRule="auto"/>
        <w:rPr>
          <w:rFonts w:ascii="Times New Roman" w:eastAsia="Times New Roman" w:hAnsi="Times New Roman" w:cs="Times New Roman"/>
          <w:sz w:val="24"/>
          <w:szCs w:val="24"/>
        </w:rPr>
      </w:pPr>
      <w:r w:rsidRPr="000659C5">
        <w:rPr>
          <w:rFonts w:ascii="Times New Roman" w:eastAsia="Times New Roman" w:hAnsi="Times New Roman" w:cs="Times New Roman"/>
          <w:sz w:val="24"/>
          <w:szCs w:val="24"/>
        </w:rPr>
        <w:t>Press@oshassociationusa.</w:t>
      </w:r>
      <w:r w:rsidR="00225D49">
        <w:rPr>
          <w:rFonts w:ascii="Times New Roman" w:eastAsia="Times New Roman" w:hAnsi="Times New Roman" w:cs="Times New Roman"/>
          <w:sz w:val="24"/>
          <w:szCs w:val="24"/>
        </w:rPr>
        <w:t>o</w:t>
      </w:r>
      <w:r w:rsidRPr="000659C5">
        <w:rPr>
          <w:rFonts w:ascii="Times New Roman" w:eastAsia="Times New Roman" w:hAnsi="Times New Roman" w:cs="Times New Roman"/>
          <w:sz w:val="24"/>
          <w:szCs w:val="24"/>
        </w:rPr>
        <w:t>rg</w:t>
      </w:r>
    </w:p>
    <w:p w:rsidR="00312883" w:rsidRPr="000659C5" w:rsidRDefault="00312883" w:rsidP="00312883">
      <w:pPr>
        <w:spacing w:after="0" w:line="240" w:lineRule="auto"/>
        <w:rPr>
          <w:rFonts w:ascii="Times New Roman" w:eastAsia="Times New Roman" w:hAnsi="Times New Roman" w:cs="Times New Roman"/>
          <w:sz w:val="24"/>
          <w:szCs w:val="24"/>
        </w:rPr>
      </w:pPr>
      <w:r w:rsidRPr="000659C5">
        <w:rPr>
          <w:rFonts w:ascii="Times New Roman" w:eastAsia="Times New Roman" w:hAnsi="Times New Roman" w:cs="Times New Roman"/>
          <w:sz w:val="24"/>
          <w:szCs w:val="24"/>
        </w:rPr>
        <w:t> </w:t>
      </w:r>
    </w:p>
    <w:p w:rsidR="0067360D" w:rsidRDefault="008B23D2"/>
    <w:sectPr w:rsidR="00673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83"/>
    <w:rsid w:val="000D7CAA"/>
    <w:rsid w:val="00225D49"/>
    <w:rsid w:val="00312883"/>
    <w:rsid w:val="006412C1"/>
    <w:rsid w:val="006943F6"/>
    <w:rsid w:val="008B23D2"/>
    <w:rsid w:val="00C17833"/>
    <w:rsid w:val="00F6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00B26-A266-486A-A265-1195DA4D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8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tiebutlershoecovers.com/products/best-shoe-cover-system" TargetMode="External"/><Relationship Id="rId3" Type="http://schemas.openxmlformats.org/officeDocument/2006/relationships/webSettings" Target="webSettings.xml"/><Relationship Id="rId7" Type="http://schemas.openxmlformats.org/officeDocument/2006/relationships/hyperlink" Target="https://oshassociationusa.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hassociationusa.org" TargetMode="External"/><Relationship Id="rId11" Type="http://schemas.openxmlformats.org/officeDocument/2006/relationships/fontTable" Target="fontTable.xml"/><Relationship Id="rId5" Type="http://schemas.openxmlformats.org/officeDocument/2006/relationships/hyperlink" Target="https://oshassociationusa.org" TargetMode="External"/><Relationship Id="rId10" Type="http://schemas.openxmlformats.org/officeDocument/2006/relationships/hyperlink" Target="https://oshassociationusa.org" TargetMode="External"/><Relationship Id="rId4" Type="http://schemas.openxmlformats.org/officeDocument/2006/relationships/hyperlink" Target="https://oshassociationusa.org" TargetMode="External"/><Relationship Id="rId9" Type="http://schemas.openxmlformats.org/officeDocument/2006/relationships/hyperlink" Target="http://solutions.3m.com/wps/portal/3M/en_US/3M-PPE-Safety-Solutions/Personal-Protective-Equi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RADIANTFLAMING</dc:creator>
  <cp:keywords/>
  <dc:description/>
  <cp:lastModifiedBy>RADIANTFLAMING</cp:lastModifiedBy>
  <cp:revision>4</cp:revision>
  <dcterms:created xsi:type="dcterms:W3CDTF">2015-04-07T13:35:00Z</dcterms:created>
  <dcterms:modified xsi:type="dcterms:W3CDTF">2015-04-07T15:24:00Z</dcterms:modified>
</cp:coreProperties>
</file>