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B27" w:rsidRPr="00CC0263" w:rsidRDefault="00A66025" w:rsidP="00DB6B3E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AAR </w:t>
      </w:r>
      <w:r w:rsidR="0003630A">
        <w:rPr>
          <w:rFonts w:ascii="Arial" w:hAnsi="Arial" w:cs="Arial"/>
          <w:b/>
          <w:sz w:val="24"/>
          <w:szCs w:val="24"/>
        </w:rPr>
        <w:t>AUCTION</w:t>
      </w:r>
    </w:p>
    <w:p w:rsidR="0054176E" w:rsidRDefault="0070775E" w:rsidP="00DB6B3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STATE</w:t>
      </w:r>
      <w:r w:rsidR="00C12D5D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OF</w:t>
      </w:r>
      <w:r w:rsidR="00C12D5D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THE</w:t>
      </w:r>
      <w:r w:rsidR="00C12D5D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>ART AERO</w:t>
      </w:r>
      <w:r w:rsidR="00A66025">
        <w:rPr>
          <w:rFonts w:ascii="Arial" w:hAnsi="Arial" w:cs="Arial"/>
          <w:b/>
          <w:sz w:val="24"/>
          <w:szCs w:val="24"/>
        </w:rPr>
        <w:t>SPACE</w:t>
      </w:r>
      <w:r>
        <w:rPr>
          <w:rFonts w:ascii="Arial" w:hAnsi="Arial" w:cs="Arial"/>
          <w:b/>
          <w:sz w:val="24"/>
          <w:szCs w:val="24"/>
        </w:rPr>
        <w:t xml:space="preserve"> FACILITY </w:t>
      </w:r>
    </w:p>
    <w:p w:rsidR="00DB6B3E" w:rsidRPr="0054176E" w:rsidRDefault="00DB6B3E" w:rsidP="00DB6B3E">
      <w:pPr>
        <w:rPr>
          <w:rFonts w:ascii="Arial" w:hAnsi="Arial" w:cs="Arial"/>
          <w:sz w:val="24"/>
          <w:szCs w:val="24"/>
        </w:rPr>
      </w:pPr>
    </w:p>
    <w:p w:rsidR="009A574A" w:rsidRDefault="009A574A" w:rsidP="008A1861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73663" w:rsidRDefault="00E73663" w:rsidP="00E7366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AAR Corporation is </w:t>
      </w:r>
      <w:r>
        <w:rPr>
          <w:rFonts w:ascii="Arial" w:hAnsi="Arial" w:cs="Arial"/>
          <w:color w:val="FF0000"/>
          <w:sz w:val="24"/>
          <w:szCs w:val="24"/>
        </w:rPr>
        <w:t>liquidating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its </w:t>
      </w:r>
      <w:r w:rsidR="00256C81">
        <w:rPr>
          <w:rFonts w:ascii="Arial" w:hAnsi="Arial" w:cs="Arial"/>
          <w:sz w:val="24"/>
          <w:szCs w:val="24"/>
        </w:rPr>
        <w:t>aerospace</w:t>
      </w:r>
      <w:r>
        <w:rPr>
          <w:rFonts w:ascii="Arial" w:hAnsi="Arial" w:cs="Arial"/>
          <w:sz w:val="24"/>
          <w:szCs w:val="24"/>
        </w:rPr>
        <w:t xml:space="preserve"> precision metal parts and manufacturing operations in Huntsville – Alabama, and </w:t>
      </w:r>
      <w:hyperlink r:id="rId4" w:history="1">
        <w:r>
          <w:rPr>
            <w:rStyle w:val="Hyperlink"/>
            <w:rFonts w:ascii="Arial" w:hAnsi="Arial" w:cs="Arial"/>
            <w:sz w:val="24"/>
            <w:szCs w:val="24"/>
            <w:u w:val="none"/>
          </w:rPr>
          <w:t>Machinery Network Auctions Inc.</w:t>
        </w:r>
      </w:hyperlink>
      <w:r>
        <w:rPr>
          <w:rStyle w:val="Hyperlink"/>
          <w:rFonts w:ascii="Arial" w:hAnsi="Arial" w:cs="Arial"/>
          <w:sz w:val="24"/>
          <w:szCs w:val="24"/>
          <w:u w:val="none"/>
        </w:rPr>
        <w:t xml:space="preserve"> (MNA)</w:t>
      </w:r>
      <w:r>
        <w:rPr>
          <w:rFonts w:ascii="Arial" w:hAnsi="Arial" w:cs="Arial"/>
          <w:sz w:val="24"/>
          <w:szCs w:val="24"/>
        </w:rPr>
        <w:t xml:space="preserve"> will be holding a Public On-site and On-line Auction of machines, tools, labs and equipment at AAR’s state-of-the-art </w:t>
      </w:r>
      <w:r w:rsidR="00256C81">
        <w:rPr>
          <w:rFonts w:ascii="Arial" w:hAnsi="Arial" w:cs="Arial"/>
          <w:sz w:val="24"/>
          <w:szCs w:val="24"/>
        </w:rPr>
        <w:t>aerospace</w:t>
      </w:r>
      <w:r>
        <w:rPr>
          <w:rFonts w:ascii="Arial" w:hAnsi="Arial" w:cs="Arial"/>
          <w:sz w:val="24"/>
          <w:szCs w:val="24"/>
        </w:rPr>
        <w:t xml:space="preserve"> facility. AAR’s precision metals business supplies aerospace-quality metal parts and assemblies to original equipment manufacturers and their first and second-tier suppliers. </w:t>
      </w:r>
    </w:p>
    <w:p w:rsidR="00CC0263" w:rsidRDefault="005E2240" w:rsidP="008A1861">
      <w:pPr>
        <w:spacing w:line="360" w:lineRule="auto"/>
        <w:contextualSpacing/>
        <w:jc w:val="both"/>
        <w:rPr>
          <w:rStyle w:val="Hyperlink"/>
          <w:rFonts w:ascii="Arial" w:hAnsi="Arial" w:cs="Arial"/>
          <w:sz w:val="24"/>
          <w:szCs w:val="24"/>
        </w:rPr>
      </w:pPr>
      <w:r>
        <w:rPr>
          <w:rStyle w:val="Hyperlink"/>
          <w:rFonts w:ascii="Arial" w:hAnsi="Arial" w:cs="Arial"/>
          <w:sz w:val="24"/>
          <w:szCs w:val="24"/>
        </w:rPr>
        <w:t xml:space="preserve"> </w:t>
      </w:r>
    </w:p>
    <w:p w:rsidR="00150160" w:rsidRDefault="00503EAF" w:rsidP="003F6A0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03EAF">
        <w:rPr>
          <w:rFonts w:ascii="Arial" w:hAnsi="Arial" w:cs="Arial"/>
          <w:b/>
          <w:color w:val="FF0000"/>
          <w:sz w:val="24"/>
          <w:szCs w:val="24"/>
        </w:rPr>
        <w:t>With OVER 1500 Lots</w:t>
      </w:r>
      <w:r>
        <w:rPr>
          <w:rFonts w:ascii="Arial" w:hAnsi="Arial" w:cs="Arial"/>
          <w:sz w:val="24"/>
          <w:szCs w:val="24"/>
        </w:rPr>
        <w:t>, t</w:t>
      </w:r>
      <w:r w:rsidR="00F517EA">
        <w:rPr>
          <w:rFonts w:ascii="Arial" w:hAnsi="Arial" w:cs="Arial"/>
          <w:sz w:val="24"/>
          <w:szCs w:val="24"/>
        </w:rPr>
        <w:t>he</w:t>
      </w:r>
      <w:r w:rsidR="000A0FCC" w:rsidRPr="00CC0263">
        <w:rPr>
          <w:rFonts w:ascii="Arial" w:hAnsi="Arial" w:cs="Arial"/>
          <w:sz w:val="24"/>
          <w:szCs w:val="24"/>
        </w:rPr>
        <w:t xml:space="preserve"> auction </w:t>
      </w:r>
      <w:r w:rsidR="00F517EA">
        <w:rPr>
          <w:rFonts w:ascii="Arial" w:hAnsi="Arial" w:cs="Arial"/>
          <w:sz w:val="24"/>
          <w:szCs w:val="24"/>
        </w:rPr>
        <w:t xml:space="preserve">will be on </w:t>
      </w:r>
      <w:r>
        <w:rPr>
          <w:rFonts w:ascii="Arial" w:hAnsi="Arial" w:cs="Arial"/>
          <w:sz w:val="24"/>
          <w:szCs w:val="24"/>
        </w:rPr>
        <w:t>June</w:t>
      </w:r>
      <w:r w:rsidR="00F517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22</w:t>
      </w:r>
      <w:r w:rsidR="00F517EA">
        <w:rPr>
          <w:rFonts w:ascii="Arial" w:hAnsi="Arial" w:cs="Arial"/>
          <w:sz w:val="24"/>
          <w:szCs w:val="24"/>
        </w:rPr>
        <w:t xml:space="preserve">, 2016 </w:t>
      </w:r>
      <w:r>
        <w:rPr>
          <w:rFonts w:ascii="Arial" w:hAnsi="Arial" w:cs="Arial"/>
          <w:sz w:val="24"/>
          <w:szCs w:val="24"/>
        </w:rPr>
        <w:t>at</w:t>
      </w:r>
      <w:r w:rsidR="00C25AD5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0</w:t>
      </w:r>
      <w:r w:rsidR="00C25AD5">
        <w:rPr>
          <w:rFonts w:ascii="Arial" w:hAnsi="Arial" w:cs="Arial"/>
          <w:sz w:val="24"/>
          <w:szCs w:val="24"/>
        </w:rPr>
        <w:t xml:space="preserve"> am </w:t>
      </w:r>
      <w:r>
        <w:rPr>
          <w:rFonts w:ascii="Arial" w:hAnsi="Arial" w:cs="Arial"/>
          <w:sz w:val="24"/>
          <w:szCs w:val="24"/>
        </w:rPr>
        <w:t>C</w:t>
      </w:r>
      <w:r w:rsidR="00191F3B">
        <w:rPr>
          <w:rFonts w:ascii="Arial" w:hAnsi="Arial" w:cs="Arial"/>
          <w:sz w:val="24"/>
          <w:szCs w:val="24"/>
        </w:rPr>
        <w:t>D</w:t>
      </w:r>
      <w:r w:rsidR="00CE0CEC">
        <w:rPr>
          <w:rFonts w:ascii="Arial" w:hAnsi="Arial" w:cs="Arial"/>
          <w:sz w:val="24"/>
          <w:szCs w:val="24"/>
        </w:rPr>
        <w:t>T</w:t>
      </w:r>
      <w:r w:rsidR="00C25AD5">
        <w:rPr>
          <w:rFonts w:ascii="Arial" w:hAnsi="Arial" w:cs="Arial"/>
          <w:sz w:val="24"/>
          <w:szCs w:val="24"/>
        </w:rPr>
        <w:t xml:space="preserve"> and the </w:t>
      </w:r>
      <w:r w:rsidR="000A0FCC" w:rsidRPr="00CC0263">
        <w:rPr>
          <w:rFonts w:ascii="Arial" w:hAnsi="Arial" w:cs="Arial"/>
          <w:sz w:val="24"/>
          <w:szCs w:val="24"/>
        </w:rPr>
        <w:t>asset l</w:t>
      </w:r>
      <w:r w:rsidR="00F546A3" w:rsidRPr="00CC0263">
        <w:rPr>
          <w:rFonts w:ascii="Arial" w:hAnsi="Arial" w:cs="Arial"/>
          <w:sz w:val="24"/>
          <w:szCs w:val="24"/>
        </w:rPr>
        <w:t xml:space="preserve">ocation </w:t>
      </w:r>
      <w:r w:rsidR="009940B9">
        <w:rPr>
          <w:rFonts w:ascii="Arial" w:hAnsi="Arial" w:cs="Arial"/>
          <w:sz w:val="24"/>
          <w:szCs w:val="24"/>
        </w:rPr>
        <w:t>is</w:t>
      </w:r>
      <w:r w:rsidR="007B7B51">
        <w:rPr>
          <w:rFonts w:ascii="Arial" w:hAnsi="Arial" w:cs="Arial"/>
          <w:sz w:val="24"/>
          <w:szCs w:val="24"/>
        </w:rPr>
        <w:t>:</w:t>
      </w:r>
      <w:r w:rsidR="00F546A3" w:rsidRPr="00CC0263">
        <w:rPr>
          <w:rFonts w:ascii="Arial" w:hAnsi="Arial" w:cs="Arial"/>
          <w:sz w:val="24"/>
          <w:szCs w:val="24"/>
        </w:rPr>
        <w:t xml:space="preserve"> </w:t>
      </w:r>
      <w:r w:rsidR="002D0847">
        <w:rPr>
          <w:rFonts w:ascii="Arial" w:hAnsi="Arial" w:cs="Arial"/>
          <w:sz w:val="24"/>
          <w:szCs w:val="24"/>
        </w:rPr>
        <w:t>140 Sparkman Drive Northwest, Huntsville, AL 35805</w:t>
      </w:r>
      <w:r w:rsidR="007B7B51">
        <w:rPr>
          <w:rFonts w:ascii="Arial" w:hAnsi="Arial" w:cs="Arial"/>
          <w:sz w:val="24"/>
          <w:szCs w:val="24"/>
        </w:rPr>
        <w:t>.</w:t>
      </w:r>
      <w:r w:rsidR="00F546A3" w:rsidRPr="00CC0263">
        <w:rPr>
          <w:rFonts w:ascii="Arial" w:hAnsi="Arial" w:cs="Arial"/>
          <w:sz w:val="24"/>
          <w:szCs w:val="24"/>
        </w:rPr>
        <w:t xml:space="preserve"> </w:t>
      </w:r>
      <w:r w:rsidR="00616958">
        <w:rPr>
          <w:rFonts w:ascii="Arial" w:hAnsi="Arial" w:cs="Arial"/>
          <w:sz w:val="24"/>
          <w:szCs w:val="24"/>
        </w:rPr>
        <w:t xml:space="preserve"> </w:t>
      </w:r>
      <w:r w:rsidR="00271DE2">
        <w:rPr>
          <w:rFonts w:ascii="Arial" w:hAnsi="Arial" w:cs="Arial"/>
          <w:sz w:val="24"/>
          <w:szCs w:val="24"/>
        </w:rPr>
        <w:t xml:space="preserve"> </w:t>
      </w:r>
      <w:r w:rsidR="003F6A09">
        <w:rPr>
          <w:rFonts w:ascii="Arial" w:hAnsi="Arial" w:cs="Arial"/>
          <w:sz w:val="24"/>
          <w:szCs w:val="24"/>
        </w:rPr>
        <w:t xml:space="preserve">The auction will </w:t>
      </w:r>
      <w:r w:rsidR="003F6A09" w:rsidRPr="00CC0263">
        <w:rPr>
          <w:rFonts w:ascii="Arial" w:hAnsi="Arial" w:cs="Arial"/>
          <w:sz w:val="24"/>
          <w:szCs w:val="24"/>
        </w:rPr>
        <w:t xml:space="preserve">feature </w:t>
      </w:r>
      <w:r w:rsidR="00DA2820">
        <w:rPr>
          <w:rFonts w:ascii="Arial" w:hAnsi="Arial" w:cs="Arial"/>
          <w:sz w:val="24"/>
          <w:szCs w:val="24"/>
        </w:rPr>
        <w:t>(25) 5-Axis Machines</w:t>
      </w:r>
      <w:r w:rsidR="00D71595">
        <w:rPr>
          <w:rFonts w:ascii="Arial" w:hAnsi="Arial" w:cs="Arial"/>
          <w:sz w:val="24"/>
          <w:szCs w:val="24"/>
        </w:rPr>
        <w:t xml:space="preserve"> </w:t>
      </w:r>
      <w:r w:rsidR="00DA2820">
        <w:rPr>
          <w:rFonts w:ascii="Arial" w:hAnsi="Arial" w:cs="Arial"/>
          <w:sz w:val="24"/>
          <w:szCs w:val="24"/>
        </w:rPr>
        <w:t>incl</w:t>
      </w:r>
      <w:r w:rsidR="000B70F8">
        <w:rPr>
          <w:rFonts w:ascii="Arial" w:hAnsi="Arial" w:cs="Arial"/>
          <w:sz w:val="24"/>
          <w:szCs w:val="24"/>
        </w:rPr>
        <w:t>uding M</w:t>
      </w:r>
      <w:r w:rsidR="00DA2820">
        <w:rPr>
          <w:rFonts w:ascii="Arial" w:hAnsi="Arial" w:cs="Arial"/>
          <w:sz w:val="24"/>
          <w:szCs w:val="24"/>
        </w:rPr>
        <w:t>akino Mag3</w:t>
      </w:r>
      <w:r w:rsidR="00D71595">
        <w:rPr>
          <w:rFonts w:ascii="Arial" w:hAnsi="Arial" w:cs="Arial"/>
          <w:sz w:val="24"/>
          <w:szCs w:val="24"/>
        </w:rPr>
        <w:t>.EX</w:t>
      </w:r>
      <w:r w:rsidR="00DA2820">
        <w:rPr>
          <w:rFonts w:ascii="Arial" w:hAnsi="Arial" w:cs="Arial"/>
          <w:sz w:val="24"/>
          <w:szCs w:val="24"/>
        </w:rPr>
        <w:t>, (6) Cincin</w:t>
      </w:r>
      <w:r w:rsidR="00D71595">
        <w:rPr>
          <w:rFonts w:ascii="Arial" w:hAnsi="Arial" w:cs="Arial"/>
          <w:sz w:val="24"/>
          <w:szCs w:val="24"/>
        </w:rPr>
        <w:t>n</w:t>
      </w:r>
      <w:r w:rsidR="00DA2820">
        <w:rPr>
          <w:rFonts w:ascii="Arial" w:hAnsi="Arial" w:cs="Arial"/>
          <w:sz w:val="24"/>
          <w:szCs w:val="24"/>
        </w:rPr>
        <w:t xml:space="preserve">ati 3 spindle 5-axis machines, DMG160 5 axis , Ingersoll 5-axis , Haas 5 axis, </w:t>
      </w:r>
      <w:r w:rsidR="00271DE2" w:rsidRPr="0054176E">
        <w:rPr>
          <w:rFonts w:ascii="Arial" w:hAnsi="Arial" w:cs="Arial"/>
          <w:sz w:val="24"/>
          <w:szCs w:val="24"/>
        </w:rPr>
        <w:t>Huge Tool</w:t>
      </w:r>
      <w:r w:rsidR="00271DE2">
        <w:rPr>
          <w:rFonts w:ascii="Arial" w:hAnsi="Arial" w:cs="Arial"/>
          <w:sz w:val="24"/>
          <w:szCs w:val="24"/>
        </w:rPr>
        <w:t xml:space="preserve"> Ro</w:t>
      </w:r>
      <w:r w:rsidR="00271DE2" w:rsidRPr="0054176E">
        <w:rPr>
          <w:rFonts w:ascii="Arial" w:hAnsi="Arial" w:cs="Arial"/>
          <w:sz w:val="24"/>
          <w:szCs w:val="24"/>
        </w:rPr>
        <w:t xml:space="preserve">om </w:t>
      </w:r>
      <w:r w:rsidR="00271DE2">
        <w:rPr>
          <w:rFonts w:ascii="Arial" w:hAnsi="Arial" w:cs="Arial"/>
          <w:sz w:val="24"/>
          <w:szCs w:val="24"/>
        </w:rPr>
        <w:t>a</w:t>
      </w:r>
      <w:r w:rsidR="00271DE2" w:rsidRPr="0054176E">
        <w:rPr>
          <w:rFonts w:ascii="Arial" w:hAnsi="Arial" w:cs="Arial"/>
          <w:sz w:val="24"/>
          <w:szCs w:val="24"/>
        </w:rPr>
        <w:t>nd Quality Departments, Complete</w:t>
      </w:r>
      <w:r w:rsidR="00271DE2">
        <w:rPr>
          <w:rFonts w:ascii="Arial" w:hAnsi="Arial" w:cs="Arial"/>
          <w:sz w:val="24"/>
          <w:szCs w:val="24"/>
        </w:rPr>
        <w:t xml:space="preserve"> Metallurgical, Chemical and NDT Labs and Equipment and more</w:t>
      </w:r>
      <w:r w:rsidR="00AE363D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AE363D" w:rsidRPr="00CE0CEC">
          <w:rPr>
            <w:rStyle w:val="Hyperlink"/>
            <w:rFonts w:ascii="Arial" w:hAnsi="Arial" w:cs="Arial"/>
            <w:sz w:val="24"/>
            <w:szCs w:val="24"/>
            <w:u w:val="none"/>
          </w:rPr>
          <w:t>(MNA Details)</w:t>
        </w:r>
      </w:hyperlink>
      <w:r w:rsidR="003F6A09" w:rsidRPr="00CC0263">
        <w:rPr>
          <w:rFonts w:ascii="Arial" w:hAnsi="Arial" w:cs="Arial"/>
          <w:sz w:val="24"/>
          <w:szCs w:val="24"/>
        </w:rPr>
        <w:t>.</w:t>
      </w:r>
    </w:p>
    <w:p w:rsidR="003F6A09" w:rsidRDefault="003F6A09" w:rsidP="003F6A09">
      <w:pPr>
        <w:spacing w:line="360" w:lineRule="auto"/>
        <w:contextualSpacing/>
        <w:jc w:val="both"/>
        <w:rPr>
          <w:rStyle w:val="Hyperlink"/>
          <w:rFonts w:ascii="Arial" w:hAnsi="Arial" w:cs="Arial"/>
          <w:sz w:val="24"/>
          <w:szCs w:val="24"/>
        </w:rPr>
      </w:pPr>
      <w:r>
        <w:rPr>
          <w:rStyle w:val="Hyperlink"/>
          <w:rFonts w:ascii="Arial" w:hAnsi="Arial" w:cs="Arial"/>
          <w:sz w:val="24"/>
          <w:szCs w:val="24"/>
        </w:rPr>
        <w:t xml:space="preserve"> </w:t>
      </w:r>
    </w:p>
    <w:p w:rsidR="00F546A3" w:rsidRDefault="009A574A" w:rsidP="009A574A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CC0263">
        <w:rPr>
          <w:rFonts w:ascii="Arial" w:hAnsi="Arial" w:cs="Arial"/>
          <w:sz w:val="24"/>
          <w:szCs w:val="24"/>
        </w:rPr>
        <w:t>ince 198</w:t>
      </w:r>
      <w:r w:rsidR="00C12D5D">
        <w:rPr>
          <w:rFonts w:ascii="Arial" w:hAnsi="Arial" w:cs="Arial"/>
          <w:sz w:val="24"/>
          <w:szCs w:val="24"/>
        </w:rPr>
        <w:t xml:space="preserve">7, </w:t>
      </w:r>
      <w:r w:rsidR="00A66025">
        <w:rPr>
          <w:rFonts w:ascii="Arial" w:hAnsi="Arial" w:cs="Arial"/>
          <w:sz w:val="24"/>
          <w:szCs w:val="24"/>
        </w:rPr>
        <w:t>Machinery Network Auctions (</w:t>
      </w:r>
      <w:r w:rsidR="00DA2820">
        <w:rPr>
          <w:rFonts w:ascii="Arial" w:hAnsi="Arial" w:cs="Arial"/>
          <w:sz w:val="24"/>
          <w:szCs w:val="24"/>
        </w:rPr>
        <w:t>MNA</w:t>
      </w:r>
      <w:r w:rsidR="00A66025">
        <w:rPr>
          <w:rFonts w:ascii="Arial" w:hAnsi="Arial" w:cs="Arial"/>
          <w:sz w:val="24"/>
          <w:szCs w:val="24"/>
        </w:rPr>
        <w:t>)</w:t>
      </w:r>
      <w:r w:rsidR="00D715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has been an active </w:t>
      </w:r>
      <w:r w:rsidRPr="00CC0263">
        <w:rPr>
          <w:rFonts w:ascii="Arial" w:hAnsi="Arial" w:cs="Arial"/>
          <w:sz w:val="24"/>
          <w:szCs w:val="24"/>
        </w:rPr>
        <w:t xml:space="preserve">auction partner with almost all </w:t>
      </w:r>
      <w:r>
        <w:rPr>
          <w:rFonts w:ascii="Arial" w:hAnsi="Arial" w:cs="Arial"/>
          <w:sz w:val="24"/>
          <w:szCs w:val="24"/>
        </w:rPr>
        <w:t xml:space="preserve">of </w:t>
      </w:r>
      <w:r w:rsidRPr="00CC0263">
        <w:rPr>
          <w:rFonts w:ascii="Arial" w:hAnsi="Arial" w:cs="Arial"/>
          <w:sz w:val="24"/>
          <w:szCs w:val="24"/>
        </w:rPr>
        <w:t>the nationally renowned auctioneers in the USA, Canada and Mexico.</w:t>
      </w:r>
      <w:r>
        <w:rPr>
          <w:rFonts w:ascii="Arial" w:hAnsi="Arial" w:cs="Arial"/>
          <w:sz w:val="24"/>
          <w:szCs w:val="24"/>
        </w:rPr>
        <w:t xml:space="preserve">  </w:t>
      </w:r>
      <w:r w:rsidRPr="00CC0263">
        <w:rPr>
          <w:rFonts w:ascii="Arial" w:hAnsi="Arial" w:cs="Arial"/>
          <w:sz w:val="24"/>
          <w:szCs w:val="24"/>
        </w:rPr>
        <w:t>With combine</w:t>
      </w:r>
      <w:r>
        <w:rPr>
          <w:rFonts w:ascii="Arial" w:hAnsi="Arial" w:cs="Arial"/>
          <w:sz w:val="24"/>
          <w:szCs w:val="24"/>
        </w:rPr>
        <w:t>d 89</w:t>
      </w:r>
      <w:r w:rsidRPr="00CC0263">
        <w:rPr>
          <w:rFonts w:ascii="Arial" w:hAnsi="Arial" w:cs="Arial"/>
          <w:sz w:val="24"/>
          <w:szCs w:val="24"/>
        </w:rPr>
        <w:t xml:space="preserve"> years of experience </w:t>
      </w:r>
      <w:r>
        <w:rPr>
          <w:rFonts w:ascii="Arial" w:hAnsi="Arial" w:cs="Arial"/>
          <w:sz w:val="24"/>
          <w:szCs w:val="24"/>
        </w:rPr>
        <w:t xml:space="preserve">and </w:t>
      </w:r>
      <w:r w:rsidRPr="00CC0263">
        <w:rPr>
          <w:rFonts w:ascii="Arial" w:hAnsi="Arial" w:cs="Arial"/>
          <w:sz w:val="24"/>
          <w:szCs w:val="24"/>
        </w:rPr>
        <w:t>over 1000 machinery auctions</w:t>
      </w:r>
      <w:r>
        <w:rPr>
          <w:rFonts w:ascii="Arial" w:hAnsi="Arial" w:cs="Arial"/>
          <w:sz w:val="24"/>
          <w:szCs w:val="24"/>
        </w:rPr>
        <w:t xml:space="preserve"> and</w:t>
      </w:r>
      <w:r w:rsidRPr="00CC0263">
        <w:rPr>
          <w:rFonts w:ascii="Arial" w:hAnsi="Arial" w:cs="Arial"/>
          <w:sz w:val="24"/>
          <w:szCs w:val="24"/>
        </w:rPr>
        <w:t xml:space="preserve"> transactions </w:t>
      </w:r>
      <w:r>
        <w:rPr>
          <w:rFonts w:ascii="Arial" w:hAnsi="Arial" w:cs="Arial"/>
          <w:sz w:val="24"/>
          <w:szCs w:val="24"/>
        </w:rPr>
        <w:t xml:space="preserve">to their </w:t>
      </w:r>
      <w:r w:rsidRPr="00CC0263">
        <w:rPr>
          <w:rFonts w:ascii="Arial" w:hAnsi="Arial" w:cs="Arial"/>
          <w:sz w:val="24"/>
          <w:szCs w:val="24"/>
        </w:rPr>
        <w:t>credit, Machinery Network Auctions</w:t>
      </w:r>
      <w:r>
        <w:rPr>
          <w:rFonts w:ascii="Arial" w:hAnsi="Arial" w:cs="Arial"/>
          <w:sz w:val="24"/>
          <w:szCs w:val="24"/>
        </w:rPr>
        <w:t xml:space="preserve"> </w:t>
      </w:r>
      <w:r w:rsidRPr="00CC0263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>your</w:t>
      </w:r>
      <w:r w:rsidRPr="00CC0263">
        <w:rPr>
          <w:rFonts w:ascii="Arial" w:hAnsi="Arial" w:cs="Arial"/>
          <w:sz w:val="24"/>
          <w:szCs w:val="24"/>
        </w:rPr>
        <w:t xml:space="preserve"> premiere source for Industrial Machinery Auctions </w:t>
      </w:r>
      <w:r>
        <w:rPr>
          <w:rFonts w:ascii="Arial" w:hAnsi="Arial" w:cs="Arial"/>
          <w:sz w:val="24"/>
          <w:szCs w:val="24"/>
        </w:rPr>
        <w:t xml:space="preserve">and the company is uniquely qualified to offer its clients </w:t>
      </w:r>
      <w:r w:rsidRPr="00CC0263">
        <w:rPr>
          <w:rFonts w:ascii="Arial" w:hAnsi="Arial" w:cs="Arial"/>
          <w:sz w:val="24"/>
          <w:szCs w:val="24"/>
        </w:rPr>
        <w:t>a wide array of auction and liquidation services.</w:t>
      </w:r>
      <w:r>
        <w:rPr>
          <w:rFonts w:ascii="Arial" w:hAnsi="Arial" w:cs="Arial"/>
          <w:sz w:val="24"/>
          <w:szCs w:val="24"/>
        </w:rPr>
        <w:t xml:space="preserve">  </w:t>
      </w:r>
      <w:r w:rsidRPr="00AE363D">
        <w:rPr>
          <w:rFonts w:ascii="Arial" w:hAnsi="Arial" w:cs="Arial"/>
          <w:i/>
          <w:sz w:val="24"/>
          <w:szCs w:val="24"/>
        </w:rPr>
        <w:t>Gary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AE363D">
        <w:rPr>
          <w:rFonts w:ascii="Arial" w:hAnsi="Arial" w:cs="Arial"/>
          <w:i/>
          <w:sz w:val="24"/>
          <w:szCs w:val="24"/>
        </w:rPr>
        <w:t>Treisman</w:t>
      </w:r>
      <w:r>
        <w:rPr>
          <w:rFonts w:ascii="Arial" w:hAnsi="Arial" w:cs="Arial"/>
          <w:i/>
          <w:sz w:val="24"/>
          <w:szCs w:val="24"/>
        </w:rPr>
        <w:t>,</w:t>
      </w:r>
      <w:r w:rsidRPr="00CC0263">
        <w:rPr>
          <w:rFonts w:ascii="Arial" w:hAnsi="Arial" w:cs="Arial"/>
          <w:sz w:val="24"/>
          <w:szCs w:val="24"/>
        </w:rPr>
        <w:t xml:space="preserve"> the President</w:t>
      </w:r>
      <w:r>
        <w:rPr>
          <w:rFonts w:ascii="Arial" w:hAnsi="Arial" w:cs="Arial"/>
          <w:sz w:val="24"/>
          <w:szCs w:val="24"/>
        </w:rPr>
        <w:t>/</w:t>
      </w:r>
      <w:r w:rsidRPr="00CC0263">
        <w:rPr>
          <w:rFonts w:ascii="Arial" w:hAnsi="Arial" w:cs="Arial"/>
          <w:sz w:val="24"/>
          <w:szCs w:val="24"/>
        </w:rPr>
        <w:t>CEO</w:t>
      </w:r>
      <w:r>
        <w:rPr>
          <w:rFonts w:ascii="Arial" w:hAnsi="Arial" w:cs="Arial"/>
          <w:sz w:val="24"/>
          <w:szCs w:val="24"/>
        </w:rPr>
        <w:t>, and his team</w:t>
      </w:r>
      <w:r w:rsidRPr="00CC0263">
        <w:rPr>
          <w:rFonts w:ascii="Arial" w:hAnsi="Arial" w:cs="Arial"/>
          <w:sz w:val="24"/>
          <w:szCs w:val="24"/>
        </w:rPr>
        <w:t xml:space="preserve"> ha</w:t>
      </w:r>
      <w:r>
        <w:rPr>
          <w:rFonts w:ascii="Arial" w:hAnsi="Arial" w:cs="Arial"/>
          <w:sz w:val="24"/>
          <w:szCs w:val="24"/>
        </w:rPr>
        <w:t>ve</w:t>
      </w:r>
      <w:r w:rsidRPr="00CC0263">
        <w:rPr>
          <w:rFonts w:ascii="Arial" w:hAnsi="Arial" w:cs="Arial"/>
          <w:sz w:val="24"/>
          <w:szCs w:val="24"/>
        </w:rPr>
        <w:t xml:space="preserve"> managed, appraised and sold over </w:t>
      </w:r>
      <w:r w:rsidRPr="00CC0263">
        <w:rPr>
          <w:rFonts w:ascii="Arial" w:hAnsi="Arial" w:cs="Arial"/>
          <w:b/>
          <w:sz w:val="24"/>
          <w:szCs w:val="24"/>
        </w:rPr>
        <w:t>$1 Billion</w:t>
      </w:r>
      <w:r w:rsidRPr="00CC0263">
        <w:rPr>
          <w:rFonts w:ascii="Arial" w:hAnsi="Arial" w:cs="Arial"/>
          <w:sz w:val="24"/>
          <w:szCs w:val="24"/>
        </w:rPr>
        <w:t xml:space="preserve"> worth of machinery and related industrial assets</w:t>
      </w:r>
      <w:r>
        <w:rPr>
          <w:rFonts w:ascii="Arial" w:hAnsi="Arial" w:cs="Arial"/>
          <w:sz w:val="24"/>
          <w:szCs w:val="24"/>
        </w:rPr>
        <w:t>.</w:t>
      </w:r>
    </w:p>
    <w:p w:rsidR="00CC0263" w:rsidRPr="00CC0263" w:rsidRDefault="00CC0263" w:rsidP="008A1861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80882" w:rsidRDefault="00C80882" w:rsidP="008D25BB">
      <w:pPr>
        <w:spacing w:line="360" w:lineRule="auto"/>
        <w:contextualSpacing/>
        <w:jc w:val="both"/>
      </w:pPr>
      <w:r w:rsidRPr="00CC0263">
        <w:rPr>
          <w:rFonts w:ascii="Arial" w:hAnsi="Arial" w:cs="Arial"/>
          <w:sz w:val="24"/>
          <w:szCs w:val="24"/>
        </w:rPr>
        <w:t xml:space="preserve">For further information or queries about how to register </w:t>
      </w:r>
      <w:r w:rsidR="007B7B51">
        <w:rPr>
          <w:rFonts w:ascii="Arial" w:hAnsi="Arial" w:cs="Arial"/>
          <w:sz w:val="24"/>
          <w:szCs w:val="24"/>
        </w:rPr>
        <w:t>for</w:t>
      </w:r>
      <w:r w:rsidR="007B7B51" w:rsidRPr="00CC0263">
        <w:rPr>
          <w:rFonts w:ascii="Arial" w:hAnsi="Arial" w:cs="Arial"/>
          <w:sz w:val="24"/>
          <w:szCs w:val="24"/>
        </w:rPr>
        <w:t xml:space="preserve"> </w:t>
      </w:r>
      <w:r w:rsidRPr="00CC0263">
        <w:rPr>
          <w:rFonts w:ascii="Arial" w:hAnsi="Arial" w:cs="Arial"/>
          <w:sz w:val="24"/>
          <w:szCs w:val="24"/>
        </w:rPr>
        <w:t xml:space="preserve">this auction, visit our website </w:t>
      </w:r>
      <w:r w:rsidR="00866B1C" w:rsidRPr="00CC0263">
        <w:rPr>
          <w:rFonts w:ascii="Arial" w:hAnsi="Arial" w:cs="Arial"/>
          <w:sz w:val="24"/>
          <w:szCs w:val="24"/>
        </w:rPr>
        <w:t xml:space="preserve">at </w:t>
      </w:r>
      <w:hyperlink r:id="rId6" w:history="1">
        <w:r w:rsidR="007B7B51" w:rsidRPr="007B7B51">
          <w:rPr>
            <w:rStyle w:val="Hyperlink"/>
            <w:rFonts w:ascii="Arial" w:hAnsi="Arial" w:cs="Arial"/>
            <w:sz w:val="24"/>
            <w:szCs w:val="24"/>
          </w:rPr>
          <w:t>www.machinerynetworkauctions.com</w:t>
        </w:r>
      </w:hyperlink>
      <w:r w:rsidRPr="00CC0263">
        <w:rPr>
          <w:rFonts w:ascii="Arial" w:hAnsi="Arial" w:cs="Arial"/>
          <w:sz w:val="24"/>
          <w:szCs w:val="24"/>
        </w:rPr>
        <w:t xml:space="preserve"> or contact us </w:t>
      </w:r>
      <w:r w:rsidR="00866B1C" w:rsidRPr="00CC0263">
        <w:rPr>
          <w:rFonts w:ascii="Arial" w:hAnsi="Arial" w:cs="Arial"/>
          <w:sz w:val="24"/>
          <w:szCs w:val="24"/>
        </w:rPr>
        <w:t>T</w:t>
      </w:r>
      <w:r w:rsidRPr="00CC0263">
        <w:rPr>
          <w:rFonts w:ascii="Arial" w:hAnsi="Arial" w:cs="Arial"/>
          <w:sz w:val="24"/>
          <w:szCs w:val="24"/>
        </w:rPr>
        <w:t xml:space="preserve">oll </w:t>
      </w:r>
      <w:r w:rsidR="00866B1C" w:rsidRPr="00CC0263">
        <w:rPr>
          <w:rFonts w:ascii="Arial" w:hAnsi="Arial" w:cs="Arial"/>
          <w:sz w:val="24"/>
          <w:szCs w:val="24"/>
        </w:rPr>
        <w:t>F</w:t>
      </w:r>
      <w:r w:rsidRPr="00CC0263">
        <w:rPr>
          <w:rFonts w:ascii="Arial" w:hAnsi="Arial" w:cs="Arial"/>
          <w:sz w:val="24"/>
          <w:szCs w:val="24"/>
        </w:rPr>
        <w:t>ree (888) 998-4400</w:t>
      </w:r>
      <w:r w:rsidR="00D71595">
        <w:rPr>
          <w:rFonts w:ascii="Arial" w:hAnsi="Arial" w:cs="Arial"/>
          <w:sz w:val="24"/>
          <w:szCs w:val="24"/>
        </w:rPr>
        <w:t xml:space="preserve"> or </w:t>
      </w:r>
      <w:r w:rsidR="00A84306" w:rsidRPr="00CC0263">
        <w:rPr>
          <w:rFonts w:ascii="Arial" w:hAnsi="Arial" w:cs="Arial"/>
          <w:sz w:val="24"/>
          <w:szCs w:val="24"/>
        </w:rPr>
        <w:t xml:space="preserve">via email : </w:t>
      </w:r>
      <w:hyperlink r:id="rId7" w:history="1">
        <w:r w:rsidR="007B7B51" w:rsidRPr="00971753">
          <w:rPr>
            <w:rStyle w:val="Hyperlink"/>
            <w:rFonts w:ascii="Arial" w:hAnsi="Arial" w:cs="Arial"/>
            <w:sz w:val="24"/>
            <w:szCs w:val="24"/>
          </w:rPr>
          <w:t>info@machinerynetworkauctions.com</w:t>
        </w:r>
      </w:hyperlink>
      <w:r w:rsidR="00A84306" w:rsidRPr="00CC0263">
        <w:rPr>
          <w:rFonts w:ascii="Arial" w:hAnsi="Arial" w:cs="Arial"/>
          <w:sz w:val="24"/>
          <w:szCs w:val="24"/>
        </w:rPr>
        <w:t xml:space="preserve"> </w:t>
      </w:r>
      <w:r w:rsidRPr="00CC0263">
        <w:rPr>
          <w:rFonts w:ascii="Arial" w:hAnsi="Arial" w:cs="Arial"/>
          <w:sz w:val="24"/>
          <w:szCs w:val="24"/>
        </w:rPr>
        <w:t xml:space="preserve"> </w:t>
      </w:r>
    </w:p>
    <w:sectPr w:rsidR="00C80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3E"/>
    <w:rsid w:val="0003630A"/>
    <w:rsid w:val="000A0FCC"/>
    <w:rsid w:val="000B70F8"/>
    <w:rsid w:val="000E5EC5"/>
    <w:rsid w:val="000F3241"/>
    <w:rsid w:val="00132592"/>
    <w:rsid w:val="00137263"/>
    <w:rsid w:val="00150160"/>
    <w:rsid w:val="00184557"/>
    <w:rsid w:val="00191F3B"/>
    <w:rsid w:val="00194198"/>
    <w:rsid w:val="00196876"/>
    <w:rsid w:val="001A6F97"/>
    <w:rsid w:val="001B7BC1"/>
    <w:rsid w:val="002319A4"/>
    <w:rsid w:val="002511D0"/>
    <w:rsid w:val="00256C81"/>
    <w:rsid w:val="00271DE2"/>
    <w:rsid w:val="002D0847"/>
    <w:rsid w:val="00300CD5"/>
    <w:rsid w:val="00367A4C"/>
    <w:rsid w:val="00383BD8"/>
    <w:rsid w:val="003E7792"/>
    <w:rsid w:val="003F6A09"/>
    <w:rsid w:val="00435C82"/>
    <w:rsid w:val="00497F3F"/>
    <w:rsid w:val="00503EAF"/>
    <w:rsid w:val="0054176E"/>
    <w:rsid w:val="005E2240"/>
    <w:rsid w:val="006117E0"/>
    <w:rsid w:val="00616958"/>
    <w:rsid w:val="0063437F"/>
    <w:rsid w:val="0070290A"/>
    <w:rsid w:val="0070775E"/>
    <w:rsid w:val="007974B9"/>
    <w:rsid w:val="007B7B51"/>
    <w:rsid w:val="00817EB8"/>
    <w:rsid w:val="00866B1C"/>
    <w:rsid w:val="008A1861"/>
    <w:rsid w:val="008B7F68"/>
    <w:rsid w:val="008D25BB"/>
    <w:rsid w:val="008F39A1"/>
    <w:rsid w:val="00906002"/>
    <w:rsid w:val="00910C18"/>
    <w:rsid w:val="0091548D"/>
    <w:rsid w:val="0096579F"/>
    <w:rsid w:val="00981866"/>
    <w:rsid w:val="009940B9"/>
    <w:rsid w:val="009A3ADC"/>
    <w:rsid w:val="009A574A"/>
    <w:rsid w:val="009A5CE1"/>
    <w:rsid w:val="009B6973"/>
    <w:rsid w:val="00A66025"/>
    <w:rsid w:val="00A84306"/>
    <w:rsid w:val="00AD3076"/>
    <w:rsid w:val="00AE363D"/>
    <w:rsid w:val="00B04321"/>
    <w:rsid w:val="00C12D5D"/>
    <w:rsid w:val="00C25AD5"/>
    <w:rsid w:val="00C34ACF"/>
    <w:rsid w:val="00C56A1B"/>
    <w:rsid w:val="00C80882"/>
    <w:rsid w:val="00C852D7"/>
    <w:rsid w:val="00C93DB3"/>
    <w:rsid w:val="00CA21DA"/>
    <w:rsid w:val="00CC0263"/>
    <w:rsid w:val="00CE0CEC"/>
    <w:rsid w:val="00D401CF"/>
    <w:rsid w:val="00D71595"/>
    <w:rsid w:val="00D83AB2"/>
    <w:rsid w:val="00DA2820"/>
    <w:rsid w:val="00DB6B3E"/>
    <w:rsid w:val="00DC1DE4"/>
    <w:rsid w:val="00DC69F5"/>
    <w:rsid w:val="00E47E04"/>
    <w:rsid w:val="00E61BC1"/>
    <w:rsid w:val="00E73663"/>
    <w:rsid w:val="00ED2AE0"/>
    <w:rsid w:val="00F517EA"/>
    <w:rsid w:val="00F546A3"/>
    <w:rsid w:val="00F60A52"/>
    <w:rsid w:val="00FF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0B9D90-4293-48C4-85EF-A947C620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419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B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6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machinerynetworkauction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chinerynetworkauctions.com" TargetMode="External"/><Relationship Id="rId5" Type="http://schemas.openxmlformats.org/officeDocument/2006/relationships/hyperlink" Target="http://bit.ly/1qrxsjZ" TargetMode="External"/><Relationship Id="rId4" Type="http://schemas.openxmlformats.org/officeDocument/2006/relationships/hyperlink" Target="http://bit.ly/1qrxsj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Hero</dc:creator>
  <cp:lastModifiedBy>Hero</cp:lastModifiedBy>
  <cp:revision>2</cp:revision>
  <dcterms:created xsi:type="dcterms:W3CDTF">2016-05-26T16:49:00Z</dcterms:created>
  <dcterms:modified xsi:type="dcterms:W3CDTF">2016-05-26T16:49:00Z</dcterms:modified>
</cp:coreProperties>
</file>