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ADF08" w14:textId="77777777" w:rsidR="00703332" w:rsidRPr="00154070" w:rsidRDefault="00703332" w:rsidP="00703332">
      <w:pPr>
        <w:jc w:val="center"/>
        <w:rPr>
          <w:rFonts w:ascii="Georgia" w:hAnsi="Georgia"/>
          <w:b/>
          <w:sz w:val="23"/>
          <w:szCs w:val="23"/>
        </w:rPr>
      </w:pPr>
    </w:p>
    <w:p w14:paraId="2AAAFEBD" w14:textId="6BB37FED" w:rsidR="000E3D0D" w:rsidRPr="00154070" w:rsidRDefault="000E3D0D" w:rsidP="00703332">
      <w:pPr>
        <w:jc w:val="center"/>
        <w:rPr>
          <w:rFonts w:ascii="Georgia" w:hAnsi="Georgia"/>
          <w:b/>
          <w:sz w:val="22"/>
          <w:szCs w:val="22"/>
        </w:rPr>
      </w:pPr>
      <w:r w:rsidRPr="00154070">
        <w:rPr>
          <w:rFonts w:ascii="Georgia" w:hAnsi="Georgia"/>
          <w:b/>
          <w:sz w:val="22"/>
          <w:szCs w:val="22"/>
        </w:rPr>
        <w:t>Long Time Houston Business Ce</w:t>
      </w:r>
      <w:r w:rsidR="00154070" w:rsidRPr="00154070">
        <w:rPr>
          <w:rFonts w:ascii="Georgia" w:hAnsi="Georgia"/>
          <w:b/>
          <w:sz w:val="22"/>
          <w:szCs w:val="22"/>
        </w:rPr>
        <w:t>lebrat</w:t>
      </w:r>
      <w:r w:rsidR="002249EA">
        <w:rPr>
          <w:rFonts w:ascii="Georgia" w:hAnsi="Georgia"/>
          <w:b/>
          <w:sz w:val="22"/>
          <w:szCs w:val="22"/>
        </w:rPr>
        <w:t>ing</w:t>
      </w:r>
      <w:r w:rsidR="00154070" w:rsidRPr="00154070">
        <w:rPr>
          <w:rFonts w:ascii="Georgia" w:hAnsi="Georgia"/>
          <w:b/>
          <w:sz w:val="22"/>
          <w:szCs w:val="22"/>
        </w:rPr>
        <w:t xml:space="preserve"> 6</w:t>
      </w:r>
      <w:r w:rsidR="002249EA">
        <w:rPr>
          <w:rFonts w:ascii="Georgia" w:hAnsi="Georgia"/>
          <w:b/>
          <w:sz w:val="22"/>
          <w:szCs w:val="22"/>
        </w:rPr>
        <w:t>1</w:t>
      </w:r>
      <w:r w:rsidR="00154070" w:rsidRPr="00154070">
        <w:rPr>
          <w:rFonts w:ascii="Georgia" w:hAnsi="Georgia"/>
          <w:b/>
          <w:sz w:val="22"/>
          <w:szCs w:val="22"/>
        </w:rPr>
        <w:t xml:space="preserve"> years in the Apparel </w:t>
      </w:r>
      <w:r w:rsidRPr="00154070">
        <w:rPr>
          <w:rFonts w:ascii="Georgia" w:hAnsi="Georgia"/>
          <w:b/>
          <w:sz w:val="22"/>
          <w:szCs w:val="22"/>
        </w:rPr>
        <w:t>Industry</w:t>
      </w:r>
    </w:p>
    <w:p w14:paraId="7CFB616A" w14:textId="2BF8FE78" w:rsidR="000E3D0D" w:rsidRPr="00154070" w:rsidRDefault="00703332" w:rsidP="00703332">
      <w:pPr>
        <w:jc w:val="center"/>
        <w:rPr>
          <w:rFonts w:ascii="Georgia" w:hAnsi="Georgia"/>
          <w:i/>
          <w:sz w:val="23"/>
          <w:szCs w:val="23"/>
        </w:rPr>
      </w:pPr>
      <w:r w:rsidRPr="00154070">
        <w:rPr>
          <w:rFonts w:ascii="Georgia" w:hAnsi="Georgia"/>
          <w:i/>
          <w:sz w:val="23"/>
          <w:szCs w:val="23"/>
        </w:rPr>
        <w:t xml:space="preserve">Paty, Inc. celebrates their customers </w:t>
      </w:r>
      <w:r w:rsidR="000550F3">
        <w:rPr>
          <w:rFonts w:ascii="Georgia" w:hAnsi="Georgia"/>
          <w:i/>
          <w:sz w:val="23"/>
          <w:szCs w:val="23"/>
        </w:rPr>
        <w:t>with a multi-state Summer Road Show</w:t>
      </w:r>
    </w:p>
    <w:p w14:paraId="52D507A8" w14:textId="77777777" w:rsidR="000E3D0D" w:rsidRPr="00154070" w:rsidRDefault="000E3D0D" w:rsidP="000E3D0D">
      <w:pPr>
        <w:rPr>
          <w:rFonts w:ascii="Georgia" w:hAnsi="Georgia"/>
          <w:sz w:val="23"/>
          <w:szCs w:val="23"/>
        </w:rPr>
      </w:pPr>
    </w:p>
    <w:p w14:paraId="7CA99F8C" w14:textId="7AC9CE08" w:rsidR="000550F3" w:rsidRDefault="000E3D0D" w:rsidP="000E3D0D">
      <w:pPr>
        <w:rPr>
          <w:rFonts w:ascii="Georgia" w:hAnsi="Georgia"/>
          <w:sz w:val="23"/>
          <w:szCs w:val="23"/>
        </w:rPr>
      </w:pPr>
      <w:r w:rsidRPr="00154070">
        <w:rPr>
          <w:rFonts w:ascii="Georgia" w:hAnsi="Georgia"/>
          <w:b/>
          <w:sz w:val="23"/>
          <w:szCs w:val="23"/>
        </w:rPr>
        <w:t xml:space="preserve">HOUSTON, Texas — </w:t>
      </w:r>
      <w:r w:rsidR="000550F3">
        <w:rPr>
          <w:rFonts w:ascii="Georgia" w:hAnsi="Georgia"/>
          <w:b/>
          <w:sz w:val="23"/>
          <w:szCs w:val="23"/>
        </w:rPr>
        <w:t xml:space="preserve">May </w:t>
      </w:r>
      <w:r w:rsidR="00054B43">
        <w:rPr>
          <w:rFonts w:ascii="Georgia" w:hAnsi="Georgia"/>
          <w:b/>
          <w:sz w:val="23"/>
          <w:szCs w:val="23"/>
        </w:rPr>
        <w:t>31</w:t>
      </w:r>
      <w:r w:rsidR="002249EA">
        <w:rPr>
          <w:rFonts w:ascii="Georgia" w:hAnsi="Georgia"/>
          <w:b/>
          <w:sz w:val="23"/>
          <w:szCs w:val="23"/>
        </w:rPr>
        <w:t>, 2016</w:t>
      </w:r>
      <w:r w:rsidRPr="00154070">
        <w:rPr>
          <w:rFonts w:ascii="Georgia" w:hAnsi="Georgia"/>
          <w:b/>
          <w:sz w:val="23"/>
          <w:szCs w:val="23"/>
        </w:rPr>
        <w:t xml:space="preserve"> —</w:t>
      </w:r>
      <w:r w:rsidR="00AD43E8">
        <w:rPr>
          <w:rFonts w:ascii="Georgia" w:hAnsi="Georgia"/>
          <w:b/>
          <w:sz w:val="23"/>
          <w:szCs w:val="23"/>
        </w:rPr>
        <w:t xml:space="preserve"> </w:t>
      </w:r>
      <w:r w:rsidRPr="00154070">
        <w:rPr>
          <w:rFonts w:ascii="Georgia" w:hAnsi="Georgia"/>
          <w:sz w:val="23"/>
          <w:szCs w:val="23"/>
        </w:rPr>
        <w:t xml:space="preserve">Paty, Inc. would like to announce the </w:t>
      </w:r>
      <w:r w:rsidR="00353902">
        <w:rPr>
          <w:rFonts w:ascii="Georgia" w:hAnsi="Georgia"/>
          <w:sz w:val="23"/>
          <w:szCs w:val="23"/>
        </w:rPr>
        <w:t xml:space="preserve">exciting </w:t>
      </w:r>
      <w:r w:rsidR="00CE5567">
        <w:rPr>
          <w:rFonts w:ascii="Georgia" w:hAnsi="Georgia"/>
          <w:sz w:val="23"/>
          <w:szCs w:val="23"/>
        </w:rPr>
        <w:t xml:space="preserve">celebration of their </w:t>
      </w:r>
      <w:r w:rsidRPr="00154070">
        <w:rPr>
          <w:rFonts w:ascii="Georgia" w:hAnsi="Georgia"/>
          <w:sz w:val="23"/>
          <w:szCs w:val="23"/>
        </w:rPr>
        <w:t>6</w:t>
      </w:r>
      <w:r w:rsidR="002249EA">
        <w:rPr>
          <w:rFonts w:ascii="Georgia" w:hAnsi="Georgia"/>
          <w:sz w:val="23"/>
          <w:szCs w:val="23"/>
        </w:rPr>
        <w:t>1</w:t>
      </w:r>
      <w:r w:rsidR="002249EA">
        <w:rPr>
          <w:rFonts w:ascii="Georgia" w:hAnsi="Georgia"/>
          <w:sz w:val="23"/>
          <w:szCs w:val="23"/>
          <w:vertAlign w:val="superscript"/>
        </w:rPr>
        <w:t>st</w:t>
      </w:r>
      <w:r w:rsidR="00CE5567">
        <w:rPr>
          <w:rFonts w:ascii="Georgia" w:hAnsi="Georgia"/>
          <w:sz w:val="23"/>
          <w:szCs w:val="23"/>
        </w:rPr>
        <w:t xml:space="preserve"> A</w:t>
      </w:r>
      <w:r w:rsidRPr="00154070">
        <w:rPr>
          <w:rFonts w:ascii="Georgia" w:hAnsi="Georgia"/>
          <w:sz w:val="23"/>
          <w:szCs w:val="23"/>
        </w:rPr>
        <w:t xml:space="preserve">nniversary. The company has been in business designing </w:t>
      </w:r>
      <w:r w:rsidR="00192E3E">
        <w:rPr>
          <w:rFonts w:ascii="Georgia" w:hAnsi="Georgia"/>
          <w:sz w:val="23"/>
          <w:szCs w:val="23"/>
        </w:rPr>
        <w:t xml:space="preserve">and producing </w:t>
      </w:r>
      <w:r w:rsidRPr="00154070">
        <w:rPr>
          <w:rFonts w:ascii="Georgia" w:hAnsi="Georgia"/>
          <w:sz w:val="23"/>
          <w:szCs w:val="23"/>
        </w:rPr>
        <w:t xml:space="preserve">handmade baby gowns and </w:t>
      </w:r>
      <w:r w:rsidR="00192E3E">
        <w:rPr>
          <w:rFonts w:ascii="Georgia" w:hAnsi="Georgia"/>
          <w:sz w:val="23"/>
          <w:szCs w:val="23"/>
        </w:rPr>
        <w:t xml:space="preserve">infant apparel for many decades.  </w:t>
      </w:r>
      <w:r w:rsidR="00736FF6">
        <w:rPr>
          <w:rFonts w:ascii="Georgia" w:hAnsi="Georgia"/>
          <w:sz w:val="23"/>
          <w:szCs w:val="23"/>
        </w:rPr>
        <w:t>To honor their loyal retailers and customers</w:t>
      </w:r>
      <w:r w:rsidR="000550F3">
        <w:rPr>
          <w:rFonts w:ascii="Georgia" w:hAnsi="Georgia"/>
          <w:sz w:val="23"/>
          <w:szCs w:val="23"/>
        </w:rPr>
        <w:t xml:space="preserve">, Paty is going on the road this summer to </w:t>
      </w:r>
      <w:r w:rsidR="00736FF6">
        <w:rPr>
          <w:rFonts w:ascii="Georgia" w:hAnsi="Georgia"/>
          <w:sz w:val="23"/>
          <w:szCs w:val="23"/>
        </w:rPr>
        <w:t>celebrate</w:t>
      </w:r>
      <w:r w:rsidR="000550F3">
        <w:rPr>
          <w:rFonts w:ascii="Georgia" w:hAnsi="Georgia"/>
          <w:sz w:val="23"/>
          <w:szCs w:val="23"/>
        </w:rPr>
        <w:t xml:space="preserve"> with </w:t>
      </w:r>
      <w:r w:rsidR="00736FF6">
        <w:rPr>
          <w:rFonts w:ascii="Georgia" w:hAnsi="Georgia"/>
          <w:sz w:val="23"/>
          <w:szCs w:val="23"/>
        </w:rPr>
        <w:t>trunk shows, events, and surprise visits across the country.</w:t>
      </w:r>
      <w:r w:rsidR="006F3FE5">
        <w:rPr>
          <w:rFonts w:ascii="Georgia" w:hAnsi="Georgia"/>
          <w:sz w:val="23"/>
          <w:szCs w:val="23"/>
        </w:rPr>
        <w:t xml:space="preserve">  They will begin their tour in Texas next month and then head East to Louisiana, Mississippi, Alabama, and Georgia.</w:t>
      </w:r>
    </w:p>
    <w:p w14:paraId="3AEFF4C7" w14:textId="77777777" w:rsidR="00736FF6" w:rsidRDefault="00736FF6" w:rsidP="000E3D0D">
      <w:pPr>
        <w:rPr>
          <w:rFonts w:ascii="Georgia" w:hAnsi="Georgia"/>
          <w:sz w:val="23"/>
          <w:szCs w:val="23"/>
        </w:rPr>
      </w:pPr>
    </w:p>
    <w:p w14:paraId="2407DE1E" w14:textId="67E47BF2" w:rsidR="00752670" w:rsidRDefault="00752670" w:rsidP="003D46C0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The June schedule for the Paty Road Show has been released and is</w:t>
      </w:r>
      <w:r w:rsidR="00FC7A5C">
        <w:rPr>
          <w:rFonts w:ascii="Georgia" w:hAnsi="Georgia"/>
          <w:sz w:val="23"/>
          <w:szCs w:val="23"/>
        </w:rPr>
        <w:t xml:space="preserve"> as</w:t>
      </w:r>
      <w:r>
        <w:rPr>
          <w:rFonts w:ascii="Georgia" w:hAnsi="Georgia"/>
          <w:sz w:val="23"/>
          <w:szCs w:val="23"/>
        </w:rPr>
        <w:t xml:space="preserve"> follows</w:t>
      </w:r>
      <w:r w:rsidR="00871FBE">
        <w:rPr>
          <w:rFonts w:ascii="Georgia" w:hAnsi="Georgia"/>
          <w:sz w:val="23"/>
          <w:szCs w:val="23"/>
        </w:rPr>
        <w:t>, July and August to be released next month</w:t>
      </w:r>
      <w:r>
        <w:rPr>
          <w:rFonts w:ascii="Georgia" w:hAnsi="Georgia"/>
          <w:sz w:val="23"/>
          <w:szCs w:val="23"/>
        </w:rPr>
        <w:t>:</w:t>
      </w:r>
    </w:p>
    <w:p w14:paraId="03839853" w14:textId="77777777" w:rsidR="00752670" w:rsidRDefault="00752670" w:rsidP="000E3D0D">
      <w:pPr>
        <w:rPr>
          <w:rFonts w:ascii="Georgia" w:hAnsi="Georgia"/>
          <w:sz w:val="23"/>
          <w:szCs w:val="23"/>
        </w:rPr>
      </w:pPr>
    </w:p>
    <w:p w14:paraId="1CB7B8E8" w14:textId="5BCDF388" w:rsidR="00FC7A5C" w:rsidRDefault="00FC7A5C" w:rsidP="000E3D0D">
      <w:pPr>
        <w:rPr>
          <w:rFonts w:ascii="Georgia" w:hAnsi="Georgia"/>
          <w:sz w:val="23"/>
          <w:szCs w:val="23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144"/>
        <w:gridCol w:w="3528"/>
      </w:tblGrid>
      <w:tr w:rsidR="00FC7A5C" w14:paraId="0F8CA2BF" w14:textId="77777777" w:rsidTr="00871FBE">
        <w:tc>
          <w:tcPr>
            <w:tcW w:w="3672" w:type="dxa"/>
          </w:tcPr>
          <w:p w14:paraId="070499DA" w14:textId="47D520DC" w:rsidR="00FC7A5C" w:rsidRPr="00752670" w:rsidRDefault="00FC7A5C" w:rsidP="00FC7A5C">
            <w:pPr>
              <w:jc w:val="center"/>
              <w:rPr>
                <w:rFonts w:ascii="Georgia" w:hAnsi="Georgia"/>
                <w:b/>
                <w:sz w:val="23"/>
                <w:szCs w:val="23"/>
              </w:rPr>
            </w:pPr>
            <w:r w:rsidRPr="00752670">
              <w:rPr>
                <w:rFonts w:ascii="Georgia" w:hAnsi="Georgia"/>
                <w:b/>
                <w:sz w:val="23"/>
                <w:szCs w:val="23"/>
              </w:rPr>
              <w:t>June 4, 2016</w:t>
            </w:r>
          </w:p>
          <w:p w14:paraId="568EF3D2" w14:textId="77777777" w:rsidR="00FC7A5C" w:rsidRDefault="00FC7A5C" w:rsidP="00FC7A5C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10am-2pm</w:t>
            </w:r>
          </w:p>
          <w:p w14:paraId="452C9EE6" w14:textId="77777777" w:rsidR="00FC7A5C" w:rsidRDefault="00FC7A5C" w:rsidP="00FC7A5C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Bering’s Hardware</w:t>
            </w:r>
          </w:p>
          <w:p w14:paraId="5BD8AEB3" w14:textId="77777777" w:rsidR="00FC7A5C" w:rsidRDefault="00FC7A5C" w:rsidP="00FC7A5C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6102 Westheimer</w:t>
            </w:r>
          </w:p>
          <w:p w14:paraId="2BDBD25B" w14:textId="22B2FE5E" w:rsidR="00FC7A5C" w:rsidRDefault="00FC7A5C" w:rsidP="00FC7A5C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Houston, TX 77057</w:t>
            </w:r>
          </w:p>
        </w:tc>
        <w:tc>
          <w:tcPr>
            <w:tcW w:w="3672" w:type="dxa"/>
          </w:tcPr>
          <w:p w14:paraId="58697366" w14:textId="0421616C" w:rsidR="00FC7A5C" w:rsidRPr="00871FBE" w:rsidRDefault="00871FBE" w:rsidP="00FC7A5C">
            <w:pPr>
              <w:jc w:val="center"/>
              <w:rPr>
                <w:rFonts w:ascii="Georgia" w:hAnsi="Georgia"/>
                <w:b/>
                <w:sz w:val="23"/>
                <w:szCs w:val="23"/>
              </w:rPr>
            </w:pPr>
            <w:r w:rsidRPr="00871FBE">
              <w:rPr>
                <w:rFonts w:ascii="Georgia" w:hAnsi="Georgia"/>
                <w:b/>
                <w:sz w:val="23"/>
                <w:szCs w:val="23"/>
              </w:rPr>
              <w:t>June 8</w:t>
            </w:r>
            <w:r>
              <w:rPr>
                <w:rFonts w:ascii="Georgia" w:hAnsi="Georgia"/>
                <w:b/>
                <w:sz w:val="23"/>
                <w:szCs w:val="23"/>
              </w:rPr>
              <w:t>-11</w:t>
            </w:r>
            <w:r w:rsidRPr="00871FBE">
              <w:rPr>
                <w:rFonts w:ascii="Georgia" w:hAnsi="Georgia"/>
                <w:b/>
                <w:sz w:val="23"/>
                <w:szCs w:val="23"/>
              </w:rPr>
              <w:t>, 2016</w:t>
            </w:r>
          </w:p>
          <w:p w14:paraId="2821107E" w14:textId="77777777" w:rsidR="00871FBE" w:rsidRDefault="00871FBE" w:rsidP="00FC7A5C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Dallas Apparel Market</w:t>
            </w:r>
          </w:p>
          <w:p w14:paraId="309DDFAD" w14:textId="339AAE1D" w:rsidR="00871FBE" w:rsidRDefault="00871FBE" w:rsidP="00FC7A5C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Showroom #8416</w:t>
            </w:r>
          </w:p>
          <w:p w14:paraId="06133922" w14:textId="10A0998E" w:rsidR="00871FBE" w:rsidRDefault="00871FBE" w:rsidP="00FC7A5C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 xml:space="preserve">2100 N. </w:t>
            </w:r>
            <w:proofErr w:type="spellStart"/>
            <w:r>
              <w:rPr>
                <w:rFonts w:ascii="Georgia" w:hAnsi="Georgia"/>
                <w:sz w:val="23"/>
                <w:szCs w:val="23"/>
              </w:rPr>
              <w:t>Stemmons</w:t>
            </w:r>
            <w:proofErr w:type="spellEnd"/>
            <w:r>
              <w:rPr>
                <w:rFonts w:ascii="Georgia" w:hAnsi="Georgia"/>
                <w:sz w:val="23"/>
                <w:szCs w:val="23"/>
              </w:rPr>
              <w:t xml:space="preserve"> Frwy</w:t>
            </w:r>
          </w:p>
          <w:p w14:paraId="7C2F9D52" w14:textId="50166633" w:rsidR="00871FBE" w:rsidRDefault="00871FBE" w:rsidP="00FC7A5C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 xml:space="preserve">Dallas, TX </w:t>
            </w:r>
          </w:p>
          <w:p w14:paraId="2B21B76D" w14:textId="77777777" w:rsidR="00FC7A5C" w:rsidRDefault="00FC7A5C" w:rsidP="00FC7A5C">
            <w:pPr>
              <w:jc w:val="center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3672" w:type="dxa"/>
            <w:gridSpan w:val="2"/>
          </w:tcPr>
          <w:p w14:paraId="1DC39AAC" w14:textId="77777777" w:rsidR="00871FBE" w:rsidRPr="00FC7A5C" w:rsidRDefault="00871FBE" w:rsidP="00871FBE">
            <w:pPr>
              <w:jc w:val="center"/>
              <w:rPr>
                <w:rFonts w:ascii="Georgia" w:hAnsi="Georgia"/>
                <w:b/>
                <w:sz w:val="23"/>
                <w:szCs w:val="23"/>
              </w:rPr>
            </w:pPr>
            <w:r w:rsidRPr="00FC7A5C">
              <w:rPr>
                <w:rFonts w:ascii="Georgia" w:hAnsi="Georgia"/>
                <w:b/>
                <w:sz w:val="23"/>
                <w:szCs w:val="23"/>
              </w:rPr>
              <w:t>June 14, 2016</w:t>
            </w:r>
          </w:p>
          <w:p w14:paraId="74118283" w14:textId="77777777" w:rsidR="00871FBE" w:rsidRDefault="00871FBE" w:rsidP="00871FBE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10am-1pm</w:t>
            </w:r>
          </w:p>
          <w:p w14:paraId="5EC8C71C" w14:textId="77777777" w:rsidR="00871FBE" w:rsidRDefault="00871FBE" w:rsidP="00871FBE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The Monogram Shop</w:t>
            </w:r>
          </w:p>
          <w:p w14:paraId="578B7030" w14:textId="77777777" w:rsidR="00871FBE" w:rsidRDefault="00871FBE" w:rsidP="00871FBE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5860-H San Felipe</w:t>
            </w:r>
          </w:p>
          <w:p w14:paraId="47868AEE" w14:textId="1B5BB450" w:rsidR="00FC7A5C" w:rsidRDefault="00871FBE" w:rsidP="00871FBE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Houston, TX 77057</w:t>
            </w:r>
          </w:p>
        </w:tc>
      </w:tr>
      <w:tr w:rsidR="00871FBE" w14:paraId="5512F014" w14:textId="77777777" w:rsidTr="00871FBE">
        <w:tc>
          <w:tcPr>
            <w:tcW w:w="3672" w:type="dxa"/>
          </w:tcPr>
          <w:p w14:paraId="4B5D8C57" w14:textId="49B35098" w:rsidR="00871FBE" w:rsidRPr="00FC7A5C" w:rsidRDefault="00871FBE" w:rsidP="00871FBE">
            <w:pPr>
              <w:jc w:val="center"/>
              <w:rPr>
                <w:rFonts w:ascii="Georgia" w:hAnsi="Georgia"/>
                <w:b/>
                <w:sz w:val="23"/>
                <w:szCs w:val="23"/>
              </w:rPr>
            </w:pPr>
            <w:r w:rsidRPr="00FC7A5C">
              <w:rPr>
                <w:rFonts w:ascii="Georgia" w:hAnsi="Georgia"/>
                <w:b/>
                <w:sz w:val="23"/>
                <w:szCs w:val="23"/>
              </w:rPr>
              <w:t>June 15, 2016</w:t>
            </w:r>
          </w:p>
          <w:p w14:paraId="5EDDB33B" w14:textId="77777777" w:rsidR="00871FBE" w:rsidRDefault="00871FBE" w:rsidP="00871FBE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10am-1pm</w:t>
            </w:r>
          </w:p>
          <w:p w14:paraId="7A31BF2A" w14:textId="77777777" w:rsidR="00871FBE" w:rsidRDefault="00871FBE" w:rsidP="00871FBE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Mommie Chic &amp; Me</w:t>
            </w:r>
          </w:p>
          <w:p w14:paraId="617F9B34" w14:textId="77777777" w:rsidR="00871FBE" w:rsidRDefault="00871FBE" w:rsidP="00871FBE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501 E Main (FM518)</w:t>
            </w:r>
          </w:p>
          <w:p w14:paraId="7771F7EC" w14:textId="77777777" w:rsidR="00871FBE" w:rsidRDefault="00871FBE" w:rsidP="00871FBE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Suite 5</w:t>
            </w:r>
          </w:p>
          <w:p w14:paraId="6A41175C" w14:textId="77777777" w:rsidR="00871FBE" w:rsidRDefault="00871FBE" w:rsidP="00871FBE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League City, TX 77573</w:t>
            </w:r>
          </w:p>
          <w:p w14:paraId="40DB4920" w14:textId="77777777" w:rsidR="00871FBE" w:rsidRDefault="00871FBE" w:rsidP="00871FBE">
            <w:pPr>
              <w:jc w:val="center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3816" w:type="dxa"/>
            <w:gridSpan w:val="2"/>
          </w:tcPr>
          <w:p w14:paraId="5D8E11C4" w14:textId="77777777" w:rsidR="00871FBE" w:rsidRPr="00FC7A5C" w:rsidRDefault="00871FBE" w:rsidP="00871FBE">
            <w:pPr>
              <w:jc w:val="center"/>
              <w:rPr>
                <w:rFonts w:ascii="Georgia" w:hAnsi="Georgia"/>
                <w:b/>
                <w:sz w:val="23"/>
                <w:szCs w:val="23"/>
              </w:rPr>
            </w:pPr>
            <w:r w:rsidRPr="00FC7A5C">
              <w:rPr>
                <w:rFonts w:ascii="Georgia" w:hAnsi="Georgia"/>
                <w:b/>
                <w:sz w:val="23"/>
                <w:szCs w:val="23"/>
              </w:rPr>
              <w:t>June 17, 2016</w:t>
            </w:r>
          </w:p>
          <w:p w14:paraId="2E4C776D" w14:textId="77777777" w:rsidR="00871FBE" w:rsidRDefault="00871FBE" w:rsidP="00871FBE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10am-1pm</w:t>
            </w:r>
          </w:p>
          <w:p w14:paraId="468E67AA" w14:textId="77777777" w:rsidR="00871FBE" w:rsidRDefault="00871FBE" w:rsidP="00871FBE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Picket Fences</w:t>
            </w:r>
          </w:p>
          <w:p w14:paraId="602BC125" w14:textId="77777777" w:rsidR="00871FBE" w:rsidRDefault="00871FBE" w:rsidP="00871FBE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1003 West 34</w:t>
            </w:r>
            <w:r w:rsidRPr="00752670">
              <w:rPr>
                <w:rFonts w:ascii="Georgia" w:hAnsi="Georgia"/>
                <w:sz w:val="23"/>
                <w:szCs w:val="23"/>
                <w:vertAlign w:val="superscript"/>
              </w:rPr>
              <w:t>th</w:t>
            </w:r>
            <w:r>
              <w:rPr>
                <w:rFonts w:ascii="Georgia" w:hAnsi="Georgia"/>
                <w:sz w:val="23"/>
                <w:szCs w:val="23"/>
              </w:rPr>
              <w:t xml:space="preserve"> Street</w:t>
            </w:r>
          </w:p>
          <w:p w14:paraId="099D80DC" w14:textId="77777777" w:rsidR="00871FBE" w:rsidRDefault="00871FBE" w:rsidP="00871FBE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Austin, TX 78705</w:t>
            </w:r>
          </w:p>
          <w:p w14:paraId="5A629F11" w14:textId="77777777" w:rsidR="00871FBE" w:rsidRDefault="00871FBE" w:rsidP="00871FBE">
            <w:pPr>
              <w:jc w:val="center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3528" w:type="dxa"/>
          </w:tcPr>
          <w:p w14:paraId="63ECAD17" w14:textId="77777777" w:rsidR="00871FBE" w:rsidRPr="00FC7A5C" w:rsidRDefault="00871FBE" w:rsidP="00871FBE">
            <w:pPr>
              <w:jc w:val="center"/>
              <w:rPr>
                <w:rFonts w:ascii="Georgia" w:hAnsi="Georgia"/>
                <w:b/>
                <w:sz w:val="23"/>
                <w:szCs w:val="23"/>
              </w:rPr>
            </w:pPr>
            <w:r w:rsidRPr="00FC7A5C">
              <w:rPr>
                <w:rFonts w:ascii="Georgia" w:hAnsi="Georgia"/>
                <w:b/>
                <w:sz w:val="23"/>
                <w:szCs w:val="23"/>
              </w:rPr>
              <w:t>June 18, 2016</w:t>
            </w:r>
          </w:p>
          <w:p w14:paraId="09B929EC" w14:textId="14E3B19C" w:rsidR="00871FBE" w:rsidRDefault="00054B43" w:rsidP="00871FBE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2p</w:t>
            </w:r>
            <w:r w:rsidR="00871FBE">
              <w:rPr>
                <w:rFonts w:ascii="Georgia" w:hAnsi="Georgia"/>
                <w:sz w:val="23"/>
                <w:szCs w:val="23"/>
              </w:rPr>
              <w:t>m-</w:t>
            </w:r>
            <w:r>
              <w:rPr>
                <w:rFonts w:ascii="Georgia" w:hAnsi="Georgia"/>
                <w:sz w:val="23"/>
                <w:szCs w:val="23"/>
              </w:rPr>
              <w:t>7</w:t>
            </w:r>
            <w:bookmarkStart w:id="0" w:name="_GoBack"/>
            <w:bookmarkEnd w:id="0"/>
            <w:r w:rsidR="00871FBE">
              <w:rPr>
                <w:rFonts w:ascii="Georgia" w:hAnsi="Georgia"/>
                <w:sz w:val="23"/>
                <w:szCs w:val="23"/>
              </w:rPr>
              <w:t>pm</w:t>
            </w:r>
          </w:p>
          <w:p w14:paraId="1F89EFB2" w14:textId="77777777" w:rsidR="00871FBE" w:rsidRDefault="00871FBE" w:rsidP="00871FBE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Bambinos</w:t>
            </w:r>
          </w:p>
          <w:p w14:paraId="09BD328B" w14:textId="77777777" w:rsidR="00871FBE" w:rsidRDefault="00871FBE" w:rsidP="00871FBE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 xml:space="preserve">999 E. </w:t>
            </w:r>
            <w:proofErr w:type="spellStart"/>
            <w:r>
              <w:rPr>
                <w:rFonts w:ascii="Georgia" w:hAnsi="Georgia"/>
                <w:sz w:val="23"/>
                <w:szCs w:val="23"/>
              </w:rPr>
              <w:t>Basse</w:t>
            </w:r>
            <w:proofErr w:type="spellEnd"/>
            <w:r>
              <w:rPr>
                <w:rFonts w:ascii="Georgia" w:hAnsi="Georgia"/>
                <w:sz w:val="23"/>
                <w:szCs w:val="23"/>
              </w:rPr>
              <w:t xml:space="preserve"> Rd, </w:t>
            </w:r>
            <w:proofErr w:type="spellStart"/>
            <w:r>
              <w:rPr>
                <w:rFonts w:ascii="Georgia" w:hAnsi="Georgia"/>
                <w:sz w:val="23"/>
                <w:szCs w:val="23"/>
              </w:rPr>
              <w:t>Ste</w:t>
            </w:r>
            <w:proofErr w:type="spellEnd"/>
            <w:r>
              <w:rPr>
                <w:rFonts w:ascii="Georgia" w:hAnsi="Georgia"/>
                <w:sz w:val="23"/>
                <w:szCs w:val="23"/>
              </w:rPr>
              <w:t xml:space="preserve"> 196</w:t>
            </w:r>
          </w:p>
          <w:p w14:paraId="3A48BEC9" w14:textId="77777777" w:rsidR="00871FBE" w:rsidRDefault="00871FBE" w:rsidP="00871FBE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San Antonio, TX 78209</w:t>
            </w:r>
          </w:p>
          <w:p w14:paraId="37911D04" w14:textId="2FC587B7" w:rsidR="00871FBE" w:rsidRDefault="00871FBE" w:rsidP="00871FBE">
            <w:pPr>
              <w:jc w:val="center"/>
              <w:rPr>
                <w:rFonts w:ascii="Georgia" w:hAnsi="Georgia"/>
                <w:sz w:val="23"/>
                <w:szCs w:val="23"/>
              </w:rPr>
            </w:pPr>
          </w:p>
        </w:tc>
      </w:tr>
      <w:tr w:rsidR="006F3FE5" w14:paraId="1E2B2AAF" w14:textId="77777777" w:rsidTr="00E654DB">
        <w:tc>
          <w:tcPr>
            <w:tcW w:w="11016" w:type="dxa"/>
            <w:gridSpan w:val="4"/>
          </w:tcPr>
          <w:p w14:paraId="19C5EDE7" w14:textId="59447BA0" w:rsidR="006F3FE5" w:rsidRDefault="006F3FE5" w:rsidP="00871FBE">
            <w:pPr>
              <w:jc w:val="center"/>
              <w:rPr>
                <w:rFonts w:ascii="Georgia" w:hAnsi="Georgia"/>
                <w:b/>
                <w:sz w:val="23"/>
                <w:szCs w:val="23"/>
              </w:rPr>
            </w:pPr>
            <w:r>
              <w:rPr>
                <w:rFonts w:ascii="Georgia" w:hAnsi="Georgia"/>
                <w:b/>
                <w:sz w:val="23"/>
                <w:szCs w:val="23"/>
              </w:rPr>
              <w:t>June 22-28</w:t>
            </w:r>
          </w:p>
          <w:p w14:paraId="0740B8C5" w14:textId="555D2E34" w:rsidR="006F3FE5" w:rsidRDefault="006F3FE5" w:rsidP="006F3FE5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Dallas Gift Market</w:t>
            </w:r>
          </w:p>
          <w:p w14:paraId="58FD1589" w14:textId="77777777" w:rsidR="006F3FE5" w:rsidRDefault="006F3FE5" w:rsidP="006F3FE5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Showroom #8416</w:t>
            </w:r>
          </w:p>
          <w:p w14:paraId="00301CEA" w14:textId="77777777" w:rsidR="006F3FE5" w:rsidRDefault="006F3FE5" w:rsidP="006F3FE5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 xml:space="preserve">2100 N. </w:t>
            </w:r>
            <w:proofErr w:type="spellStart"/>
            <w:r>
              <w:rPr>
                <w:rFonts w:ascii="Georgia" w:hAnsi="Georgia"/>
                <w:sz w:val="23"/>
                <w:szCs w:val="23"/>
              </w:rPr>
              <w:t>Stemmons</w:t>
            </w:r>
            <w:proofErr w:type="spellEnd"/>
            <w:r>
              <w:rPr>
                <w:rFonts w:ascii="Georgia" w:hAnsi="Georgia"/>
                <w:sz w:val="23"/>
                <w:szCs w:val="23"/>
              </w:rPr>
              <w:t xml:space="preserve"> Frwy</w:t>
            </w:r>
          </w:p>
          <w:p w14:paraId="50D1DEF3" w14:textId="77777777" w:rsidR="006F3FE5" w:rsidRDefault="006F3FE5" w:rsidP="006F3FE5">
            <w:pPr>
              <w:jc w:val="center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 xml:space="preserve">Dallas, TX </w:t>
            </w:r>
          </w:p>
          <w:p w14:paraId="6681D73D" w14:textId="1C2A31D1" w:rsidR="006F3FE5" w:rsidRPr="00FC7A5C" w:rsidRDefault="006F3FE5" w:rsidP="00871FBE">
            <w:pPr>
              <w:jc w:val="center"/>
              <w:rPr>
                <w:rFonts w:ascii="Georgia" w:hAnsi="Georgia"/>
                <w:b/>
                <w:sz w:val="23"/>
                <w:szCs w:val="23"/>
              </w:rPr>
            </w:pPr>
          </w:p>
        </w:tc>
      </w:tr>
    </w:tbl>
    <w:p w14:paraId="7A2EB64A" w14:textId="77777777" w:rsidR="00752670" w:rsidRDefault="00752670" w:rsidP="000E3D0D">
      <w:pPr>
        <w:rPr>
          <w:rFonts w:ascii="Georgia" w:hAnsi="Georgia"/>
          <w:sz w:val="23"/>
          <w:szCs w:val="23"/>
        </w:rPr>
      </w:pPr>
    </w:p>
    <w:p w14:paraId="21BDB7E2" w14:textId="65929294" w:rsidR="00FC7A5C" w:rsidRDefault="00FC7A5C" w:rsidP="000E3D0D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Paty Children’s Apparel </w:t>
      </w:r>
      <w:r w:rsidR="00AD43E8">
        <w:rPr>
          <w:rFonts w:ascii="Georgia" w:hAnsi="Georgia"/>
          <w:sz w:val="23"/>
          <w:szCs w:val="23"/>
        </w:rPr>
        <w:t xml:space="preserve">is available </w:t>
      </w:r>
      <w:r>
        <w:rPr>
          <w:rFonts w:ascii="Georgia" w:hAnsi="Georgia"/>
          <w:sz w:val="23"/>
          <w:szCs w:val="23"/>
        </w:rPr>
        <w:t xml:space="preserve">at fine children’s boutiques across the country.  To locate retailer near you or for more information please visit </w:t>
      </w:r>
      <w:hyperlink r:id="rId7" w:history="1">
        <w:r w:rsidRPr="00154070">
          <w:rPr>
            <w:rStyle w:val="Hyperlink"/>
            <w:rFonts w:ascii="Georgia" w:hAnsi="Georgia"/>
            <w:sz w:val="23"/>
            <w:szCs w:val="23"/>
          </w:rPr>
          <w:t>www.patyinc.com</w:t>
        </w:r>
      </w:hyperlink>
      <w:r>
        <w:rPr>
          <w:rStyle w:val="Hyperlink"/>
          <w:rFonts w:ascii="Georgia" w:hAnsi="Georgia"/>
          <w:sz w:val="23"/>
          <w:szCs w:val="23"/>
        </w:rPr>
        <w:t>.</w:t>
      </w:r>
    </w:p>
    <w:p w14:paraId="18BFFF3F" w14:textId="77777777" w:rsidR="000E3D0D" w:rsidRPr="00154070" w:rsidRDefault="000E3D0D" w:rsidP="000E3D0D">
      <w:pPr>
        <w:rPr>
          <w:rFonts w:ascii="Georgia" w:hAnsi="Georgia"/>
          <w:sz w:val="23"/>
          <w:szCs w:val="23"/>
        </w:rPr>
      </w:pPr>
    </w:p>
    <w:p w14:paraId="72BE7AA0" w14:textId="77777777" w:rsidR="00810998" w:rsidRPr="00154070" w:rsidRDefault="00810998" w:rsidP="00810998">
      <w:pPr>
        <w:rPr>
          <w:rFonts w:ascii="Georgia" w:hAnsi="Georgia"/>
          <w:sz w:val="23"/>
          <w:szCs w:val="23"/>
        </w:rPr>
      </w:pPr>
      <w:r w:rsidRPr="00154070">
        <w:rPr>
          <w:rFonts w:ascii="Georgia" w:hAnsi="Georgia"/>
          <w:sz w:val="23"/>
          <w:szCs w:val="23"/>
        </w:rPr>
        <w:t>To inquire about becoming a retailer for Paty, Inc., please contact:</w:t>
      </w:r>
    </w:p>
    <w:p w14:paraId="318C0C8A" w14:textId="76089781" w:rsidR="000E3D0D" w:rsidRDefault="00494CC6" w:rsidP="000E3D0D">
      <w:pPr>
        <w:rPr>
          <w:rFonts w:ascii="Georgia" w:hAnsi="Georgia"/>
          <w:sz w:val="23"/>
          <w:szCs w:val="23"/>
        </w:rPr>
      </w:pPr>
      <w:hyperlink r:id="rId8" w:history="1">
        <w:r w:rsidR="00E92AA0" w:rsidRPr="00A27A6B">
          <w:rPr>
            <w:rStyle w:val="Hyperlink"/>
            <w:rFonts w:ascii="Georgia" w:hAnsi="Georgia"/>
            <w:sz w:val="23"/>
            <w:szCs w:val="23"/>
          </w:rPr>
          <w:t>admin@patyinc.com</w:t>
        </w:r>
      </w:hyperlink>
    </w:p>
    <w:p w14:paraId="42A936E3" w14:textId="3A3CB2AD" w:rsidR="00E92AA0" w:rsidRDefault="003D46C0" w:rsidP="000E3D0D">
      <w:pPr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>713-688-7686</w:t>
      </w:r>
    </w:p>
    <w:p w14:paraId="309D8162" w14:textId="77777777" w:rsidR="003D46C0" w:rsidRPr="00154070" w:rsidRDefault="003D46C0" w:rsidP="000E3D0D">
      <w:pPr>
        <w:rPr>
          <w:rFonts w:ascii="Georgia" w:hAnsi="Georgia"/>
          <w:sz w:val="23"/>
          <w:szCs w:val="23"/>
        </w:rPr>
      </w:pPr>
    </w:p>
    <w:p w14:paraId="64C9E5B1" w14:textId="77777777" w:rsidR="000E3D0D" w:rsidRPr="00154070" w:rsidRDefault="000E3D0D" w:rsidP="000E3D0D">
      <w:pPr>
        <w:rPr>
          <w:rFonts w:ascii="Georgia" w:hAnsi="Georgia"/>
          <w:b/>
          <w:sz w:val="23"/>
          <w:szCs w:val="23"/>
        </w:rPr>
      </w:pPr>
      <w:proofErr w:type="gramStart"/>
      <w:r w:rsidRPr="00154070">
        <w:rPr>
          <w:rFonts w:ascii="Georgia" w:hAnsi="Georgia"/>
          <w:b/>
          <w:sz w:val="23"/>
          <w:szCs w:val="23"/>
        </w:rPr>
        <w:t>About Paty, Inc.</w:t>
      </w:r>
      <w:proofErr w:type="gramEnd"/>
    </w:p>
    <w:p w14:paraId="4246E172" w14:textId="7C645854" w:rsidR="00621D36" w:rsidRPr="00154070" w:rsidRDefault="000E3D0D" w:rsidP="000E3D0D">
      <w:pPr>
        <w:rPr>
          <w:rFonts w:ascii="Georgia" w:hAnsi="Georgia"/>
          <w:sz w:val="23"/>
          <w:szCs w:val="23"/>
        </w:rPr>
      </w:pPr>
      <w:r w:rsidRPr="00154070">
        <w:rPr>
          <w:rFonts w:ascii="Georgia" w:hAnsi="Georgia"/>
          <w:sz w:val="23"/>
          <w:szCs w:val="23"/>
        </w:rPr>
        <w:t xml:space="preserve">Paty Inc. is a Texas based infant apparel </w:t>
      </w:r>
      <w:r w:rsidR="00221A63">
        <w:rPr>
          <w:rFonts w:ascii="Georgia" w:hAnsi="Georgia"/>
          <w:sz w:val="23"/>
          <w:szCs w:val="23"/>
        </w:rPr>
        <w:t xml:space="preserve">manufacturing </w:t>
      </w:r>
      <w:r w:rsidRPr="00154070">
        <w:rPr>
          <w:rFonts w:ascii="Georgia" w:hAnsi="Georgia"/>
          <w:sz w:val="23"/>
          <w:szCs w:val="23"/>
        </w:rPr>
        <w:t>company. A leader in the infant apparel</w:t>
      </w:r>
      <w:r w:rsidR="003D46C0">
        <w:rPr>
          <w:rFonts w:ascii="Georgia" w:hAnsi="Georgia"/>
          <w:sz w:val="23"/>
          <w:szCs w:val="23"/>
        </w:rPr>
        <w:t xml:space="preserve"> industry</w:t>
      </w:r>
      <w:r w:rsidRPr="00154070">
        <w:rPr>
          <w:rFonts w:ascii="Georgia" w:hAnsi="Georgia"/>
          <w:sz w:val="23"/>
          <w:szCs w:val="23"/>
        </w:rPr>
        <w:t xml:space="preserve">, they are </w:t>
      </w:r>
      <w:r w:rsidR="003D46C0">
        <w:rPr>
          <w:rFonts w:ascii="Georgia" w:hAnsi="Georgia"/>
          <w:sz w:val="23"/>
          <w:szCs w:val="23"/>
        </w:rPr>
        <w:t>renowned</w:t>
      </w:r>
      <w:r w:rsidRPr="00154070">
        <w:rPr>
          <w:rFonts w:ascii="Georgia" w:hAnsi="Georgia"/>
          <w:sz w:val="23"/>
          <w:szCs w:val="23"/>
        </w:rPr>
        <w:t xml:space="preserve"> for handmade baby gowns, layettes, and newborn sets. Paty, Inc. is a family owned business with deep ties to the Houston community.</w:t>
      </w:r>
      <w:r w:rsidR="00810998" w:rsidRPr="00154070">
        <w:rPr>
          <w:rFonts w:ascii="Georgia" w:hAnsi="Georgia"/>
          <w:sz w:val="23"/>
          <w:szCs w:val="23"/>
        </w:rPr>
        <w:t xml:space="preserve"> </w:t>
      </w:r>
    </w:p>
    <w:sectPr w:rsidR="00621D36" w:rsidRPr="00154070" w:rsidSect="00221A63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B8DB3" w14:textId="77777777" w:rsidR="00494CC6" w:rsidRDefault="00494CC6" w:rsidP="00703332">
      <w:r>
        <w:separator/>
      </w:r>
    </w:p>
  </w:endnote>
  <w:endnote w:type="continuationSeparator" w:id="0">
    <w:p w14:paraId="1D40179E" w14:textId="77777777" w:rsidR="00494CC6" w:rsidRDefault="00494CC6" w:rsidP="0070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F6F33" w14:textId="77777777" w:rsidR="00494CC6" w:rsidRDefault="00494CC6" w:rsidP="00703332">
      <w:r>
        <w:separator/>
      </w:r>
    </w:p>
  </w:footnote>
  <w:footnote w:type="continuationSeparator" w:id="0">
    <w:p w14:paraId="2F7360AA" w14:textId="77777777" w:rsidR="00494CC6" w:rsidRDefault="00494CC6" w:rsidP="00703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BD71A" w14:textId="77777777" w:rsidR="00703332" w:rsidRDefault="00810998" w:rsidP="00810998">
    <w:pPr>
      <w:pStyle w:val="Header"/>
      <w:jc w:val="center"/>
    </w:pPr>
    <w:r>
      <w:rPr>
        <w:rFonts w:ascii="Helvetica" w:hAnsi="Helvetica" w:cs="Helvetica"/>
        <w:noProof/>
      </w:rPr>
      <w:drawing>
        <wp:inline distT="0" distB="0" distL="0" distR="0" wp14:anchorId="61806DC5" wp14:editId="16FFFE54">
          <wp:extent cx="1473200" cy="1027709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579" cy="1029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4FA"/>
    <w:rsid w:val="00021209"/>
    <w:rsid w:val="00054B43"/>
    <w:rsid w:val="000550F3"/>
    <w:rsid w:val="000C190B"/>
    <w:rsid w:val="000E3D0D"/>
    <w:rsid w:val="00112BA2"/>
    <w:rsid w:val="00154070"/>
    <w:rsid w:val="00192E3E"/>
    <w:rsid w:val="00221A63"/>
    <w:rsid w:val="002249EA"/>
    <w:rsid w:val="00353902"/>
    <w:rsid w:val="003D46C0"/>
    <w:rsid w:val="00494CC6"/>
    <w:rsid w:val="00621D36"/>
    <w:rsid w:val="006F3FE5"/>
    <w:rsid w:val="00703332"/>
    <w:rsid w:val="00736FF6"/>
    <w:rsid w:val="00752670"/>
    <w:rsid w:val="007F1928"/>
    <w:rsid w:val="00810998"/>
    <w:rsid w:val="0084735B"/>
    <w:rsid w:val="008653DE"/>
    <w:rsid w:val="00871FBE"/>
    <w:rsid w:val="009375F3"/>
    <w:rsid w:val="009764BA"/>
    <w:rsid w:val="00AD43E8"/>
    <w:rsid w:val="00B54E56"/>
    <w:rsid w:val="00C364FA"/>
    <w:rsid w:val="00C701D3"/>
    <w:rsid w:val="00CE3F92"/>
    <w:rsid w:val="00CE5332"/>
    <w:rsid w:val="00CE5567"/>
    <w:rsid w:val="00D20282"/>
    <w:rsid w:val="00E01AB1"/>
    <w:rsid w:val="00E35568"/>
    <w:rsid w:val="00E92AA0"/>
    <w:rsid w:val="00F14E91"/>
    <w:rsid w:val="00F167A8"/>
    <w:rsid w:val="00FC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860B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3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33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332"/>
  </w:style>
  <w:style w:type="paragraph" w:styleId="Footer">
    <w:name w:val="footer"/>
    <w:basedOn w:val="Normal"/>
    <w:link w:val="FooterChar"/>
    <w:uiPriority w:val="99"/>
    <w:unhideWhenUsed/>
    <w:rsid w:val="007033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332"/>
  </w:style>
  <w:style w:type="paragraph" w:styleId="BalloonText">
    <w:name w:val="Balloon Text"/>
    <w:basedOn w:val="Normal"/>
    <w:link w:val="BalloonTextChar"/>
    <w:uiPriority w:val="99"/>
    <w:semiHidden/>
    <w:unhideWhenUsed/>
    <w:rsid w:val="007033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3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C7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3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33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332"/>
  </w:style>
  <w:style w:type="paragraph" w:styleId="Footer">
    <w:name w:val="footer"/>
    <w:basedOn w:val="Normal"/>
    <w:link w:val="FooterChar"/>
    <w:uiPriority w:val="99"/>
    <w:unhideWhenUsed/>
    <w:rsid w:val="007033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332"/>
  </w:style>
  <w:style w:type="paragraph" w:styleId="BalloonText">
    <w:name w:val="Balloon Text"/>
    <w:basedOn w:val="Normal"/>
    <w:link w:val="BalloonTextChar"/>
    <w:uiPriority w:val="99"/>
    <w:semiHidden/>
    <w:unhideWhenUsed/>
    <w:rsid w:val="007033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3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C7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patyin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tyinc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Wilson</dc:creator>
  <cp:lastModifiedBy>Derrick</cp:lastModifiedBy>
  <cp:revision>4</cp:revision>
  <cp:lastPrinted>2016-05-17T20:04:00Z</cp:lastPrinted>
  <dcterms:created xsi:type="dcterms:W3CDTF">2016-05-17T20:49:00Z</dcterms:created>
  <dcterms:modified xsi:type="dcterms:W3CDTF">2016-05-31T16:42:00Z</dcterms:modified>
</cp:coreProperties>
</file>