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A59" w:rsidRDefault="003E5A59" w:rsidP="003E5A59">
      <w:pPr>
        <w:jc w:val="center"/>
      </w:pPr>
      <w:r>
        <w:rPr>
          <w:noProof/>
        </w:rPr>
        <mc:AlternateContent>
          <mc:Choice Requires="wps">
            <w:drawing>
              <wp:anchor distT="0" distB="0" distL="114300" distR="114300" simplePos="0" relativeHeight="251659264" behindDoc="0" locked="0" layoutInCell="1" allowOverlap="1" wp14:anchorId="14B8C21B" wp14:editId="0EFB5383">
                <wp:simplePos x="0" y="0"/>
                <wp:positionH relativeFrom="column">
                  <wp:posOffset>4495800</wp:posOffset>
                </wp:positionH>
                <wp:positionV relativeFrom="paragraph">
                  <wp:posOffset>-359410</wp:posOffset>
                </wp:positionV>
                <wp:extent cx="2092325" cy="1143000"/>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325"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5A59" w:rsidRDefault="003E5A59" w:rsidP="003E5A59">
                            <w:pPr>
                              <w:pStyle w:val="NormalWeb"/>
                              <w:tabs>
                                <w:tab w:val="left" w:pos="7200"/>
                              </w:tabs>
                              <w:spacing w:before="0" w:beforeAutospacing="0" w:after="0" w:afterAutospacing="0"/>
                              <w:rPr>
                                <w:rFonts w:ascii="Arial" w:hAnsi="Arial" w:cs="Arial"/>
                                <w:b/>
                                <w:bCs/>
                                <w:sz w:val="19"/>
                                <w:szCs w:val="19"/>
                                <w:u w:val="single"/>
                              </w:rPr>
                            </w:pPr>
                          </w:p>
                          <w:p w:rsidR="003E5A59" w:rsidRDefault="003E5A59" w:rsidP="003E5A59">
                            <w:pPr>
                              <w:pStyle w:val="NormalWeb"/>
                              <w:tabs>
                                <w:tab w:val="left" w:pos="7200"/>
                              </w:tabs>
                              <w:spacing w:before="0" w:beforeAutospacing="0" w:after="0" w:afterAutospacing="0"/>
                              <w:rPr>
                                <w:rFonts w:ascii="Arial" w:hAnsi="Arial" w:cs="Arial"/>
                                <w:b/>
                                <w:bCs/>
                                <w:sz w:val="19"/>
                                <w:szCs w:val="19"/>
                                <w:u w:val="single"/>
                              </w:rPr>
                            </w:pPr>
                            <w:r>
                              <w:rPr>
                                <w:rFonts w:ascii="Arial" w:hAnsi="Arial" w:cs="Arial"/>
                                <w:b/>
                                <w:bCs/>
                                <w:sz w:val="19"/>
                                <w:szCs w:val="19"/>
                                <w:u w:val="single"/>
                              </w:rPr>
                              <w:t>CONTACT:</w:t>
                            </w:r>
                          </w:p>
                          <w:p w:rsidR="003E5A59" w:rsidRDefault="003E5A59" w:rsidP="003E5A59">
                            <w:pPr>
                              <w:pStyle w:val="NormalWeb"/>
                              <w:tabs>
                                <w:tab w:val="left" w:pos="7200"/>
                              </w:tabs>
                              <w:spacing w:before="0" w:beforeAutospacing="0" w:after="0" w:afterAutospacing="0"/>
                              <w:rPr>
                                <w:rFonts w:ascii="Arial" w:hAnsi="Arial" w:cs="Arial"/>
                                <w:sz w:val="19"/>
                                <w:szCs w:val="19"/>
                              </w:rPr>
                            </w:pPr>
                            <w:r>
                              <w:rPr>
                                <w:rFonts w:ascii="Arial" w:hAnsi="Arial" w:cs="Arial"/>
                                <w:sz w:val="19"/>
                                <w:szCs w:val="19"/>
                              </w:rPr>
                              <w:t>Bruce Condit</w:t>
                            </w:r>
                            <w:r>
                              <w:rPr>
                                <w:rFonts w:ascii="Arial" w:hAnsi="Arial" w:cs="Arial"/>
                                <w:sz w:val="19"/>
                                <w:szCs w:val="19"/>
                              </w:rPr>
                              <w:br/>
                              <w:t>Director, Communications &amp; PR</w:t>
                            </w:r>
                          </w:p>
                          <w:p w:rsidR="003E5A59" w:rsidRDefault="00E57879" w:rsidP="003E5A59">
                            <w:pPr>
                              <w:pStyle w:val="NormalWeb"/>
                              <w:tabs>
                                <w:tab w:val="left" w:pos="7200"/>
                              </w:tabs>
                              <w:spacing w:before="0" w:beforeAutospacing="0" w:after="0" w:afterAutospacing="0"/>
                              <w:rPr>
                                <w:rFonts w:ascii="Arial" w:hAnsi="Arial" w:cs="Arial"/>
                                <w:sz w:val="19"/>
                                <w:szCs w:val="19"/>
                              </w:rPr>
                            </w:pPr>
                            <w:hyperlink r:id="rId4" w:history="1">
                              <w:r w:rsidR="003E5A59">
                                <w:rPr>
                                  <w:rStyle w:val="Hyperlink"/>
                                  <w:rFonts w:ascii="Arial" w:hAnsi="Arial" w:cs="Arial"/>
                                  <w:sz w:val="19"/>
                                  <w:szCs w:val="19"/>
                                </w:rPr>
                                <w:t>bcondit@prsm.com</w:t>
                              </w:r>
                            </w:hyperlink>
                            <w:r w:rsidR="003E5A59">
                              <w:rPr>
                                <w:rFonts w:ascii="Arial" w:hAnsi="Arial" w:cs="Arial"/>
                                <w:sz w:val="19"/>
                                <w:szCs w:val="19"/>
                              </w:rPr>
                              <w:t xml:space="preserve">  </w:t>
                            </w:r>
                          </w:p>
                          <w:p w:rsidR="003E5A59" w:rsidRDefault="003E5A59" w:rsidP="003E5A59">
                            <w:pPr>
                              <w:pStyle w:val="NormalWeb"/>
                              <w:tabs>
                                <w:tab w:val="left" w:pos="7200"/>
                              </w:tabs>
                              <w:spacing w:before="0" w:beforeAutospacing="0" w:after="0" w:afterAutospacing="0"/>
                              <w:rPr>
                                <w:rFonts w:ascii="Arial" w:hAnsi="Arial" w:cs="Arial"/>
                                <w:sz w:val="19"/>
                                <w:szCs w:val="19"/>
                              </w:rPr>
                            </w:pPr>
                            <w:r>
                              <w:rPr>
                                <w:rFonts w:ascii="Arial" w:hAnsi="Arial" w:cs="Arial"/>
                                <w:sz w:val="19"/>
                                <w:szCs w:val="19"/>
                              </w:rPr>
                              <w:t>Ph. 214-734-3602</w:t>
                            </w:r>
                          </w:p>
                          <w:p w:rsidR="003E5A59" w:rsidRPr="009B1EC6" w:rsidRDefault="003E5A59" w:rsidP="003E5A59">
                            <w:pPr>
                              <w:pStyle w:val="NormalWeb"/>
                              <w:tabs>
                                <w:tab w:val="left" w:pos="7200"/>
                              </w:tabs>
                              <w:spacing w:before="0" w:beforeAutospacing="0" w:after="0" w:afterAutospacing="0"/>
                              <w:rPr>
                                <w:rFonts w:ascii="Arial" w:hAnsi="Arial" w:cs="Arial"/>
                                <w:sz w:val="19"/>
                                <w:szCs w:val="19"/>
                              </w:rPr>
                            </w:pPr>
                          </w:p>
                          <w:p w:rsidR="003E5A59" w:rsidRDefault="003E5A59" w:rsidP="003E5A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B8C21B" id="_x0000_t202" coordsize="21600,21600" o:spt="202" path="m,l,21600r21600,l21600,xe">
                <v:stroke joinstyle="miter"/>
                <v:path gradientshapeok="t" o:connecttype="rect"/>
              </v:shapetype>
              <v:shape id="Text Box 2" o:spid="_x0000_s1026" type="#_x0000_t202" style="position:absolute;left:0;text-align:left;margin-left:354pt;margin-top:-28.3pt;width:164.7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" stroked="f">
                <v:textbox>
                  <w:txbxContent>
                    <w:p w:rsidR="003E5A59" w:rsidRDefault="003E5A59" w:rsidP="003E5A59">
                      <w:pPr>
                        <w:pStyle w:val="NormalWeb"/>
                        <w:tabs>
                          <w:tab w:val="left" w:pos="7200"/>
                        </w:tabs>
                        <w:spacing w:before="0" w:beforeAutospacing="0" w:after="0" w:afterAutospacing="0"/>
                        <w:rPr>
                          <w:rFonts w:ascii="Arial" w:hAnsi="Arial" w:cs="Arial"/>
                          <w:b/>
                          <w:bCs/>
                          <w:sz w:val="19"/>
                          <w:szCs w:val="19"/>
                          <w:u w:val="single"/>
                        </w:rPr>
                      </w:pPr>
                    </w:p>
                    <w:p w:rsidR="003E5A59" w:rsidRDefault="003E5A59" w:rsidP="003E5A59">
                      <w:pPr>
                        <w:pStyle w:val="NormalWeb"/>
                        <w:tabs>
                          <w:tab w:val="left" w:pos="7200"/>
                        </w:tabs>
                        <w:spacing w:before="0" w:beforeAutospacing="0" w:after="0" w:afterAutospacing="0"/>
                        <w:rPr>
                          <w:rFonts w:ascii="Arial" w:hAnsi="Arial" w:cs="Arial"/>
                          <w:b/>
                          <w:bCs/>
                          <w:sz w:val="19"/>
                          <w:szCs w:val="19"/>
                          <w:u w:val="single"/>
                        </w:rPr>
                      </w:pPr>
                      <w:r>
                        <w:rPr>
                          <w:rFonts w:ascii="Arial" w:hAnsi="Arial" w:cs="Arial"/>
                          <w:b/>
                          <w:bCs/>
                          <w:sz w:val="19"/>
                          <w:szCs w:val="19"/>
                          <w:u w:val="single"/>
                        </w:rPr>
                        <w:t>CONTACT:</w:t>
                      </w:r>
                    </w:p>
                    <w:p w:rsidR="003E5A59" w:rsidRDefault="003E5A59" w:rsidP="003E5A59">
                      <w:pPr>
                        <w:pStyle w:val="NormalWeb"/>
                        <w:tabs>
                          <w:tab w:val="left" w:pos="7200"/>
                        </w:tabs>
                        <w:spacing w:before="0" w:beforeAutospacing="0" w:after="0" w:afterAutospacing="0"/>
                        <w:rPr>
                          <w:rFonts w:ascii="Arial" w:hAnsi="Arial" w:cs="Arial"/>
                          <w:sz w:val="19"/>
                          <w:szCs w:val="19"/>
                        </w:rPr>
                      </w:pPr>
                      <w:r>
                        <w:rPr>
                          <w:rFonts w:ascii="Arial" w:hAnsi="Arial" w:cs="Arial"/>
                          <w:sz w:val="19"/>
                          <w:szCs w:val="19"/>
                        </w:rPr>
                        <w:t>Bruce Condit</w:t>
                      </w:r>
                      <w:r>
                        <w:rPr>
                          <w:rFonts w:ascii="Arial" w:hAnsi="Arial" w:cs="Arial"/>
                          <w:sz w:val="19"/>
                          <w:szCs w:val="19"/>
                        </w:rPr>
                        <w:br/>
                        <w:t>Director, Communications &amp; PR</w:t>
                      </w:r>
                    </w:p>
                    <w:p w:rsidR="003E5A59" w:rsidRDefault="00CA066F" w:rsidP="003E5A59">
                      <w:pPr>
                        <w:pStyle w:val="NormalWeb"/>
                        <w:tabs>
                          <w:tab w:val="left" w:pos="7200"/>
                        </w:tabs>
                        <w:spacing w:before="0" w:beforeAutospacing="0" w:after="0" w:afterAutospacing="0"/>
                        <w:rPr>
                          <w:rFonts w:ascii="Arial" w:hAnsi="Arial" w:cs="Arial"/>
                          <w:sz w:val="19"/>
                          <w:szCs w:val="19"/>
                        </w:rPr>
                      </w:pPr>
                      <w:hyperlink r:id="rId5" w:history="1">
                        <w:r w:rsidR="003E5A59">
                          <w:rPr>
                            <w:rStyle w:val="Hyperlink"/>
                            <w:rFonts w:ascii="Arial" w:hAnsi="Arial" w:cs="Arial"/>
                            <w:sz w:val="19"/>
                            <w:szCs w:val="19"/>
                          </w:rPr>
                          <w:t>bcondit@prsm.com</w:t>
                        </w:r>
                      </w:hyperlink>
                      <w:r w:rsidR="003E5A59">
                        <w:rPr>
                          <w:rFonts w:ascii="Arial" w:hAnsi="Arial" w:cs="Arial"/>
                          <w:sz w:val="19"/>
                          <w:szCs w:val="19"/>
                        </w:rPr>
                        <w:t xml:space="preserve">  </w:t>
                      </w:r>
                    </w:p>
                    <w:p w:rsidR="003E5A59" w:rsidRDefault="003E5A59" w:rsidP="003E5A59">
                      <w:pPr>
                        <w:pStyle w:val="NormalWeb"/>
                        <w:tabs>
                          <w:tab w:val="left" w:pos="7200"/>
                        </w:tabs>
                        <w:spacing w:before="0" w:beforeAutospacing="0" w:after="0" w:afterAutospacing="0"/>
                        <w:rPr>
                          <w:rFonts w:ascii="Arial" w:hAnsi="Arial" w:cs="Arial"/>
                          <w:sz w:val="19"/>
                          <w:szCs w:val="19"/>
                        </w:rPr>
                      </w:pPr>
                      <w:r>
                        <w:rPr>
                          <w:rFonts w:ascii="Arial" w:hAnsi="Arial" w:cs="Arial"/>
                          <w:sz w:val="19"/>
                          <w:szCs w:val="19"/>
                        </w:rPr>
                        <w:t>Ph. 214-734-3602</w:t>
                      </w:r>
                    </w:p>
                    <w:p w:rsidR="003E5A59" w:rsidRPr="009B1EC6" w:rsidRDefault="003E5A59" w:rsidP="003E5A59">
                      <w:pPr>
                        <w:pStyle w:val="NormalWeb"/>
                        <w:tabs>
                          <w:tab w:val="left" w:pos="7200"/>
                        </w:tabs>
                        <w:spacing w:before="0" w:beforeAutospacing="0" w:after="0" w:afterAutospacing="0"/>
                        <w:rPr>
                          <w:rFonts w:ascii="Arial" w:hAnsi="Arial" w:cs="Arial"/>
                          <w:sz w:val="19"/>
                          <w:szCs w:val="19"/>
                        </w:rPr>
                      </w:pPr>
                    </w:p>
                    <w:p w:rsidR="003E5A59" w:rsidRDefault="003E5A59" w:rsidP="003E5A59"/>
                  </w:txbxContent>
                </v:textbox>
              </v:shape>
            </w:pict>
          </mc:Fallback>
        </mc:AlternateContent>
      </w:r>
      <w:r>
        <w:rPr>
          <w:noProof/>
        </w:rPr>
        <w:drawing>
          <wp:anchor distT="0" distB="0" distL="114300" distR="114300" simplePos="0" relativeHeight="251658240" behindDoc="0" locked="0" layoutInCell="1" allowOverlap="1" wp14:anchorId="0F47D892" wp14:editId="524C1116">
            <wp:simplePos x="0" y="0"/>
            <wp:positionH relativeFrom="column">
              <wp:posOffset>-390525</wp:posOffset>
            </wp:positionH>
            <wp:positionV relativeFrom="paragraph">
              <wp:posOffset>-428625</wp:posOffset>
            </wp:positionV>
            <wp:extent cx="2562225" cy="1123950"/>
            <wp:effectExtent l="0" t="0" r="9525" b="0"/>
            <wp:wrapNone/>
            <wp:docPr id="1" name="Picture 1" descr="PRSMMaster-JPEG-Regist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SMMaster-JPEG-Registe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2225"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5A59" w:rsidRDefault="003E5A59" w:rsidP="003E5A59">
      <w:pPr>
        <w:jc w:val="center"/>
      </w:pPr>
    </w:p>
    <w:p w:rsidR="003E5A59" w:rsidRDefault="003E5A59" w:rsidP="003F3754">
      <w:pPr>
        <w:rPr>
          <w:rFonts w:ascii="Arial" w:hAnsi="Arial" w:cs="Arial"/>
          <w:b/>
          <w:sz w:val="28"/>
          <w:szCs w:val="28"/>
        </w:rPr>
      </w:pPr>
    </w:p>
    <w:p w:rsidR="003E5A59" w:rsidRPr="003E08A3" w:rsidRDefault="00E265C6" w:rsidP="00616D7F">
      <w:pPr>
        <w:spacing w:after="120" w:line="240" w:lineRule="auto"/>
        <w:jc w:val="center"/>
        <w:rPr>
          <w:rFonts w:ascii="Arial" w:hAnsi="Arial" w:cs="Arial"/>
          <w:b/>
          <w:bCs/>
          <w:kern w:val="36"/>
          <w:sz w:val="28"/>
          <w:szCs w:val="28"/>
          <w:lang w:val="en"/>
        </w:rPr>
      </w:pPr>
      <w:r>
        <w:rPr>
          <w:rFonts w:ascii="Arial" w:hAnsi="Arial" w:cs="Arial"/>
          <w:b/>
          <w:sz w:val="28"/>
          <w:szCs w:val="28"/>
        </w:rPr>
        <w:t>PRSM Mid-Year Conference Provides Strategies for Success</w:t>
      </w:r>
    </w:p>
    <w:p w:rsidR="003E5A59" w:rsidRPr="00B87EC6" w:rsidRDefault="00E265C6" w:rsidP="00616D7F">
      <w:pPr>
        <w:autoSpaceDE w:val="0"/>
        <w:autoSpaceDN w:val="0"/>
        <w:adjustRightInd w:val="0"/>
        <w:spacing w:after="120" w:line="240" w:lineRule="auto"/>
        <w:jc w:val="center"/>
        <w:rPr>
          <w:rFonts w:ascii="Arial" w:hAnsi="Arial" w:cs="Arial"/>
          <w:i/>
        </w:rPr>
      </w:pPr>
      <w:r>
        <w:rPr>
          <w:rFonts w:ascii="Arial" w:hAnsi="Arial" w:cs="Arial"/>
          <w:i/>
        </w:rPr>
        <w:t>Retail Facilities Managers Focus on People, Technology, Finance and Operations</w:t>
      </w:r>
    </w:p>
    <w:p w:rsidR="003E5A59" w:rsidRPr="0047237D" w:rsidRDefault="003E5A59" w:rsidP="00616D7F">
      <w:pPr>
        <w:shd w:val="clear" w:color="auto" w:fill="FFFFFF"/>
        <w:spacing w:after="0" w:line="240" w:lineRule="auto"/>
        <w:jc w:val="both"/>
        <w:rPr>
          <w:rFonts w:ascii="Arial" w:hAnsi="Arial" w:cs="Arial"/>
          <w:sz w:val="20"/>
          <w:szCs w:val="20"/>
        </w:rPr>
      </w:pPr>
    </w:p>
    <w:p w:rsidR="00E265C6" w:rsidRDefault="003E5A59" w:rsidP="00616D7F">
      <w:pPr>
        <w:spacing w:after="0" w:line="240" w:lineRule="auto"/>
        <w:rPr>
          <w:rFonts w:ascii="Arial" w:hAnsi="Arial" w:cs="Arial"/>
        </w:rPr>
      </w:pPr>
      <w:r w:rsidRPr="00E265C6">
        <w:rPr>
          <w:rFonts w:ascii="Arial" w:hAnsi="Arial" w:cs="Arial"/>
          <w:b/>
          <w:sz w:val="20"/>
        </w:rPr>
        <w:t xml:space="preserve">DALLAS – </w:t>
      </w:r>
      <w:r w:rsidR="00E265C6" w:rsidRPr="00E265C6">
        <w:rPr>
          <w:rFonts w:ascii="Arial" w:hAnsi="Arial" w:cs="Arial"/>
          <w:b/>
          <w:sz w:val="20"/>
        </w:rPr>
        <w:t>September 30</w:t>
      </w:r>
      <w:r w:rsidRPr="00E265C6">
        <w:rPr>
          <w:rFonts w:ascii="Arial" w:hAnsi="Arial" w:cs="Arial"/>
          <w:b/>
          <w:sz w:val="20"/>
        </w:rPr>
        <w:t>, 2016</w:t>
      </w:r>
      <w:r w:rsidRPr="00E265C6">
        <w:rPr>
          <w:rFonts w:ascii="Arial" w:hAnsi="Arial" w:cs="Arial"/>
          <w:sz w:val="20"/>
        </w:rPr>
        <w:t xml:space="preserve"> – The Professional Retail Store Maintenance Association, (PRSM), the authority on retail, multi-site facilities management</w:t>
      </w:r>
      <w:r w:rsidR="00E265C6" w:rsidRPr="00E265C6">
        <w:rPr>
          <w:rFonts w:ascii="Arial" w:hAnsi="Arial" w:cs="Arial"/>
          <w:sz w:val="20"/>
        </w:rPr>
        <w:t xml:space="preserve"> wrapped up its Mid-Year Conference this week in Schaumberg, IL. </w:t>
      </w:r>
      <w:r w:rsidR="00E1678B">
        <w:rPr>
          <w:rFonts w:ascii="Arial" w:hAnsi="Arial" w:cs="Arial"/>
          <w:sz w:val="20"/>
        </w:rPr>
        <w:t xml:space="preserve">Almost 700 </w:t>
      </w:r>
      <w:r w:rsidR="00E265C6" w:rsidRPr="00E265C6">
        <w:rPr>
          <w:rFonts w:ascii="Arial" w:hAnsi="Arial" w:cs="Arial"/>
          <w:sz w:val="20"/>
        </w:rPr>
        <w:t>multi-site retail facilities managers from across North America focused on successful strategies to manage: people, technology, finances and operations</w:t>
      </w:r>
      <w:r w:rsidR="00E265C6">
        <w:rPr>
          <w:rFonts w:ascii="Arial" w:hAnsi="Arial" w:cs="Arial"/>
        </w:rPr>
        <w:t xml:space="preserve">. </w:t>
      </w:r>
    </w:p>
    <w:p w:rsidR="00E265C6" w:rsidRDefault="00E265C6" w:rsidP="00616D7F">
      <w:pPr>
        <w:spacing w:after="0" w:line="240" w:lineRule="auto"/>
        <w:rPr>
          <w:rFonts w:ascii="Arial" w:hAnsi="Arial" w:cs="Arial"/>
          <w:sz w:val="20"/>
          <w:szCs w:val="20"/>
        </w:rPr>
      </w:pPr>
      <w:r>
        <w:rPr>
          <w:rFonts w:ascii="Arial" w:hAnsi="Arial" w:cs="Arial"/>
        </w:rPr>
        <w:br/>
      </w:r>
      <w:r w:rsidRPr="00BD56D2">
        <w:rPr>
          <w:rFonts w:ascii="Arial" w:hAnsi="Arial" w:cs="Arial"/>
          <w:sz w:val="20"/>
          <w:szCs w:val="20"/>
        </w:rPr>
        <w:t>Mid-Year Conference is PRSM’s more intimate conference, where retailer and supplier members can speak in a more relaxed setting. In addition to the networking opportunities, Mid-Year conference has a more specialized educational program.</w:t>
      </w:r>
    </w:p>
    <w:p w:rsidR="00E265C6" w:rsidRDefault="00E265C6" w:rsidP="00616D7F">
      <w:pPr>
        <w:spacing w:after="0" w:line="240" w:lineRule="auto"/>
        <w:rPr>
          <w:rFonts w:ascii="Arial" w:hAnsi="Arial" w:cs="Arial"/>
          <w:sz w:val="20"/>
          <w:szCs w:val="20"/>
        </w:rPr>
      </w:pPr>
    </w:p>
    <w:p w:rsidR="00E265C6" w:rsidRDefault="00E57879" w:rsidP="00616D7F">
      <w:pPr>
        <w:spacing w:after="0" w:line="240" w:lineRule="auto"/>
        <w:rPr>
          <w:rFonts w:ascii="Arial" w:hAnsi="Arial" w:cs="Arial"/>
          <w:sz w:val="20"/>
          <w:szCs w:val="20"/>
        </w:rPr>
      </w:pPr>
      <w:r>
        <w:rPr>
          <w:rFonts w:ascii="Arial" w:hAnsi="Arial" w:cs="Arial"/>
          <w:sz w:val="20"/>
          <w:szCs w:val="20"/>
        </w:rPr>
        <w:t>The conference</w:t>
      </w:r>
      <w:r w:rsidR="00E265C6">
        <w:rPr>
          <w:rFonts w:ascii="Arial" w:hAnsi="Arial" w:cs="Arial"/>
          <w:sz w:val="20"/>
          <w:szCs w:val="20"/>
        </w:rPr>
        <w:t xml:space="preserve"> kicked off Wednesday with a think tank session presented by PRSM and the Snow &amp; Ice Management Association (SIMA) that addressed best practices in snow and ice management. Highlights from Thursday’s General Session included a presentation by Steve Krupp, Senior Partner at Decision Strategies, and the formal introduction of PRSM’s new CEO, Bill Yanek.</w:t>
      </w:r>
    </w:p>
    <w:p w:rsidR="00E265C6" w:rsidRDefault="00E265C6" w:rsidP="00616D7F">
      <w:pPr>
        <w:spacing w:after="0" w:line="240" w:lineRule="auto"/>
        <w:rPr>
          <w:rFonts w:ascii="Arial" w:hAnsi="Arial" w:cs="Arial"/>
          <w:sz w:val="20"/>
          <w:szCs w:val="20"/>
        </w:rPr>
      </w:pPr>
    </w:p>
    <w:p w:rsidR="00641778" w:rsidRDefault="00E265C6" w:rsidP="00641778">
      <w:pPr>
        <w:spacing w:after="0" w:line="240" w:lineRule="auto"/>
        <w:rPr>
          <w:rFonts w:ascii="Arial" w:hAnsi="Arial" w:cs="Arial"/>
          <w:sz w:val="20"/>
          <w:szCs w:val="20"/>
        </w:rPr>
      </w:pPr>
      <w:r>
        <w:rPr>
          <w:rFonts w:ascii="Arial" w:hAnsi="Arial" w:cs="Arial"/>
          <w:sz w:val="20"/>
          <w:szCs w:val="20"/>
        </w:rPr>
        <w:t xml:space="preserve">Krupp </w:t>
      </w:r>
      <w:r w:rsidR="00641778">
        <w:rPr>
          <w:rFonts w:ascii="Arial" w:hAnsi="Arial" w:cs="Arial"/>
          <w:sz w:val="20"/>
          <w:szCs w:val="20"/>
        </w:rPr>
        <w:t>encouraged attendees to use the</w:t>
      </w:r>
      <w:r>
        <w:rPr>
          <w:rFonts w:ascii="Arial" w:hAnsi="Arial" w:cs="Arial"/>
          <w:sz w:val="20"/>
          <w:szCs w:val="20"/>
        </w:rPr>
        <w:t xml:space="preserve"> six discipl</w:t>
      </w:r>
      <w:r w:rsidR="00641778">
        <w:rPr>
          <w:rFonts w:ascii="Arial" w:hAnsi="Arial" w:cs="Arial"/>
          <w:sz w:val="20"/>
          <w:szCs w:val="20"/>
        </w:rPr>
        <w:t>ines of strategic thinking: anticipate, challenge, interpret, decide, al</w:t>
      </w:r>
      <w:r w:rsidR="00C15D32">
        <w:rPr>
          <w:rFonts w:ascii="Arial" w:hAnsi="Arial" w:cs="Arial"/>
          <w:sz w:val="20"/>
          <w:szCs w:val="20"/>
        </w:rPr>
        <w:t xml:space="preserve">ign and learn, to enhance their ability to manage complex issues. </w:t>
      </w:r>
      <w:r w:rsidR="00E1678B">
        <w:rPr>
          <w:rFonts w:ascii="Arial" w:hAnsi="Arial" w:cs="Arial"/>
          <w:sz w:val="20"/>
          <w:szCs w:val="20"/>
        </w:rPr>
        <w:t>Eighteen</w:t>
      </w:r>
      <w:r w:rsidR="00F64923">
        <w:rPr>
          <w:rFonts w:ascii="Arial" w:hAnsi="Arial" w:cs="Arial"/>
          <w:sz w:val="20"/>
          <w:szCs w:val="20"/>
        </w:rPr>
        <w:t xml:space="preserve"> e</w:t>
      </w:r>
      <w:r w:rsidR="00707239">
        <w:rPr>
          <w:rFonts w:ascii="Arial" w:hAnsi="Arial" w:cs="Arial"/>
          <w:sz w:val="20"/>
          <w:szCs w:val="20"/>
        </w:rPr>
        <w:t>ducational sessions provided more in-depth discussions on: the changing workforce, CMMS systems,</w:t>
      </w:r>
      <w:r w:rsidR="00F64923">
        <w:rPr>
          <w:rFonts w:ascii="Arial" w:hAnsi="Arial" w:cs="Arial"/>
          <w:sz w:val="20"/>
          <w:szCs w:val="20"/>
        </w:rPr>
        <w:t xml:space="preserve"> the Internet of Things, achieving </w:t>
      </w:r>
      <w:r w:rsidR="00707239">
        <w:rPr>
          <w:rFonts w:ascii="Arial" w:hAnsi="Arial" w:cs="Arial"/>
          <w:sz w:val="20"/>
          <w:szCs w:val="20"/>
        </w:rPr>
        <w:t>high standards on tight budgets, orga</w:t>
      </w:r>
      <w:r w:rsidR="00612EA1">
        <w:rPr>
          <w:rFonts w:ascii="Arial" w:hAnsi="Arial" w:cs="Arial"/>
          <w:sz w:val="20"/>
          <w:szCs w:val="20"/>
        </w:rPr>
        <w:t xml:space="preserve">nizational change and other leading </w:t>
      </w:r>
      <w:r w:rsidR="00707239">
        <w:rPr>
          <w:rFonts w:ascii="Arial" w:hAnsi="Arial" w:cs="Arial"/>
          <w:sz w:val="20"/>
          <w:szCs w:val="20"/>
        </w:rPr>
        <w:t>facilities management topics.</w:t>
      </w:r>
    </w:p>
    <w:p w:rsidR="00707239" w:rsidRDefault="00707239" w:rsidP="00641778">
      <w:pPr>
        <w:spacing w:after="0" w:line="240" w:lineRule="auto"/>
        <w:rPr>
          <w:rFonts w:ascii="Arial" w:hAnsi="Arial" w:cs="Arial"/>
          <w:sz w:val="20"/>
          <w:szCs w:val="20"/>
        </w:rPr>
      </w:pPr>
    </w:p>
    <w:p w:rsidR="00641778" w:rsidRDefault="00E1678B" w:rsidP="00641778">
      <w:pPr>
        <w:spacing w:after="0" w:line="240" w:lineRule="auto"/>
        <w:rPr>
          <w:rFonts w:ascii="Arial" w:hAnsi="Arial" w:cs="Arial"/>
          <w:sz w:val="20"/>
          <w:szCs w:val="20"/>
        </w:rPr>
      </w:pPr>
      <w:r>
        <w:rPr>
          <w:rFonts w:ascii="Arial" w:hAnsi="Arial" w:cs="Arial"/>
          <w:sz w:val="20"/>
          <w:szCs w:val="20"/>
        </w:rPr>
        <w:t>Yanek outlined his 90-day plan of action. “PRSM does a great job of educating members about industry issues and managing industry-leading conferences. I would like to see PRSM more engaged in shaping the issues that will impact</w:t>
      </w:r>
      <w:r w:rsidR="00612EA1">
        <w:rPr>
          <w:rFonts w:ascii="Arial" w:hAnsi="Arial" w:cs="Arial"/>
          <w:sz w:val="20"/>
          <w:szCs w:val="20"/>
        </w:rPr>
        <w:t xml:space="preserve"> and mold</w:t>
      </w:r>
      <w:r>
        <w:rPr>
          <w:rFonts w:ascii="Arial" w:hAnsi="Arial" w:cs="Arial"/>
          <w:sz w:val="20"/>
          <w:szCs w:val="20"/>
        </w:rPr>
        <w:t xml:space="preserve"> the industry. Specifically, PRSM members can and should have an impact on energy legislation and other regulatory issues that will drive how we operate in the future.”</w:t>
      </w:r>
    </w:p>
    <w:p w:rsidR="00F64923" w:rsidRDefault="00F64923" w:rsidP="00641778">
      <w:pPr>
        <w:spacing w:after="0" w:line="240" w:lineRule="auto"/>
        <w:rPr>
          <w:rFonts w:ascii="Arial" w:hAnsi="Arial" w:cs="Arial"/>
          <w:sz w:val="20"/>
          <w:szCs w:val="20"/>
        </w:rPr>
      </w:pPr>
    </w:p>
    <w:p w:rsidR="00F64923" w:rsidRDefault="00F64923" w:rsidP="00F64923">
      <w:pPr>
        <w:spacing w:before="100" w:beforeAutospacing="1" w:after="100" w:afterAutospacing="1" w:line="240" w:lineRule="auto"/>
        <w:contextualSpacing/>
        <w:rPr>
          <w:rFonts w:ascii="Arial" w:eastAsia="Times New Roman" w:hAnsi="Arial" w:cs="Arial"/>
          <w:color w:val="000000"/>
          <w:sz w:val="20"/>
          <w:szCs w:val="20"/>
        </w:rPr>
      </w:pPr>
      <w:r w:rsidRPr="00F64923">
        <w:rPr>
          <w:rFonts w:ascii="Arial" w:eastAsia="Times New Roman" w:hAnsi="Arial" w:cs="Arial"/>
          <w:color w:val="000000"/>
          <w:sz w:val="20"/>
          <w:szCs w:val="20"/>
        </w:rPr>
        <w:t>T</w:t>
      </w:r>
      <w:r w:rsidR="00E57879">
        <w:rPr>
          <w:rFonts w:ascii="Arial" w:eastAsia="Times New Roman" w:hAnsi="Arial" w:cs="Arial"/>
          <w:color w:val="000000"/>
          <w:sz w:val="20"/>
          <w:szCs w:val="20"/>
        </w:rPr>
        <w:t xml:space="preserve">he Mid-Year Conference Exhibition </w:t>
      </w:r>
      <w:bookmarkStart w:id="0" w:name="_GoBack"/>
      <w:bookmarkEnd w:id="0"/>
      <w:r w:rsidRPr="00F64923">
        <w:rPr>
          <w:rFonts w:ascii="Arial" w:eastAsia="Times New Roman" w:hAnsi="Arial" w:cs="Arial"/>
          <w:color w:val="000000"/>
          <w:sz w:val="20"/>
          <w:szCs w:val="20"/>
        </w:rPr>
        <w:t>feature</w:t>
      </w:r>
      <w:r w:rsidR="00E1678B">
        <w:rPr>
          <w:rFonts w:ascii="Arial" w:eastAsia="Times New Roman" w:hAnsi="Arial" w:cs="Arial"/>
          <w:color w:val="000000"/>
          <w:sz w:val="20"/>
          <w:szCs w:val="20"/>
        </w:rPr>
        <w:t>d just under</w:t>
      </w:r>
      <w:r>
        <w:rPr>
          <w:rFonts w:ascii="Arial" w:eastAsia="Times New Roman" w:hAnsi="Arial" w:cs="Arial"/>
          <w:color w:val="000000"/>
          <w:sz w:val="20"/>
          <w:szCs w:val="20"/>
        </w:rPr>
        <w:t xml:space="preserve"> </w:t>
      </w:r>
      <w:r w:rsidRPr="00F64923">
        <w:rPr>
          <w:rFonts w:ascii="Arial" w:eastAsia="Times New Roman" w:hAnsi="Arial" w:cs="Arial"/>
          <w:color w:val="000000"/>
          <w:sz w:val="20"/>
          <w:szCs w:val="20"/>
        </w:rPr>
        <w:t xml:space="preserve">200 supplier member companies with a myriad of services including Facility Management Systems, HVAC manufacturers and maintenance professionals, janitorial contractors and landscaping companies. </w:t>
      </w:r>
    </w:p>
    <w:p w:rsidR="00F64923" w:rsidRDefault="00F64923" w:rsidP="00641778">
      <w:pPr>
        <w:spacing w:after="0" w:line="240" w:lineRule="auto"/>
        <w:rPr>
          <w:rFonts w:ascii="Arial" w:hAnsi="Arial" w:cs="Arial"/>
          <w:sz w:val="20"/>
          <w:szCs w:val="20"/>
        </w:rPr>
      </w:pPr>
    </w:p>
    <w:p w:rsidR="00641778" w:rsidRDefault="00E1678B" w:rsidP="00641778">
      <w:pPr>
        <w:spacing w:after="0" w:line="240" w:lineRule="auto"/>
        <w:rPr>
          <w:rFonts w:ascii="Arial" w:hAnsi="Arial" w:cs="Arial"/>
          <w:sz w:val="20"/>
          <w:szCs w:val="20"/>
        </w:rPr>
      </w:pPr>
      <w:r>
        <w:rPr>
          <w:rFonts w:ascii="Arial" w:hAnsi="Arial" w:cs="Arial"/>
          <w:sz w:val="20"/>
          <w:szCs w:val="20"/>
        </w:rPr>
        <w:t xml:space="preserve">At the close of the conference PRSM members were encouraged to attend PRSM2017 National Conference, scheduled for </w:t>
      </w:r>
      <w:r w:rsidR="000C6C4C">
        <w:rPr>
          <w:rFonts w:ascii="Arial" w:hAnsi="Arial" w:cs="Arial"/>
          <w:sz w:val="20"/>
          <w:szCs w:val="20"/>
        </w:rPr>
        <w:t xml:space="preserve">April 18 – 20, 2017, at the Gaylord Texan Resort in Grapevine, TX. </w:t>
      </w:r>
    </w:p>
    <w:p w:rsidR="00641778" w:rsidRDefault="00641778" w:rsidP="00641778">
      <w:pPr>
        <w:spacing w:after="0" w:line="240" w:lineRule="auto"/>
        <w:rPr>
          <w:rFonts w:ascii="Arial" w:hAnsi="Arial" w:cs="Arial"/>
          <w:sz w:val="20"/>
          <w:szCs w:val="20"/>
        </w:rPr>
      </w:pPr>
    </w:p>
    <w:p w:rsidR="00641778" w:rsidRDefault="00641778" w:rsidP="00641778">
      <w:pPr>
        <w:spacing w:after="0" w:line="240" w:lineRule="auto"/>
        <w:rPr>
          <w:rFonts w:ascii="Arial" w:hAnsi="Arial" w:cs="Arial"/>
          <w:sz w:val="20"/>
          <w:szCs w:val="20"/>
        </w:rPr>
      </w:pPr>
    </w:p>
    <w:p w:rsidR="00566238" w:rsidRPr="003E08A3" w:rsidRDefault="00566238" w:rsidP="00612EA1">
      <w:pPr>
        <w:spacing w:after="0" w:line="240" w:lineRule="auto"/>
        <w:jc w:val="center"/>
        <w:rPr>
          <w:rFonts w:ascii="Arial" w:hAnsi="Arial" w:cs="Arial"/>
        </w:rPr>
      </w:pPr>
      <w:r w:rsidRPr="003E08A3">
        <w:rPr>
          <w:rFonts w:ascii="Arial" w:hAnsi="Arial" w:cs="Arial"/>
        </w:rPr>
        <w:t>###</w:t>
      </w:r>
    </w:p>
    <w:p w:rsidR="00566238" w:rsidRDefault="00566238" w:rsidP="00566238">
      <w:pPr>
        <w:shd w:val="clear" w:color="auto" w:fill="FFFFFF"/>
        <w:spacing w:line="255" w:lineRule="atLeast"/>
        <w:jc w:val="both"/>
        <w:rPr>
          <w:rFonts w:ascii="Arial" w:hAnsi="Arial" w:cs="Arial"/>
          <w:b/>
          <w:sz w:val="20"/>
          <w:szCs w:val="20"/>
        </w:rPr>
      </w:pPr>
      <w:r>
        <w:rPr>
          <w:rFonts w:ascii="Arial" w:hAnsi="Arial" w:cs="Arial"/>
          <w:b/>
          <w:sz w:val="20"/>
          <w:szCs w:val="20"/>
        </w:rPr>
        <w:t>About the Professional Retail Store Maintenance® Association (PRSM)</w:t>
      </w:r>
    </w:p>
    <w:p w:rsidR="00566238" w:rsidRPr="00A37C70" w:rsidRDefault="00566238" w:rsidP="00566238">
      <w:pPr>
        <w:jc w:val="both"/>
        <w:rPr>
          <w:rFonts w:ascii="Arial" w:hAnsi="Arial" w:cs="Arial"/>
          <w:sz w:val="20"/>
          <w:szCs w:val="20"/>
        </w:rPr>
      </w:pPr>
      <w:r>
        <w:rPr>
          <w:rFonts w:ascii="Arial" w:hAnsi="Arial" w:cs="Arial"/>
          <w:sz w:val="20"/>
          <w:szCs w:val="20"/>
        </w:rPr>
        <w:t>PRSM Association, the authority on Retail and Multi-site Facilities Management, is the leading membership organization for retail facilities and vendor professionals.  PRSM empowers the Retail Industry facilities management with best practices, benchmarking, education, discussion forums and trusted partnerships. Chartered in 1995, and with approximately 950 member companies, PRSM community values are founded on a spirit of innovation, resourcefulness, the quest for knowledge and ethical business relationships. Members depend on PRSM to help them achieve greater success and a competitive advantage through q</w:t>
      </w:r>
      <w:r w:rsidR="00616D7F">
        <w:rPr>
          <w:rFonts w:ascii="Arial" w:hAnsi="Arial" w:cs="Arial"/>
          <w:sz w:val="20"/>
          <w:szCs w:val="20"/>
        </w:rPr>
        <w:t xml:space="preserve">uality programs and resources. </w:t>
      </w:r>
      <w:r>
        <w:rPr>
          <w:rFonts w:ascii="Arial" w:hAnsi="Arial" w:cs="Arial"/>
          <w:sz w:val="20"/>
          <w:szCs w:val="20"/>
        </w:rPr>
        <w:t xml:space="preserve">Visit </w:t>
      </w:r>
      <w:hyperlink r:id="rId7" w:history="1">
        <w:r w:rsidRPr="003E34B5">
          <w:rPr>
            <w:rStyle w:val="Hyperlink"/>
            <w:rFonts w:ascii="Arial" w:hAnsi="Arial" w:cs="Arial"/>
            <w:sz w:val="20"/>
            <w:szCs w:val="20"/>
          </w:rPr>
          <w:t>prsm.com</w:t>
        </w:r>
      </w:hyperlink>
      <w:r>
        <w:rPr>
          <w:rFonts w:ascii="Arial" w:hAnsi="Arial" w:cs="Arial"/>
          <w:sz w:val="20"/>
          <w:szCs w:val="20"/>
        </w:rPr>
        <w:t xml:space="preserve"> for more information.</w:t>
      </w:r>
    </w:p>
    <w:p w:rsidR="00566238" w:rsidRDefault="00566238" w:rsidP="003E5A59"/>
    <w:sectPr w:rsidR="00566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93A"/>
    <w:rsid w:val="000A239C"/>
    <w:rsid w:val="000C6C4C"/>
    <w:rsid w:val="002C4732"/>
    <w:rsid w:val="003E5A59"/>
    <w:rsid w:val="003F3754"/>
    <w:rsid w:val="00566238"/>
    <w:rsid w:val="0060050C"/>
    <w:rsid w:val="00612EA1"/>
    <w:rsid w:val="00616D7F"/>
    <w:rsid w:val="00641778"/>
    <w:rsid w:val="006A29FD"/>
    <w:rsid w:val="006D14CF"/>
    <w:rsid w:val="00707239"/>
    <w:rsid w:val="00AA693A"/>
    <w:rsid w:val="00AB606F"/>
    <w:rsid w:val="00AC03CF"/>
    <w:rsid w:val="00BB7B68"/>
    <w:rsid w:val="00BD4D1A"/>
    <w:rsid w:val="00C15D32"/>
    <w:rsid w:val="00CA066F"/>
    <w:rsid w:val="00E1678B"/>
    <w:rsid w:val="00E265C6"/>
    <w:rsid w:val="00E57879"/>
    <w:rsid w:val="00EB70DB"/>
    <w:rsid w:val="00EC5F9F"/>
    <w:rsid w:val="00F64923"/>
    <w:rsid w:val="00FC0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958A"/>
  <w15:chartTrackingRefBased/>
  <w15:docId w15:val="{D7076932-5D07-44F9-BC91-E03B1CAB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E5A59"/>
    <w:rPr>
      <w:color w:val="0000FF"/>
      <w:u w:val="single"/>
    </w:rPr>
  </w:style>
  <w:style w:type="paragraph" w:styleId="NormalWeb">
    <w:name w:val="Normal (Web)"/>
    <w:basedOn w:val="Normal"/>
    <w:uiPriority w:val="99"/>
    <w:rsid w:val="003E5A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rs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bcondit@prsm.com" TargetMode="External"/><Relationship Id="rId4" Type="http://schemas.openxmlformats.org/officeDocument/2006/relationships/hyperlink" Target="mailto:bcondit@prsm.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McMills</dc:creator>
  <cp:keywords/>
  <dc:description/>
  <cp:lastModifiedBy>Bruce Condit</cp:lastModifiedBy>
  <cp:revision>7</cp:revision>
  <dcterms:created xsi:type="dcterms:W3CDTF">2016-09-26T20:20:00Z</dcterms:created>
  <dcterms:modified xsi:type="dcterms:W3CDTF">2016-09-29T21:12:00Z</dcterms:modified>
</cp:coreProperties>
</file>