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DFE3CA" w14:textId="77777777" w:rsidR="00993C37" w:rsidRPr="00960030" w:rsidRDefault="001E27D1" w:rsidP="00993C37">
      <w:pPr>
        <w:rPr>
          <w:rFonts w:ascii="Arial" w:hAnsi="Arial" w:cs="Arial"/>
          <w:sz w:val="18"/>
          <w:szCs w:val="18"/>
          <w:lang w:val="en-US"/>
        </w:rPr>
      </w:pPr>
      <w:r w:rsidRPr="00960030">
        <w:rPr>
          <w:rFonts w:ascii="Arial" w:hAnsi="Arial" w:cs="Arial"/>
          <w:sz w:val="18"/>
          <w:szCs w:val="18"/>
          <w:lang w:val="en-US"/>
        </w:rPr>
        <w:t>P</w:t>
      </w:r>
      <w:r w:rsidR="00993C37" w:rsidRPr="00960030">
        <w:rPr>
          <w:rFonts w:ascii="Arial" w:hAnsi="Arial" w:cs="Arial"/>
          <w:sz w:val="18"/>
          <w:szCs w:val="18"/>
          <w:lang w:val="en-US"/>
        </w:rPr>
        <w:t>ress Release</w:t>
      </w:r>
      <w:r w:rsidR="00993C37" w:rsidRPr="00960030">
        <w:rPr>
          <w:rFonts w:ascii="Arial" w:hAnsi="Arial" w:cs="Arial"/>
          <w:sz w:val="18"/>
          <w:szCs w:val="18"/>
          <w:lang w:val="en-US"/>
        </w:rPr>
        <w:tab/>
      </w:r>
      <w:r w:rsidR="00993C37" w:rsidRPr="00960030">
        <w:rPr>
          <w:rFonts w:ascii="Arial" w:hAnsi="Arial" w:cs="Arial"/>
          <w:sz w:val="18"/>
          <w:szCs w:val="18"/>
          <w:lang w:val="en-US"/>
        </w:rPr>
        <w:tab/>
      </w:r>
      <w:r w:rsidR="00993C37" w:rsidRPr="00960030">
        <w:rPr>
          <w:rFonts w:ascii="Arial" w:hAnsi="Arial" w:cs="Arial"/>
          <w:sz w:val="18"/>
          <w:szCs w:val="18"/>
          <w:lang w:val="en-US"/>
        </w:rPr>
        <w:tab/>
      </w:r>
      <w:r w:rsidR="00993C37" w:rsidRPr="00960030">
        <w:rPr>
          <w:rFonts w:ascii="Arial" w:hAnsi="Arial" w:cs="Arial"/>
          <w:sz w:val="18"/>
          <w:szCs w:val="18"/>
          <w:lang w:val="en-US"/>
        </w:rPr>
        <w:tab/>
      </w:r>
      <w:r w:rsidR="00993C37" w:rsidRPr="00960030">
        <w:rPr>
          <w:rFonts w:ascii="Arial" w:hAnsi="Arial" w:cs="Arial"/>
          <w:sz w:val="18"/>
          <w:szCs w:val="18"/>
          <w:lang w:val="en-US"/>
        </w:rPr>
        <w:tab/>
      </w:r>
      <w:r w:rsidR="00993C37" w:rsidRPr="00960030">
        <w:rPr>
          <w:rFonts w:ascii="Arial" w:hAnsi="Arial" w:cs="Arial"/>
          <w:sz w:val="18"/>
          <w:szCs w:val="18"/>
          <w:lang w:val="en-US"/>
        </w:rPr>
        <w:tab/>
      </w:r>
      <w:r w:rsidR="00993C37" w:rsidRPr="00960030">
        <w:rPr>
          <w:rFonts w:ascii="Arial" w:hAnsi="Arial" w:cs="Arial"/>
          <w:sz w:val="18"/>
          <w:szCs w:val="18"/>
          <w:lang w:val="en-US"/>
        </w:rPr>
        <w:tab/>
      </w:r>
      <w:r w:rsidR="00993C37" w:rsidRPr="00960030">
        <w:rPr>
          <w:rFonts w:ascii="Arial" w:hAnsi="Arial" w:cs="Arial"/>
          <w:sz w:val="18"/>
          <w:szCs w:val="18"/>
          <w:lang w:val="en-US"/>
        </w:rPr>
        <w:tab/>
      </w:r>
      <w:r w:rsidR="00993C37" w:rsidRPr="00960030">
        <w:rPr>
          <w:rFonts w:ascii="Arial" w:hAnsi="Arial" w:cs="Arial"/>
          <w:sz w:val="18"/>
          <w:szCs w:val="18"/>
          <w:lang w:val="en-US"/>
        </w:rPr>
        <w:tab/>
      </w:r>
      <w:r w:rsidR="00993C37" w:rsidRPr="00960030">
        <w:rPr>
          <w:rFonts w:ascii="Arial" w:hAnsi="Arial" w:cs="Arial"/>
          <w:sz w:val="18"/>
          <w:szCs w:val="18"/>
          <w:lang w:val="en-US"/>
        </w:rPr>
        <w:tab/>
      </w:r>
      <w:r w:rsidR="00993C37" w:rsidRPr="00960030">
        <w:rPr>
          <w:rFonts w:ascii="Arial" w:hAnsi="Arial" w:cs="Arial"/>
          <w:sz w:val="18"/>
          <w:szCs w:val="18"/>
          <w:lang w:val="en-US"/>
        </w:rPr>
        <w:tab/>
        <w:t xml:space="preserve">     Contacts:</w:t>
      </w:r>
    </w:p>
    <w:p w14:paraId="04326FA3" w14:textId="77777777" w:rsidR="00993C37" w:rsidRPr="00960030" w:rsidRDefault="00993C37" w:rsidP="00993C37">
      <w:pPr>
        <w:rPr>
          <w:rFonts w:ascii="Arial" w:hAnsi="Arial" w:cs="Arial"/>
          <w:sz w:val="18"/>
          <w:szCs w:val="18"/>
          <w:lang w:val="en-US"/>
        </w:rPr>
      </w:pPr>
      <w:r w:rsidRPr="00960030">
        <w:rPr>
          <w:rFonts w:ascii="Arial" w:hAnsi="Arial" w:cs="Arial"/>
          <w:sz w:val="18"/>
          <w:szCs w:val="18"/>
          <w:lang w:val="en-US"/>
        </w:rPr>
        <w:t>For Immediate Release</w:t>
      </w:r>
      <w:r w:rsidRPr="00960030">
        <w:rPr>
          <w:rFonts w:ascii="Arial" w:hAnsi="Arial" w:cs="Arial"/>
          <w:sz w:val="18"/>
          <w:szCs w:val="18"/>
          <w:lang w:val="en-US"/>
        </w:rPr>
        <w:tab/>
      </w:r>
      <w:r w:rsidRPr="00960030">
        <w:rPr>
          <w:rFonts w:ascii="Arial" w:hAnsi="Arial" w:cs="Arial"/>
          <w:sz w:val="18"/>
          <w:szCs w:val="18"/>
          <w:lang w:val="en-US"/>
        </w:rPr>
        <w:tab/>
      </w:r>
      <w:r w:rsidRPr="00960030">
        <w:rPr>
          <w:rFonts w:ascii="Arial" w:hAnsi="Arial" w:cs="Arial"/>
          <w:sz w:val="18"/>
          <w:szCs w:val="18"/>
          <w:lang w:val="en-US"/>
        </w:rPr>
        <w:tab/>
      </w:r>
      <w:r w:rsidRPr="00960030">
        <w:rPr>
          <w:rFonts w:ascii="Arial" w:hAnsi="Arial" w:cs="Arial"/>
          <w:sz w:val="18"/>
          <w:szCs w:val="18"/>
          <w:lang w:val="en-US"/>
        </w:rPr>
        <w:tab/>
      </w:r>
      <w:r w:rsidRPr="00960030">
        <w:rPr>
          <w:rFonts w:ascii="Arial" w:hAnsi="Arial" w:cs="Arial"/>
          <w:sz w:val="18"/>
          <w:szCs w:val="18"/>
          <w:lang w:val="en-US"/>
        </w:rPr>
        <w:tab/>
      </w:r>
      <w:r w:rsidRPr="00960030">
        <w:rPr>
          <w:rFonts w:ascii="Arial" w:hAnsi="Arial" w:cs="Arial"/>
          <w:sz w:val="18"/>
          <w:szCs w:val="18"/>
          <w:lang w:val="en-US"/>
        </w:rPr>
        <w:tab/>
      </w:r>
      <w:r w:rsidRPr="00960030">
        <w:rPr>
          <w:rFonts w:ascii="Arial" w:hAnsi="Arial" w:cs="Arial"/>
          <w:sz w:val="18"/>
          <w:szCs w:val="18"/>
          <w:lang w:val="en-US"/>
        </w:rPr>
        <w:tab/>
      </w:r>
      <w:r w:rsidRPr="00960030">
        <w:rPr>
          <w:rFonts w:ascii="Arial" w:hAnsi="Arial" w:cs="Arial"/>
          <w:sz w:val="18"/>
          <w:szCs w:val="18"/>
          <w:lang w:val="en-US"/>
        </w:rPr>
        <w:tab/>
      </w:r>
      <w:r w:rsidRPr="00960030">
        <w:rPr>
          <w:rFonts w:ascii="Arial" w:hAnsi="Arial" w:cs="Arial"/>
          <w:sz w:val="18"/>
          <w:szCs w:val="18"/>
          <w:lang w:val="en-US"/>
        </w:rPr>
        <w:tab/>
        <w:t xml:space="preserve"> </w:t>
      </w:r>
      <w:proofErr w:type="spellStart"/>
      <w:r w:rsidRPr="00960030">
        <w:rPr>
          <w:rFonts w:ascii="Arial" w:hAnsi="Arial" w:cs="Arial"/>
          <w:sz w:val="18"/>
          <w:szCs w:val="18"/>
          <w:lang w:val="en-US"/>
        </w:rPr>
        <w:t>Vinitaly</w:t>
      </w:r>
      <w:proofErr w:type="spellEnd"/>
      <w:r w:rsidRPr="00960030">
        <w:rPr>
          <w:rFonts w:ascii="Arial" w:hAnsi="Arial" w:cs="Arial"/>
          <w:sz w:val="18"/>
          <w:szCs w:val="18"/>
          <w:lang w:val="en-US"/>
        </w:rPr>
        <w:t xml:space="preserve"> International</w:t>
      </w:r>
    </w:p>
    <w:p w14:paraId="1DF17CFC" w14:textId="77777777" w:rsidR="00993C37" w:rsidRPr="00960030" w:rsidRDefault="00993C37" w:rsidP="00993C37">
      <w:pPr>
        <w:jc w:val="right"/>
        <w:rPr>
          <w:rFonts w:ascii="Arial" w:hAnsi="Arial" w:cs="Arial"/>
          <w:sz w:val="18"/>
          <w:szCs w:val="18"/>
          <w:lang w:val="en-US"/>
        </w:rPr>
      </w:pPr>
      <w:proofErr w:type="gramStart"/>
      <w:r w:rsidRPr="00960030">
        <w:rPr>
          <w:rFonts w:ascii="Arial" w:hAnsi="Arial" w:cs="Arial"/>
          <w:sz w:val="18"/>
          <w:szCs w:val="18"/>
          <w:lang w:val="en-US"/>
        </w:rPr>
        <w:t>International Media Dept.</w:t>
      </w:r>
      <w:proofErr w:type="gramEnd"/>
      <w:r w:rsidRPr="00960030">
        <w:rPr>
          <w:rFonts w:ascii="Arial" w:hAnsi="Arial" w:cs="Arial"/>
          <w:sz w:val="18"/>
          <w:szCs w:val="18"/>
          <w:lang w:val="en-US"/>
        </w:rPr>
        <w:t xml:space="preserve">                                                                                                                                 </w:t>
      </w:r>
    </w:p>
    <w:p w14:paraId="54548EEF" w14:textId="77777777" w:rsidR="00993C37" w:rsidRPr="00960030" w:rsidRDefault="00993C37" w:rsidP="00993C37">
      <w:pPr>
        <w:jc w:val="right"/>
        <w:rPr>
          <w:rFonts w:ascii="Arial" w:hAnsi="Arial" w:cs="Arial"/>
          <w:sz w:val="18"/>
          <w:szCs w:val="18"/>
          <w:lang w:val="en-US"/>
        </w:rPr>
      </w:pPr>
      <w:r w:rsidRPr="00960030">
        <w:rPr>
          <w:rFonts w:ascii="Arial" w:hAnsi="Arial" w:cs="Arial"/>
          <w:sz w:val="18"/>
          <w:szCs w:val="18"/>
          <w:lang w:val="en-US"/>
        </w:rPr>
        <w:t>+39 045 8101447</w:t>
      </w:r>
    </w:p>
    <w:p w14:paraId="4AFC5A4A" w14:textId="77777777" w:rsidR="00993C37" w:rsidRPr="00960030" w:rsidRDefault="00960030" w:rsidP="00993C37">
      <w:pPr>
        <w:jc w:val="right"/>
        <w:rPr>
          <w:rFonts w:ascii="Arial" w:hAnsi="Arial" w:cs="Arial"/>
          <w:sz w:val="18"/>
          <w:szCs w:val="18"/>
          <w:lang w:val="en-US"/>
        </w:rPr>
      </w:pPr>
      <w:hyperlink r:id="rId9" w:history="1">
        <w:r w:rsidR="00993C37" w:rsidRPr="00960030">
          <w:rPr>
            <w:rStyle w:val="Collegamentoipertestuale"/>
            <w:rFonts w:ascii="Arial" w:hAnsi="Arial" w:cs="Arial"/>
            <w:sz w:val="18"/>
            <w:szCs w:val="18"/>
            <w:lang w:val="en-US"/>
          </w:rPr>
          <w:t>media@vinitalytour.com</w:t>
        </w:r>
      </w:hyperlink>
      <w:r w:rsidR="00993C37" w:rsidRPr="00960030">
        <w:rPr>
          <w:rFonts w:ascii="Arial" w:hAnsi="Arial" w:cs="Arial"/>
          <w:sz w:val="18"/>
          <w:szCs w:val="18"/>
          <w:lang w:val="en-US"/>
        </w:rPr>
        <w:t xml:space="preserve">                                                                                                                                                                 </w:t>
      </w:r>
    </w:p>
    <w:p w14:paraId="4E209F33" w14:textId="77777777" w:rsidR="00993C37" w:rsidRPr="00960030" w:rsidRDefault="00960030" w:rsidP="00993C37">
      <w:pPr>
        <w:jc w:val="right"/>
        <w:rPr>
          <w:rFonts w:ascii="Arial" w:hAnsi="Arial" w:cs="Arial"/>
          <w:sz w:val="18"/>
          <w:szCs w:val="18"/>
          <w:lang w:val="en-US"/>
        </w:rPr>
      </w:pPr>
      <w:hyperlink r:id="rId10" w:history="1">
        <w:r w:rsidR="00993C37" w:rsidRPr="00960030">
          <w:rPr>
            <w:rStyle w:val="Collegamentoipertestuale"/>
            <w:rFonts w:ascii="Arial" w:hAnsi="Arial" w:cs="Arial"/>
            <w:sz w:val="18"/>
            <w:szCs w:val="18"/>
            <w:lang w:val="en-US"/>
          </w:rPr>
          <w:t>www.vinitalytour.com</w:t>
        </w:r>
      </w:hyperlink>
    </w:p>
    <w:p w14:paraId="54884AF5" w14:textId="77777777" w:rsidR="00993C37" w:rsidRPr="00960030" w:rsidRDefault="00993C37" w:rsidP="00993C37">
      <w:pPr>
        <w:jc w:val="right"/>
        <w:rPr>
          <w:rFonts w:ascii="Arial" w:hAnsi="Arial" w:cs="Arial"/>
          <w:sz w:val="18"/>
          <w:szCs w:val="18"/>
          <w:lang w:val="en-US"/>
        </w:rPr>
      </w:pPr>
      <w:r w:rsidRPr="00960030">
        <w:rPr>
          <w:rFonts w:ascii="Arial" w:hAnsi="Arial" w:cs="Arial"/>
          <w:sz w:val="18"/>
          <w:szCs w:val="18"/>
          <w:lang w:val="en-US"/>
        </w:rPr>
        <w:t>Twitter: @</w:t>
      </w:r>
      <w:proofErr w:type="spellStart"/>
      <w:r w:rsidRPr="00960030">
        <w:rPr>
          <w:rFonts w:ascii="Arial" w:hAnsi="Arial" w:cs="Arial"/>
          <w:sz w:val="18"/>
          <w:szCs w:val="18"/>
          <w:lang w:val="en-US"/>
        </w:rPr>
        <w:t>VinitalyTour</w:t>
      </w:r>
      <w:proofErr w:type="spellEnd"/>
    </w:p>
    <w:p w14:paraId="0BB07445" w14:textId="77777777" w:rsidR="00993C37" w:rsidRPr="00960030" w:rsidRDefault="00993C37" w:rsidP="00993C37">
      <w:pPr>
        <w:jc w:val="right"/>
        <w:rPr>
          <w:rFonts w:ascii="Arial" w:hAnsi="Arial" w:cs="Arial"/>
          <w:sz w:val="18"/>
          <w:szCs w:val="18"/>
          <w:lang w:val="en-US"/>
        </w:rPr>
      </w:pPr>
      <w:r w:rsidRPr="00960030">
        <w:rPr>
          <w:rFonts w:ascii="Arial" w:hAnsi="Arial" w:cs="Arial"/>
          <w:sz w:val="18"/>
          <w:szCs w:val="18"/>
          <w:lang w:val="en-US" w:eastAsia="it-IT"/>
        </w:rPr>
        <w:t xml:space="preserve">Join </w:t>
      </w:r>
      <w:proofErr w:type="spellStart"/>
      <w:r w:rsidRPr="00960030">
        <w:rPr>
          <w:rFonts w:ascii="Arial" w:hAnsi="Arial" w:cs="Arial"/>
          <w:sz w:val="18"/>
          <w:szCs w:val="18"/>
          <w:lang w:val="en-US" w:eastAsia="it-IT"/>
        </w:rPr>
        <w:t>Vinitaly</w:t>
      </w:r>
      <w:proofErr w:type="spellEnd"/>
      <w:r w:rsidRPr="00960030">
        <w:rPr>
          <w:rFonts w:ascii="Arial" w:hAnsi="Arial" w:cs="Arial"/>
          <w:sz w:val="18"/>
          <w:szCs w:val="18"/>
          <w:lang w:val="en-US" w:eastAsia="it-IT"/>
        </w:rPr>
        <w:t xml:space="preserve"> International Network on LinkedIn</w:t>
      </w:r>
    </w:p>
    <w:p w14:paraId="0B6937B0" w14:textId="77777777" w:rsidR="0054539C" w:rsidRPr="00960030" w:rsidRDefault="0054539C" w:rsidP="00993C37">
      <w:pPr>
        <w:rPr>
          <w:rStyle w:val="Collegamentoipertestuale"/>
          <w:rFonts w:ascii="Arial" w:hAnsi="Arial" w:cs="Arial"/>
          <w:color w:val="660066"/>
          <w:sz w:val="26"/>
          <w:szCs w:val="26"/>
          <w:lang w:val="en-US"/>
        </w:rPr>
      </w:pPr>
    </w:p>
    <w:p w14:paraId="5E8A0C63" w14:textId="77777777" w:rsidR="006803F4" w:rsidRPr="00960030" w:rsidRDefault="00993C37" w:rsidP="006803F4">
      <w:pPr>
        <w:rPr>
          <w:rFonts w:ascii="Arial" w:hAnsi="Arial" w:cs="Arial"/>
          <w:color w:val="660066"/>
          <w:sz w:val="26"/>
          <w:szCs w:val="26"/>
          <w:lang w:val="en-US"/>
        </w:rPr>
      </w:pPr>
      <w:r w:rsidRPr="00960030">
        <w:rPr>
          <w:rStyle w:val="Collegamentoipertestuale"/>
          <w:rFonts w:ascii="Arial" w:hAnsi="Arial" w:cs="Arial"/>
          <w:color w:val="660066"/>
          <w:sz w:val="26"/>
          <w:szCs w:val="26"/>
          <w:lang w:val="en-US"/>
        </w:rPr>
        <w:t xml:space="preserve">                                                                                                </w:t>
      </w:r>
    </w:p>
    <w:p w14:paraId="2AA7111C" w14:textId="77777777" w:rsidR="00960030" w:rsidRPr="00960030" w:rsidRDefault="00960030" w:rsidP="00960030">
      <w:pPr>
        <w:tabs>
          <w:tab w:val="left" w:pos="2840"/>
        </w:tabs>
        <w:jc w:val="both"/>
        <w:rPr>
          <w:rFonts w:ascii="Arial" w:eastAsia="SimSun" w:hAnsi="Arial" w:cs="Arial"/>
          <w:b/>
          <w:bCs/>
          <w:color w:val="2E2E2E"/>
          <w:sz w:val="26"/>
          <w:szCs w:val="26"/>
          <w:lang w:val="en-US" w:eastAsia="it-IT"/>
        </w:rPr>
      </w:pPr>
      <w:r w:rsidRPr="00960030">
        <w:rPr>
          <w:rFonts w:ascii="Arial" w:eastAsia="SimSun" w:hAnsi="Arial" w:cs="Arial"/>
          <w:b/>
          <w:bCs/>
          <w:color w:val="2E2E2E"/>
          <w:sz w:val="26"/>
          <w:szCs w:val="26"/>
          <w:lang w:val="en-US" w:eastAsia="it-IT"/>
        </w:rPr>
        <w:t xml:space="preserve">5StarWines returns after a successful debut at </w:t>
      </w:r>
      <w:proofErr w:type="spellStart"/>
      <w:r w:rsidRPr="00960030">
        <w:rPr>
          <w:rFonts w:ascii="Arial" w:eastAsia="SimSun" w:hAnsi="Arial" w:cs="Arial"/>
          <w:b/>
          <w:bCs/>
          <w:color w:val="2E2E2E"/>
          <w:sz w:val="26"/>
          <w:szCs w:val="26"/>
          <w:lang w:val="en-US" w:eastAsia="it-IT"/>
        </w:rPr>
        <w:t>Vinitaly</w:t>
      </w:r>
      <w:proofErr w:type="spellEnd"/>
      <w:r w:rsidRPr="00960030">
        <w:rPr>
          <w:rFonts w:ascii="Arial" w:eastAsia="SimSun" w:hAnsi="Arial" w:cs="Arial"/>
          <w:b/>
          <w:bCs/>
          <w:color w:val="2E2E2E"/>
          <w:sz w:val="26"/>
          <w:szCs w:val="26"/>
          <w:lang w:val="en-US" w:eastAsia="it-IT"/>
        </w:rPr>
        <w:t xml:space="preserve"> 50th </w:t>
      </w:r>
    </w:p>
    <w:p w14:paraId="66482381" w14:textId="4A235AE2" w:rsidR="00960030" w:rsidRPr="00960030" w:rsidRDefault="00960030" w:rsidP="00960030">
      <w:pPr>
        <w:tabs>
          <w:tab w:val="left" w:pos="2840"/>
        </w:tabs>
        <w:jc w:val="both"/>
        <w:rPr>
          <w:rFonts w:ascii="Arial" w:eastAsia="SimSun" w:hAnsi="Arial" w:cs="Arial"/>
          <w:color w:val="2E2E2E"/>
          <w:sz w:val="26"/>
          <w:szCs w:val="26"/>
          <w:lang w:val="en-US" w:eastAsia="it-IT"/>
        </w:rPr>
      </w:pPr>
      <w:r w:rsidRPr="00960030">
        <w:rPr>
          <w:rFonts w:ascii="Arial" w:eastAsia="SimSun" w:hAnsi="Arial" w:cs="Arial"/>
          <w:b/>
          <w:bCs/>
          <w:color w:val="2E2E2E"/>
          <w:sz w:val="26"/>
          <w:szCs w:val="26"/>
          <w:lang w:val="en-US" w:eastAsia="it-IT"/>
        </w:rPr>
        <w:t>Enro</w:t>
      </w:r>
      <w:r>
        <w:rPr>
          <w:rFonts w:ascii="Arial" w:eastAsia="SimSun" w:hAnsi="Arial" w:cs="Arial"/>
          <w:b/>
          <w:bCs/>
          <w:color w:val="2E2E2E"/>
          <w:sz w:val="26"/>
          <w:szCs w:val="26"/>
          <w:lang w:val="en-US" w:eastAsia="it-IT"/>
        </w:rPr>
        <w:t>l</w:t>
      </w:r>
      <w:r w:rsidRPr="00960030">
        <w:rPr>
          <w:rFonts w:ascii="Arial" w:eastAsia="SimSun" w:hAnsi="Arial" w:cs="Arial"/>
          <w:b/>
          <w:bCs/>
          <w:color w:val="2E2E2E"/>
          <w:sz w:val="26"/>
          <w:szCs w:val="26"/>
          <w:lang w:val="en-US" w:eastAsia="it-IT"/>
        </w:rPr>
        <w:t>lment opens for the 2017 edition, with a stellar panel of judges </w:t>
      </w:r>
    </w:p>
    <w:p w14:paraId="7886FEE0" w14:textId="77777777" w:rsidR="00960030" w:rsidRPr="00960030" w:rsidRDefault="00960030" w:rsidP="00960030">
      <w:pPr>
        <w:tabs>
          <w:tab w:val="left" w:pos="2840"/>
        </w:tabs>
        <w:jc w:val="both"/>
        <w:rPr>
          <w:rFonts w:ascii="Arial" w:eastAsia="SimSun" w:hAnsi="Arial" w:cs="Arial"/>
          <w:color w:val="2E2E2E"/>
          <w:sz w:val="26"/>
          <w:szCs w:val="26"/>
          <w:lang w:val="en-US" w:eastAsia="it-IT"/>
        </w:rPr>
      </w:pPr>
      <w:r w:rsidRPr="00960030">
        <w:rPr>
          <w:rFonts w:ascii="Arial" w:eastAsia="SimSun" w:hAnsi="Arial" w:cs="Arial"/>
          <w:b/>
          <w:bCs/>
          <w:color w:val="2E2E2E"/>
          <w:sz w:val="26"/>
          <w:szCs w:val="26"/>
          <w:lang w:val="en-US" w:eastAsia="it-IT"/>
        </w:rPr>
        <w:t> </w:t>
      </w:r>
    </w:p>
    <w:p w14:paraId="6DECD09B" w14:textId="77777777" w:rsidR="00960030" w:rsidRPr="00960030" w:rsidRDefault="00960030" w:rsidP="00960030">
      <w:pPr>
        <w:tabs>
          <w:tab w:val="left" w:pos="2840"/>
        </w:tabs>
        <w:jc w:val="both"/>
        <w:rPr>
          <w:rFonts w:ascii="Arial" w:eastAsia="SimSun" w:hAnsi="Arial" w:cs="Arial"/>
          <w:color w:val="2E2E2E"/>
          <w:sz w:val="26"/>
          <w:szCs w:val="26"/>
          <w:lang w:val="en-US" w:eastAsia="it-IT"/>
        </w:rPr>
      </w:pPr>
    </w:p>
    <w:p w14:paraId="2BCF5C10" w14:textId="7BD6C75E" w:rsidR="00960030" w:rsidRPr="00960030" w:rsidRDefault="00960030" w:rsidP="00960030">
      <w:pPr>
        <w:tabs>
          <w:tab w:val="left" w:pos="2840"/>
        </w:tabs>
        <w:jc w:val="both"/>
        <w:rPr>
          <w:rFonts w:ascii="Arial" w:eastAsia="SimSun" w:hAnsi="Arial" w:cs="Arial"/>
          <w:color w:val="2E2E2E"/>
          <w:sz w:val="26"/>
          <w:szCs w:val="26"/>
          <w:lang w:val="en-US" w:eastAsia="it-IT"/>
        </w:rPr>
      </w:pPr>
      <w:r w:rsidRPr="00960030">
        <w:rPr>
          <w:rFonts w:ascii="Arial" w:eastAsia="SimSun" w:hAnsi="Arial" w:cs="Arial"/>
          <w:color w:val="2E2E2E"/>
          <w:sz w:val="26"/>
          <w:szCs w:val="26"/>
          <w:lang w:val="en-US" w:eastAsia="it-IT"/>
        </w:rPr>
        <w:t>Enro</w:t>
      </w:r>
      <w:r>
        <w:rPr>
          <w:rFonts w:ascii="Arial" w:eastAsia="SimSun" w:hAnsi="Arial" w:cs="Arial"/>
          <w:color w:val="2E2E2E"/>
          <w:sz w:val="26"/>
          <w:szCs w:val="26"/>
          <w:lang w:val="en-US" w:eastAsia="it-IT"/>
        </w:rPr>
        <w:t>l</w:t>
      </w:r>
      <w:r w:rsidRPr="00960030">
        <w:rPr>
          <w:rFonts w:ascii="Arial" w:eastAsia="SimSun" w:hAnsi="Arial" w:cs="Arial"/>
          <w:color w:val="2E2E2E"/>
          <w:sz w:val="26"/>
          <w:szCs w:val="26"/>
          <w:lang w:val="en-US" w:eastAsia="it-IT"/>
        </w:rPr>
        <w:t>lment is open for the 2nd edition of the </w:t>
      </w:r>
      <w:proofErr w:type="spellStart"/>
      <w:r w:rsidRPr="00960030">
        <w:rPr>
          <w:rFonts w:ascii="Arial" w:eastAsia="SimSun" w:hAnsi="Arial" w:cs="Arial"/>
          <w:bCs/>
          <w:color w:val="2E2E2E"/>
          <w:sz w:val="26"/>
          <w:szCs w:val="26"/>
          <w:lang w:val="en-US" w:eastAsia="it-IT"/>
        </w:rPr>
        <w:t>Premio</w:t>
      </w:r>
      <w:proofErr w:type="spellEnd"/>
      <w:r w:rsidRPr="00960030">
        <w:rPr>
          <w:rFonts w:ascii="Arial" w:eastAsia="SimSun" w:hAnsi="Arial" w:cs="Arial"/>
          <w:bCs/>
          <w:color w:val="2E2E2E"/>
          <w:sz w:val="26"/>
          <w:szCs w:val="26"/>
          <w:lang w:val="en-US" w:eastAsia="it-IT"/>
        </w:rPr>
        <w:t xml:space="preserve"> </w:t>
      </w:r>
      <w:proofErr w:type="spellStart"/>
      <w:r w:rsidRPr="00960030">
        <w:rPr>
          <w:rFonts w:ascii="Arial" w:eastAsia="SimSun" w:hAnsi="Arial" w:cs="Arial"/>
          <w:bCs/>
          <w:color w:val="2E2E2E"/>
          <w:sz w:val="26"/>
          <w:szCs w:val="26"/>
          <w:lang w:val="en-US" w:eastAsia="it-IT"/>
        </w:rPr>
        <w:t>enologico</w:t>
      </w:r>
      <w:proofErr w:type="spellEnd"/>
      <w:r w:rsidRPr="00960030">
        <w:rPr>
          <w:rFonts w:ascii="Arial" w:eastAsia="SimSun" w:hAnsi="Arial" w:cs="Arial"/>
          <w:bCs/>
          <w:color w:val="2E2E2E"/>
          <w:sz w:val="26"/>
          <w:szCs w:val="26"/>
          <w:lang w:val="en-US" w:eastAsia="it-IT"/>
        </w:rPr>
        <w:t xml:space="preserve"> </w:t>
      </w:r>
      <w:proofErr w:type="spellStart"/>
      <w:r w:rsidRPr="00960030">
        <w:rPr>
          <w:rFonts w:ascii="Arial" w:eastAsia="SimSun" w:hAnsi="Arial" w:cs="Arial"/>
          <w:bCs/>
          <w:color w:val="2E2E2E"/>
          <w:sz w:val="26"/>
          <w:szCs w:val="26"/>
          <w:lang w:val="en-US" w:eastAsia="it-IT"/>
        </w:rPr>
        <w:t>internazionale</w:t>
      </w:r>
      <w:proofErr w:type="spellEnd"/>
      <w:r w:rsidRPr="00960030">
        <w:rPr>
          <w:rFonts w:ascii="Arial" w:eastAsia="SimSun" w:hAnsi="Arial" w:cs="Arial"/>
          <w:bCs/>
          <w:color w:val="2E2E2E"/>
          <w:sz w:val="26"/>
          <w:szCs w:val="26"/>
          <w:lang w:val="en-US" w:eastAsia="it-IT"/>
        </w:rPr>
        <w:t xml:space="preserve"> 5StarWines </w:t>
      </w:r>
      <w:r w:rsidRPr="00960030">
        <w:rPr>
          <w:rFonts w:ascii="Arial" w:eastAsia="SimSun" w:hAnsi="Arial" w:cs="Arial"/>
          <w:color w:val="2E2E2E"/>
          <w:sz w:val="26"/>
          <w:szCs w:val="26"/>
          <w:lang w:val="en-US" w:eastAsia="it-IT"/>
        </w:rPr>
        <w:t xml:space="preserve">to be held in Verona from March 31st to April 2nd 2017. This year, further qualification of the panel of judges, will ensure that participating wine-makers, from any wine-producing country, will benefit from expert assessments and first-hand knowledge of each type of wine. 5StarWines provides valid promotional leverage for export markets, and is supported through </w:t>
      </w:r>
      <w:proofErr w:type="spellStart"/>
      <w:r w:rsidRPr="00960030">
        <w:rPr>
          <w:rFonts w:ascii="Arial" w:eastAsia="SimSun" w:hAnsi="Arial" w:cs="Arial"/>
          <w:color w:val="2E2E2E"/>
          <w:sz w:val="26"/>
          <w:szCs w:val="26"/>
          <w:lang w:val="en-US" w:eastAsia="it-IT"/>
        </w:rPr>
        <w:t>Vinitaly</w:t>
      </w:r>
      <w:proofErr w:type="spellEnd"/>
      <w:r w:rsidRPr="00960030">
        <w:rPr>
          <w:rFonts w:ascii="Arial" w:eastAsia="SimSun" w:hAnsi="Arial" w:cs="Arial"/>
          <w:color w:val="2E2E2E"/>
          <w:sz w:val="26"/>
          <w:szCs w:val="26"/>
          <w:lang w:val="en-US" w:eastAsia="it-IT"/>
        </w:rPr>
        <w:t xml:space="preserve"> International's activities </w:t>
      </w:r>
      <w:proofErr w:type="gramStart"/>
      <w:r w:rsidRPr="00960030">
        <w:rPr>
          <w:rFonts w:ascii="Arial" w:eastAsia="SimSun" w:hAnsi="Arial" w:cs="Arial"/>
          <w:color w:val="2E2E2E"/>
          <w:sz w:val="26"/>
          <w:szCs w:val="26"/>
          <w:lang w:val="en-US" w:eastAsia="it-IT"/>
        </w:rPr>
        <w:t>world-wide</w:t>
      </w:r>
      <w:proofErr w:type="gramEnd"/>
      <w:r w:rsidRPr="00960030">
        <w:rPr>
          <w:rFonts w:ascii="Arial" w:eastAsia="SimSun" w:hAnsi="Arial" w:cs="Arial"/>
          <w:color w:val="2E2E2E"/>
          <w:sz w:val="26"/>
          <w:szCs w:val="26"/>
          <w:lang w:val="en-US" w:eastAsia="it-IT"/>
        </w:rPr>
        <w:t xml:space="preserve">. The new format, directed by </w:t>
      </w:r>
      <w:proofErr w:type="spellStart"/>
      <w:r w:rsidRPr="00960030">
        <w:rPr>
          <w:rFonts w:ascii="Arial" w:eastAsia="SimSun" w:hAnsi="Arial" w:cs="Arial"/>
          <w:color w:val="2E2E2E"/>
          <w:sz w:val="26"/>
          <w:szCs w:val="26"/>
          <w:lang w:val="en-US" w:eastAsia="it-IT"/>
        </w:rPr>
        <w:t>Vinitaly</w:t>
      </w:r>
      <w:proofErr w:type="spellEnd"/>
      <w:r w:rsidRPr="00960030">
        <w:rPr>
          <w:rFonts w:ascii="Arial" w:eastAsia="SimSun" w:hAnsi="Arial" w:cs="Arial"/>
          <w:color w:val="2E2E2E"/>
          <w:sz w:val="26"/>
          <w:szCs w:val="26"/>
          <w:lang w:val="en-US" w:eastAsia="it-IT"/>
        </w:rPr>
        <w:t xml:space="preserve"> International Managing Director, Stevie Kim, and </w:t>
      </w:r>
      <w:proofErr w:type="spellStart"/>
      <w:r w:rsidRPr="00960030">
        <w:rPr>
          <w:rFonts w:ascii="Arial" w:eastAsia="SimSun" w:hAnsi="Arial" w:cs="Arial"/>
          <w:color w:val="2E2E2E"/>
          <w:sz w:val="26"/>
          <w:szCs w:val="26"/>
          <w:lang w:val="en-US" w:eastAsia="it-IT"/>
        </w:rPr>
        <w:t>Vinitaly</w:t>
      </w:r>
      <w:proofErr w:type="spellEnd"/>
      <w:r w:rsidRPr="00960030">
        <w:rPr>
          <w:rFonts w:ascii="Arial" w:eastAsia="SimSun" w:hAnsi="Arial" w:cs="Arial"/>
          <w:color w:val="2E2E2E"/>
          <w:sz w:val="26"/>
          <w:szCs w:val="26"/>
          <w:lang w:val="en-US" w:eastAsia="it-IT"/>
        </w:rPr>
        <w:t xml:space="preserve"> International Academy Scientific Director, Ian </w:t>
      </w:r>
      <w:proofErr w:type="spellStart"/>
      <w:r w:rsidRPr="00960030">
        <w:rPr>
          <w:rFonts w:ascii="Arial" w:eastAsia="SimSun" w:hAnsi="Arial" w:cs="Arial"/>
          <w:color w:val="2E2E2E"/>
          <w:sz w:val="26"/>
          <w:szCs w:val="26"/>
          <w:lang w:val="en-US" w:eastAsia="it-IT"/>
        </w:rPr>
        <w:t>D’Agata</w:t>
      </w:r>
      <w:proofErr w:type="spellEnd"/>
      <w:r w:rsidRPr="00960030">
        <w:rPr>
          <w:rFonts w:ascii="Arial" w:eastAsia="SimSun" w:hAnsi="Arial" w:cs="Arial"/>
          <w:color w:val="2E2E2E"/>
          <w:sz w:val="26"/>
          <w:szCs w:val="26"/>
          <w:lang w:val="en-US" w:eastAsia="it-IT"/>
        </w:rPr>
        <w:t xml:space="preserve">, made a successful debut during the 50th edition of </w:t>
      </w:r>
      <w:proofErr w:type="spellStart"/>
      <w:r w:rsidRPr="00960030">
        <w:rPr>
          <w:rFonts w:ascii="Arial" w:eastAsia="SimSun" w:hAnsi="Arial" w:cs="Arial"/>
          <w:color w:val="2E2E2E"/>
          <w:sz w:val="26"/>
          <w:szCs w:val="26"/>
          <w:lang w:val="en-US" w:eastAsia="it-IT"/>
        </w:rPr>
        <w:t>Vinitaly</w:t>
      </w:r>
      <w:proofErr w:type="spellEnd"/>
      <w:r w:rsidRPr="00960030">
        <w:rPr>
          <w:rFonts w:ascii="Arial" w:eastAsia="SimSun" w:hAnsi="Arial" w:cs="Arial"/>
          <w:color w:val="2E2E2E"/>
          <w:sz w:val="26"/>
          <w:szCs w:val="26"/>
          <w:lang w:val="en-US" w:eastAsia="it-IT"/>
        </w:rPr>
        <w:t>, marking the creation of yet another strategic resource within an ever-more comprehensive, international marketing and promotional system.  </w:t>
      </w:r>
    </w:p>
    <w:p w14:paraId="525DA781" w14:textId="2CC42546" w:rsidR="00960030" w:rsidRPr="00960030" w:rsidRDefault="00960030" w:rsidP="00960030">
      <w:pPr>
        <w:tabs>
          <w:tab w:val="left" w:pos="2840"/>
        </w:tabs>
        <w:jc w:val="both"/>
        <w:rPr>
          <w:rFonts w:ascii="Arial" w:eastAsia="SimSun" w:hAnsi="Arial" w:cs="Arial"/>
          <w:color w:val="2E2E2E"/>
          <w:sz w:val="26"/>
          <w:szCs w:val="26"/>
          <w:lang w:val="en-US" w:eastAsia="it-IT"/>
        </w:rPr>
      </w:pPr>
      <w:r w:rsidRPr="00960030">
        <w:rPr>
          <w:rFonts w:ascii="Arial" w:eastAsia="SimSun" w:hAnsi="Arial" w:cs="Arial"/>
          <w:color w:val="2E2E2E"/>
          <w:sz w:val="26"/>
          <w:szCs w:val="26"/>
          <w:lang w:val="en-US" w:eastAsia="it-IT"/>
        </w:rPr>
        <w:t xml:space="preserve">Last year’s competition saw the participation of 2,700 wines from 27 countries, of which, only 350 passed the stringent 90 point minimum required to receive the 5StarWine Award. Gone are the secondary silver and bronze awards from the previous enological competition, in an aim to intensify marketing efforts on a rigorous selection of top-tier wines. Moreover, the competition resulted in an interesting representation of Italian native grape wines, less </w:t>
      </w:r>
      <w:proofErr w:type="gramStart"/>
      <w:r w:rsidRPr="00960030">
        <w:rPr>
          <w:rFonts w:ascii="Arial" w:eastAsia="SimSun" w:hAnsi="Arial" w:cs="Arial"/>
          <w:color w:val="2E2E2E"/>
          <w:sz w:val="26"/>
          <w:szCs w:val="26"/>
          <w:lang w:val="en-US" w:eastAsia="it-IT"/>
        </w:rPr>
        <w:t>well-known</w:t>
      </w:r>
      <w:proofErr w:type="gramEnd"/>
      <w:r w:rsidRPr="00960030">
        <w:rPr>
          <w:rFonts w:ascii="Arial" w:eastAsia="SimSun" w:hAnsi="Arial" w:cs="Arial"/>
          <w:color w:val="2E2E2E"/>
          <w:sz w:val="26"/>
          <w:szCs w:val="26"/>
          <w:lang w:val="en-US" w:eastAsia="it-IT"/>
        </w:rPr>
        <w:t xml:space="preserve"> outside Italy. Wines from Germany and France were among those receiving top honors in the “</w:t>
      </w:r>
      <w:proofErr w:type="spellStart"/>
      <w:r w:rsidRPr="00960030">
        <w:rPr>
          <w:rFonts w:ascii="Arial" w:eastAsia="SimSun" w:hAnsi="Arial" w:cs="Arial"/>
          <w:color w:val="2E2E2E"/>
          <w:sz w:val="26"/>
          <w:szCs w:val="26"/>
          <w:lang w:val="en-US" w:eastAsia="it-IT"/>
        </w:rPr>
        <w:t>Premio</w:t>
      </w:r>
      <w:proofErr w:type="spellEnd"/>
      <w:r w:rsidRPr="00960030">
        <w:rPr>
          <w:rFonts w:ascii="Arial" w:eastAsia="SimSun" w:hAnsi="Arial" w:cs="Arial"/>
          <w:color w:val="2E2E2E"/>
          <w:sz w:val="26"/>
          <w:szCs w:val="26"/>
          <w:lang w:val="en-US" w:eastAsia="it-IT"/>
        </w:rPr>
        <w:t xml:space="preserve"> </w:t>
      </w:r>
      <w:proofErr w:type="spellStart"/>
      <w:r w:rsidRPr="00960030">
        <w:rPr>
          <w:rFonts w:ascii="Arial" w:eastAsia="SimSun" w:hAnsi="Arial" w:cs="Arial"/>
          <w:color w:val="2E2E2E"/>
          <w:sz w:val="26"/>
          <w:szCs w:val="26"/>
          <w:lang w:val="en-US" w:eastAsia="it-IT"/>
        </w:rPr>
        <w:t>Speciale</w:t>
      </w:r>
      <w:proofErr w:type="spellEnd"/>
      <w:r w:rsidRPr="00960030">
        <w:rPr>
          <w:rFonts w:ascii="Arial" w:eastAsia="SimSun" w:hAnsi="Arial" w:cs="Arial"/>
          <w:color w:val="2E2E2E"/>
          <w:sz w:val="26"/>
          <w:szCs w:val="26"/>
          <w:lang w:val="en-US" w:eastAsia="it-IT"/>
        </w:rPr>
        <w:t xml:space="preserve"> Gran </w:t>
      </w:r>
      <w:proofErr w:type="spellStart"/>
      <w:r w:rsidRPr="00960030">
        <w:rPr>
          <w:rFonts w:ascii="Arial" w:eastAsia="SimSun" w:hAnsi="Arial" w:cs="Arial"/>
          <w:color w:val="2E2E2E"/>
          <w:sz w:val="26"/>
          <w:szCs w:val="26"/>
          <w:lang w:val="en-US" w:eastAsia="it-IT"/>
        </w:rPr>
        <w:t>Vinitaly</w:t>
      </w:r>
      <w:proofErr w:type="spellEnd"/>
      <w:r w:rsidRPr="00960030">
        <w:rPr>
          <w:rFonts w:ascii="Arial" w:eastAsia="SimSun" w:hAnsi="Arial" w:cs="Arial"/>
          <w:color w:val="2E2E2E"/>
          <w:sz w:val="26"/>
          <w:szCs w:val="26"/>
          <w:lang w:val="en-US" w:eastAsia="it-IT"/>
        </w:rPr>
        <w:t xml:space="preserve">”: just one sign that 5StarWines also represents a </w:t>
      </w:r>
      <w:proofErr w:type="gramStart"/>
      <w:r w:rsidRPr="00960030">
        <w:rPr>
          <w:rFonts w:ascii="Arial" w:eastAsia="SimSun" w:hAnsi="Arial" w:cs="Arial"/>
          <w:color w:val="2E2E2E"/>
          <w:sz w:val="26"/>
          <w:szCs w:val="26"/>
          <w:lang w:val="en-US" w:eastAsia="it-IT"/>
        </w:rPr>
        <w:t>strategic  opportunity</w:t>
      </w:r>
      <w:proofErr w:type="gramEnd"/>
      <w:r w:rsidRPr="00960030">
        <w:rPr>
          <w:rFonts w:ascii="Arial" w:eastAsia="SimSun" w:hAnsi="Arial" w:cs="Arial"/>
          <w:color w:val="2E2E2E"/>
          <w:sz w:val="26"/>
          <w:szCs w:val="26"/>
          <w:lang w:val="en-US" w:eastAsia="it-IT"/>
        </w:rPr>
        <w:t xml:space="preserve"> for international exhibitors at </w:t>
      </w:r>
      <w:proofErr w:type="spellStart"/>
      <w:r w:rsidRPr="00960030">
        <w:rPr>
          <w:rFonts w:ascii="Arial" w:eastAsia="SimSun" w:hAnsi="Arial" w:cs="Arial"/>
          <w:color w:val="2E2E2E"/>
          <w:sz w:val="26"/>
          <w:szCs w:val="26"/>
          <w:lang w:val="en-US" w:eastAsia="it-IT"/>
        </w:rPr>
        <w:t>Vinitaly</w:t>
      </w:r>
      <w:proofErr w:type="spellEnd"/>
      <w:r w:rsidRPr="00960030">
        <w:rPr>
          <w:rFonts w:ascii="Arial" w:eastAsia="SimSun" w:hAnsi="Arial" w:cs="Arial"/>
          <w:color w:val="2E2E2E"/>
          <w:sz w:val="26"/>
          <w:szCs w:val="26"/>
          <w:lang w:val="en-US" w:eastAsia="it-IT"/>
        </w:rPr>
        <w:t>, the world’s largest wine-trade show.  </w:t>
      </w:r>
    </w:p>
    <w:p w14:paraId="6CC279FC" w14:textId="79AB5249" w:rsidR="00960030" w:rsidRPr="00960030" w:rsidRDefault="00960030" w:rsidP="00960030">
      <w:pPr>
        <w:tabs>
          <w:tab w:val="left" w:pos="2840"/>
        </w:tabs>
        <w:jc w:val="both"/>
        <w:rPr>
          <w:rFonts w:ascii="Arial" w:eastAsia="SimSun" w:hAnsi="Arial" w:cs="Arial"/>
          <w:color w:val="2E2E2E"/>
          <w:sz w:val="26"/>
          <w:szCs w:val="26"/>
          <w:lang w:val="en-US" w:eastAsia="it-IT"/>
        </w:rPr>
      </w:pPr>
      <w:r w:rsidRPr="00960030">
        <w:rPr>
          <w:rFonts w:ascii="Arial" w:eastAsia="SimSun" w:hAnsi="Arial" w:cs="Arial"/>
          <w:color w:val="2E2E2E"/>
          <w:sz w:val="26"/>
          <w:szCs w:val="26"/>
          <w:lang w:val="en-US" w:eastAsia="it-IT"/>
        </w:rPr>
        <w:t>Both judges and wineries applauded the move to the 100-point scoring system, which gives a modern, no-nonsense approach to wine judging and tasting. Communicating the quality and the incredible variety of Italian wines with an assessment criteria familiar to wine-drinkers around the world, makes 5StarWines a valuable platform to showcase under-the-radar wines on an International stage, a unique and added value for export. </w:t>
      </w:r>
    </w:p>
    <w:p w14:paraId="7DB52993" w14:textId="0C8D282D" w:rsidR="00960030" w:rsidRDefault="00960030" w:rsidP="00960030">
      <w:pPr>
        <w:tabs>
          <w:tab w:val="left" w:pos="2840"/>
        </w:tabs>
        <w:jc w:val="both"/>
        <w:rPr>
          <w:rFonts w:ascii="Arial" w:eastAsia="SimSun" w:hAnsi="Arial" w:cs="Arial"/>
          <w:color w:val="2E2E2E"/>
          <w:sz w:val="26"/>
          <w:szCs w:val="26"/>
          <w:lang w:val="en-US" w:eastAsia="it-IT"/>
        </w:rPr>
      </w:pPr>
      <w:r w:rsidRPr="00960030">
        <w:rPr>
          <w:rFonts w:ascii="Arial" w:eastAsia="SimSun" w:hAnsi="Arial" w:cs="Arial"/>
          <w:color w:val="2E2E2E"/>
          <w:sz w:val="26"/>
          <w:szCs w:val="26"/>
          <w:lang w:val="en-US" w:eastAsia="it-IT"/>
        </w:rPr>
        <w:t xml:space="preserve">Buoyed by the success of the new format, next year’s competition, to be chaired by Ian </w:t>
      </w:r>
      <w:proofErr w:type="spellStart"/>
      <w:r w:rsidRPr="00960030">
        <w:rPr>
          <w:rFonts w:ascii="Arial" w:eastAsia="SimSun" w:hAnsi="Arial" w:cs="Arial"/>
          <w:color w:val="2E2E2E"/>
          <w:sz w:val="26"/>
          <w:szCs w:val="26"/>
          <w:lang w:val="en-US" w:eastAsia="it-IT"/>
        </w:rPr>
        <w:t>D’agata</w:t>
      </w:r>
      <w:proofErr w:type="spellEnd"/>
      <w:r w:rsidRPr="00960030">
        <w:rPr>
          <w:rFonts w:ascii="Arial" w:eastAsia="SimSun" w:hAnsi="Arial" w:cs="Arial"/>
          <w:color w:val="2E2E2E"/>
          <w:sz w:val="26"/>
          <w:szCs w:val="26"/>
          <w:lang w:val="en-US" w:eastAsia="it-IT"/>
        </w:rPr>
        <w:t>, is attracting an increasingly prestigious team of expert wine judges</w:t>
      </w:r>
      <w:proofErr w:type="gramStart"/>
      <w:r w:rsidRPr="00960030">
        <w:rPr>
          <w:rFonts w:ascii="Arial" w:eastAsia="SimSun" w:hAnsi="Arial" w:cs="Arial"/>
          <w:color w:val="2E2E2E"/>
          <w:sz w:val="26"/>
          <w:szCs w:val="26"/>
          <w:lang w:val="en-US" w:eastAsia="it-IT"/>
        </w:rPr>
        <w:t>.*</w:t>
      </w:r>
      <w:proofErr w:type="gramEnd"/>
      <w:r w:rsidRPr="00960030">
        <w:rPr>
          <w:rFonts w:ascii="Arial" w:eastAsia="SimSun" w:hAnsi="Arial" w:cs="Arial"/>
          <w:color w:val="2E2E2E"/>
          <w:sz w:val="26"/>
          <w:szCs w:val="26"/>
          <w:lang w:val="en-US" w:eastAsia="it-IT"/>
        </w:rPr>
        <w:t xml:space="preserve"> Ian </w:t>
      </w:r>
      <w:proofErr w:type="spellStart"/>
      <w:r w:rsidRPr="00960030">
        <w:rPr>
          <w:rFonts w:ascii="Arial" w:eastAsia="SimSun" w:hAnsi="Arial" w:cs="Arial"/>
          <w:color w:val="2E2E2E"/>
          <w:sz w:val="26"/>
          <w:szCs w:val="26"/>
          <w:lang w:val="en-US" w:eastAsia="it-IT"/>
        </w:rPr>
        <w:t>D’Agata</w:t>
      </w:r>
      <w:proofErr w:type="spellEnd"/>
      <w:r w:rsidRPr="00960030">
        <w:rPr>
          <w:rFonts w:ascii="Arial" w:eastAsia="SimSun" w:hAnsi="Arial" w:cs="Arial"/>
          <w:color w:val="2E2E2E"/>
          <w:sz w:val="26"/>
          <w:szCs w:val="26"/>
          <w:lang w:val="en-US" w:eastAsia="it-IT"/>
        </w:rPr>
        <w:t xml:space="preserve"> explains, “5StarWines fills a void among today’s international competitions. The fact that we’ve chosen a balanced panel comprised of Italian and International judges, including sommeliers from Michelin starred restaurants, buyers from state monopolies, and important journalists, lends credibility to the award and indirectly, is an opportunity for visibility and future sales, in particular for </w:t>
      </w:r>
      <w:r w:rsidRPr="00960030">
        <w:rPr>
          <w:rFonts w:ascii="Arial" w:eastAsia="SimSun" w:hAnsi="Arial" w:cs="Arial"/>
          <w:color w:val="2E2E2E"/>
          <w:sz w:val="26"/>
          <w:szCs w:val="26"/>
          <w:lang w:val="en-US" w:eastAsia="it-IT"/>
        </w:rPr>
        <w:lastRenderedPageBreak/>
        <w:t xml:space="preserve">wines from native grapes. From my experience working in other international competitions, a well-represented knowledge of autochthonous varieties is unique to 5StarWines, as is the rigor applied in the selection of wines. </w:t>
      </w:r>
    </w:p>
    <w:p w14:paraId="2A08EDBB" w14:textId="724FB5AC" w:rsidR="00960030" w:rsidRPr="00960030" w:rsidRDefault="00960030" w:rsidP="00960030">
      <w:pPr>
        <w:tabs>
          <w:tab w:val="left" w:pos="2840"/>
        </w:tabs>
        <w:jc w:val="both"/>
        <w:rPr>
          <w:rFonts w:ascii="Arial" w:eastAsia="SimSun" w:hAnsi="Arial" w:cs="Arial"/>
          <w:color w:val="2E2E2E"/>
          <w:sz w:val="26"/>
          <w:szCs w:val="26"/>
          <w:lang w:val="en-US" w:eastAsia="it-IT"/>
        </w:rPr>
      </w:pPr>
      <w:r>
        <w:rPr>
          <w:rFonts w:ascii="Arial" w:eastAsia="SimSun" w:hAnsi="Arial" w:cs="Arial"/>
          <w:noProof/>
          <w:color w:val="2E2E2E"/>
          <w:sz w:val="26"/>
          <w:szCs w:val="26"/>
          <w:lang w:val="it-IT" w:eastAsia="it-IT"/>
        </w:rPr>
        <w:drawing>
          <wp:inline distT="0" distB="0" distL="0" distR="0" wp14:anchorId="76F97973" wp14:editId="4CFD4EC8">
            <wp:extent cx="5327904" cy="7559040"/>
            <wp:effectExtent l="0" t="0" r="6350" b="1016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StarWines Judges.jpg"/>
                    <pic:cNvPicPr/>
                  </pic:nvPicPr>
                  <pic:blipFill>
                    <a:blip r:embed="rId11">
                      <a:extLst>
                        <a:ext uri="{28A0092B-C50C-407E-A947-70E740481C1C}">
                          <a14:useLocalDpi xmlns:a14="http://schemas.microsoft.com/office/drawing/2010/main" val="0"/>
                        </a:ext>
                      </a:extLst>
                    </a:blip>
                    <a:stretch>
                      <a:fillRect/>
                    </a:stretch>
                  </pic:blipFill>
                  <pic:spPr>
                    <a:xfrm>
                      <a:off x="0" y="0"/>
                      <a:ext cx="5327904" cy="7559040"/>
                    </a:xfrm>
                    <a:prstGeom prst="rect">
                      <a:avLst/>
                    </a:prstGeom>
                  </pic:spPr>
                </pic:pic>
              </a:graphicData>
            </a:graphic>
          </wp:inline>
        </w:drawing>
      </w:r>
    </w:p>
    <w:p w14:paraId="35086BBD" w14:textId="77777777" w:rsidR="00960030" w:rsidRPr="00960030" w:rsidRDefault="00960030" w:rsidP="00960030">
      <w:pPr>
        <w:tabs>
          <w:tab w:val="left" w:pos="2840"/>
        </w:tabs>
        <w:jc w:val="both"/>
        <w:rPr>
          <w:rFonts w:ascii="Arial" w:eastAsia="SimSun" w:hAnsi="Arial" w:cs="Arial"/>
          <w:color w:val="2E2E2E"/>
          <w:sz w:val="26"/>
          <w:szCs w:val="26"/>
          <w:lang w:val="en-US" w:eastAsia="it-IT"/>
        </w:rPr>
      </w:pPr>
    </w:p>
    <w:p w14:paraId="1E4AED76" w14:textId="77777777" w:rsidR="00960030" w:rsidRDefault="00960030" w:rsidP="00960030">
      <w:pPr>
        <w:tabs>
          <w:tab w:val="left" w:pos="2840"/>
        </w:tabs>
        <w:jc w:val="both"/>
        <w:rPr>
          <w:rFonts w:ascii="Arial" w:eastAsia="SimSun" w:hAnsi="Arial" w:cs="Arial"/>
          <w:color w:val="2E2E2E"/>
          <w:sz w:val="26"/>
          <w:szCs w:val="26"/>
          <w:lang w:val="en-US" w:eastAsia="it-IT"/>
        </w:rPr>
      </w:pPr>
    </w:p>
    <w:p w14:paraId="3B849AAA" w14:textId="77777777" w:rsidR="00960030" w:rsidRDefault="00960030" w:rsidP="00960030">
      <w:pPr>
        <w:tabs>
          <w:tab w:val="left" w:pos="2840"/>
        </w:tabs>
        <w:jc w:val="both"/>
        <w:rPr>
          <w:rFonts w:ascii="Arial" w:eastAsia="SimSun" w:hAnsi="Arial" w:cs="Arial"/>
          <w:color w:val="2E2E2E"/>
          <w:sz w:val="26"/>
          <w:szCs w:val="26"/>
          <w:lang w:val="en-US" w:eastAsia="it-IT"/>
        </w:rPr>
      </w:pPr>
    </w:p>
    <w:p w14:paraId="692E3A95" w14:textId="77777777" w:rsidR="00960030" w:rsidRDefault="00960030" w:rsidP="00960030">
      <w:pPr>
        <w:tabs>
          <w:tab w:val="left" w:pos="2840"/>
        </w:tabs>
        <w:jc w:val="both"/>
        <w:rPr>
          <w:rFonts w:ascii="Arial" w:eastAsia="SimSun" w:hAnsi="Arial" w:cs="Arial"/>
          <w:color w:val="2E2E2E"/>
          <w:sz w:val="26"/>
          <w:szCs w:val="26"/>
          <w:lang w:val="en-US" w:eastAsia="it-IT"/>
        </w:rPr>
      </w:pPr>
    </w:p>
    <w:p w14:paraId="2C435914" w14:textId="77777777" w:rsidR="00960030" w:rsidRPr="00960030" w:rsidRDefault="00960030" w:rsidP="00960030">
      <w:pPr>
        <w:tabs>
          <w:tab w:val="left" w:pos="2840"/>
        </w:tabs>
        <w:jc w:val="both"/>
        <w:rPr>
          <w:rFonts w:ascii="Arial" w:eastAsia="SimSun" w:hAnsi="Arial" w:cs="Arial"/>
          <w:color w:val="2E2E2E"/>
          <w:sz w:val="26"/>
          <w:szCs w:val="26"/>
          <w:lang w:val="en-US" w:eastAsia="it-IT"/>
        </w:rPr>
      </w:pPr>
      <w:r w:rsidRPr="00960030">
        <w:rPr>
          <w:rFonts w:ascii="Arial" w:eastAsia="SimSun" w:hAnsi="Arial" w:cs="Arial"/>
          <w:color w:val="2E2E2E"/>
          <w:sz w:val="26"/>
          <w:szCs w:val="26"/>
          <w:lang w:val="en-US" w:eastAsia="it-IT"/>
        </w:rPr>
        <w:t>The award rate in other competitions such as Decanter Wine Awards can arrive at 70%, in contrast to a less than 14% award rate during the first edition." </w:t>
      </w:r>
    </w:p>
    <w:p w14:paraId="2EBD11C8" w14:textId="77777777" w:rsidR="00960030" w:rsidRDefault="00960030" w:rsidP="00960030">
      <w:pPr>
        <w:tabs>
          <w:tab w:val="left" w:pos="2840"/>
        </w:tabs>
        <w:jc w:val="both"/>
        <w:rPr>
          <w:rFonts w:ascii="Arial" w:eastAsia="SimSun" w:hAnsi="Arial" w:cs="Arial"/>
          <w:color w:val="2E2E2E"/>
          <w:sz w:val="26"/>
          <w:szCs w:val="26"/>
          <w:lang w:val="en-US" w:eastAsia="it-IT"/>
        </w:rPr>
      </w:pPr>
      <w:r w:rsidRPr="00960030">
        <w:rPr>
          <w:rFonts w:ascii="Arial" w:eastAsia="SimSun" w:hAnsi="Arial" w:cs="Arial"/>
          <w:color w:val="2E2E2E"/>
          <w:sz w:val="26"/>
          <w:szCs w:val="26"/>
          <w:lang w:val="en-US" w:eastAsia="it-IT"/>
        </w:rPr>
        <w:t xml:space="preserve">To discover the full panel of judges please visit: </w:t>
      </w:r>
      <w:hyperlink r:id="rId12" w:history="1">
        <w:r w:rsidRPr="003D30FE">
          <w:rPr>
            <w:rStyle w:val="Collegamentoipertestuale"/>
            <w:rFonts w:ascii="Arial" w:eastAsia="SimSun" w:hAnsi="Arial" w:cs="Arial"/>
            <w:sz w:val="26"/>
            <w:szCs w:val="26"/>
            <w:lang w:val="en-US" w:eastAsia="it-IT"/>
          </w:rPr>
          <w:t>http://www.vinitaly.com/en/exhibitor-area/vinitaly-international-competitions/5-Star-Wines/judges/</w:t>
        </w:r>
      </w:hyperlink>
    </w:p>
    <w:p w14:paraId="2660045E" w14:textId="77777777" w:rsidR="00960030" w:rsidRDefault="00960030" w:rsidP="00960030">
      <w:pPr>
        <w:tabs>
          <w:tab w:val="left" w:pos="2840"/>
        </w:tabs>
        <w:jc w:val="both"/>
        <w:rPr>
          <w:rFonts w:ascii="Arial" w:eastAsia="SimSun" w:hAnsi="Arial" w:cs="Arial"/>
          <w:color w:val="2E2E2E"/>
          <w:sz w:val="26"/>
          <w:szCs w:val="26"/>
          <w:lang w:val="en-US" w:eastAsia="it-IT"/>
        </w:rPr>
      </w:pPr>
    </w:p>
    <w:p w14:paraId="1F19F6BF" w14:textId="77777777" w:rsidR="00960030" w:rsidRPr="00960030" w:rsidRDefault="00960030" w:rsidP="00960030">
      <w:pPr>
        <w:tabs>
          <w:tab w:val="left" w:pos="2840"/>
        </w:tabs>
        <w:jc w:val="both"/>
        <w:rPr>
          <w:rFonts w:ascii="Arial" w:eastAsia="SimSun" w:hAnsi="Arial" w:cs="Arial"/>
          <w:color w:val="2E2E2E"/>
          <w:sz w:val="26"/>
          <w:szCs w:val="26"/>
          <w:lang w:val="en-US" w:eastAsia="it-IT"/>
        </w:rPr>
      </w:pPr>
      <w:r w:rsidRPr="00960030">
        <w:rPr>
          <w:rFonts w:ascii="Arial" w:eastAsia="SimSun" w:hAnsi="Arial" w:cs="Arial"/>
          <w:color w:val="2E2E2E"/>
          <w:sz w:val="26"/>
          <w:szCs w:val="26"/>
          <w:lang w:val="en-US" w:eastAsia="it-IT"/>
        </w:rPr>
        <w:t xml:space="preserve">The real results of the award’s contribution to export promotion are still coming in, as </w:t>
      </w:r>
      <w:proofErr w:type="spellStart"/>
      <w:r w:rsidRPr="00960030">
        <w:rPr>
          <w:rFonts w:ascii="Arial" w:eastAsia="SimSun" w:hAnsi="Arial" w:cs="Arial"/>
          <w:color w:val="2E2E2E"/>
          <w:sz w:val="26"/>
          <w:szCs w:val="26"/>
          <w:lang w:val="en-US" w:eastAsia="it-IT"/>
        </w:rPr>
        <w:t>Vinitaly</w:t>
      </w:r>
      <w:proofErr w:type="spellEnd"/>
      <w:r w:rsidRPr="00960030">
        <w:rPr>
          <w:rFonts w:ascii="Arial" w:eastAsia="SimSun" w:hAnsi="Arial" w:cs="Arial"/>
          <w:color w:val="2E2E2E"/>
          <w:sz w:val="26"/>
          <w:szCs w:val="26"/>
          <w:lang w:val="en-US" w:eastAsia="it-IT"/>
        </w:rPr>
        <w:t xml:space="preserve"> International continues to feature winning wines during shows and events in Hong Kong, China, Russia, and a number of US cities. Award recipients are encouraged to take advantage of the 5Star </w:t>
      </w:r>
      <w:proofErr w:type="gramStart"/>
      <w:r w:rsidRPr="00960030">
        <w:rPr>
          <w:rFonts w:ascii="Arial" w:eastAsia="SimSun" w:hAnsi="Arial" w:cs="Arial"/>
          <w:color w:val="2E2E2E"/>
          <w:sz w:val="26"/>
          <w:szCs w:val="26"/>
          <w:lang w:val="en-US" w:eastAsia="it-IT"/>
        </w:rPr>
        <w:t>labels which</w:t>
      </w:r>
      <w:proofErr w:type="gramEnd"/>
      <w:r w:rsidRPr="00960030">
        <w:rPr>
          <w:rFonts w:ascii="Arial" w:eastAsia="SimSun" w:hAnsi="Arial" w:cs="Arial"/>
          <w:color w:val="2E2E2E"/>
          <w:sz w:val="26"/>
          <w:szCs w:val="26"/>
          <w:lang w:val="en-US" w:eastAsia="it-IT"/>
        </w:rPr>
        <w:t xml:space="preserve"> are provided to boost shelf appeal. The first feedback has been generally positive: </w:t>
      </w:r>
    </w:p>
    <w:p w14:paraId="421BC2FF" w14:textId="77777777" w:rsidR="00960030" w:rsidRPr="00960030" w:rsidRDefault="00960030" w:rsidP="00960030">
      <w:pPr>
        <w:tabs>
          <w:tab w:val="left" w:pos="2840"/>
        </w:tabs>
        <w:jc w:val="both"/>
        <w:rPr>
          <w:rFonts w:ascii="Arial" w:eastAsia="SimSun" w:hAnsi="Arial" w:cs="Arial"/>
          <w:iCs/>
          <w:color w:val="2E2E2E"/>
          <w:sz w:val="26"/>
          <w:szCs w:val="26"/>
          <w:lang w:val="en-US" w:eastAsia="it-IT"/>
        </w:rPr>
      </w:pPr>
      <w:r w:rsidRPr="00960030">
        <w:rPr>
          <w:rFonts w:ascii="Arial" w:eastAsia="SimSun" w:hAnsi="Arial" w:cs="Arial"/>
          <w:color w:val="2E2E2E"/>
          <w:sz w:val="26"/>
          <w:szCs w:val="26"/>
          <w:lang w:val="en-US" w:eastAsia="it-IT"/>
        </w:rPr>
        <w:t xml:space="preserve">From the </w:t>
      </w:r>
      <w:proofErr w:type="spellStart"/>
      <w:r w:rsidRPr="00960030">
        <w:rPr>
          <w:rFonts w:ascii="Arial" w:eastAsia="SimSun" w:hAnsi="Arial" w:cs="Arial"/>
          <w:color w:val="2E2E2E"/>
          <w:sz w:val="26"/>
          <w:szCs w:val="26"/>
          <w:lang w:val="en-US" w:eastAsia="it-IT"/>
        </w:rPr>
        <w:t>Rèva</w:t>
      </w:r>
      <w:proofErr w:type="spellEnd"/>
      <w:r w:rsidRPr="00960030">
        <w:rPr>
          <w:rFonts w:ascii="Arial" w:eastAsia="SimSun" w:hAnsi="Arial" w:cs="Arial"/>
          <w:color w:val="2E2E2E"/>
          <w:sz w:val="26"/>
          <w:szCs w:val="26"/>
          <w:lang w:val="en-US" w:eastAsia="it-IT"/>
        </w:rPr>
        <w:t xml:space="preserve"> winery, with a 95 point Barolo </w:t>
      </w:r>
      <w:proofErr w:type="spellStart"/>
      <w:r w:rsidRPr="00960030">
        <w:rPr>
          <w:rFonts w:ascii="Arial" w:eastAsia="SimSun" w:hAnsi="Arial" w:cs="Arial"/>
          <w:color w:val="2E2E2E"/>
          <w:sz w:val="26"/>
          <w:szCs w:val="26"/>
          <w:lang w:val="en-US" w:eastAsia="it-IT"/>
        </w:rPr>
        <w:t>Docg</w:t>
      </w:r>
      <w:proofErr w:type="spellEnd"/>
      <w:r w:rsidRPr="00960030">
        <w:rPr>
          <w:rFonts w:ascii="Arial" w:eastAsia="SimSun" w:hAnsi="Arial" w:cs="Arial"/>
          <w:color w:val="2E2E2E"/>
          <w:sz w:val="26"/>
          <w:szCs w:val="26"/>
          <w:lang w:val="en-US" w:eastAsia="it-IT"/>
        </w:rPr>
        <w:t xml:space="preserve"> </w:t>
      </w:r>
      <w:proofErr w:type="spellStart"/>
      <w:r w:rsidRPr="00960030">
        <w:rPr>
          <w:rFonts w:ascii="Arial" w:eastAsia="SimSun" w:hAnsi="Arial" w:cs="Arial"/>
          <w:color w:val="2E2E2E"/>
          <w:sz w:val="26"/>
          <w:szCs w:val="26"/>
          <w:lang w:val="en-US" w:eastAsia="it-IT"/>
        </w:rPr>
        <w:t>Ravera</w:t>
      </w:r>
      <w:proofErr w:type="spellEnd"/>
      <w:r w:rsidRPr="00960030">
        <w:rPr>
          <w:rFonts w:ascii="Arial" w:eastAsia="SimSun" w:hAnsi="Arial" w:cs="Arial"/>
          <w:color w:val="2E2E2E"/>
          <w:sz w:val="26"/>
          <w:szCs w:val="26"/>
          <w:lang w:val="en-US" w:eastAsia="it-IT"/>
        </w:rPr>
        <w:t xml:space="preserve"> 2012, </w:t>
      </w:r>
      <w:r w:rsidRPr="00960030">
        <w:rPr>
          <w:rFonts w:ascii="Arial" w:eastAsia="SimSun" w:hAnsi="Arial" w:cs="Arial"/>
          <w:iCs/>
          <w:color w:val="2E2E2E"/>
          <w:sz w:val="26"/>
          <w:szCs w:val="26"/>
          <w:lang w:val="en-US" w:eastAsia="it-IT"/>
        </w:rPr>
        <w:t>Daniele Gaia- export manager</w:t>
      </w:r>
      <w:r w:rsidRPr="00960030">
        <w:rPr>
          <w:rFonts w:ascii="Arial" w:eastAsia="SimSun" w:hAnsi="Arial" w:cs="Arial"/>
          <w:color w:val="2E2E2E"/>
          <w:sz w:val="26"/>
          <w:szCs w:val="26"/>
          <w:lang w:val="en-US" w:eastAsia="it-IT"/>
        </w:rPr>
        <w:t xml:space="preserve">, explains, </w:t>
      </w:r>
      <w:r w:rsidRPr="00960030">
        <w:rPr>
          <w:rFonts w:ascii="Arial" w:eastAsia="SimSun" w:hAnsi="Arial" w:cs="Arial"/>
          <w:iCs/>
          <w:color w:val="2E2E2E"/>
          <w:sz w:val="26"/>
          <w:szCs w:val="26"/>
          <w:lang w:val="en-US" w:eastAsia="it-IT"/>
        </w:rPr>
        <w:t xml:space="preserve">“5StarWines was an important recognition for us. We’ve used the 5Star logo in all our company communication, and our clients and partners are pleased with the level of visibility it has generated in the press.”  </w:t>
      </w:r>
    </w:p>
    <w:p w14:paraId="3E1480A9" w14:textId="77777777" w:rsidR="00960030" w:rsidRPr="00960030" w:rsidRDefault="00960030" w:rsidP="00960030">
      <w:pPr>
        <w:tabs>
          <w:tab w:val="left" w:pos="2840"/>
        </w:tabs>
        <w:jc w:val="both"/>
        <w:rPr>
          <w:rFonts w:ascii="Arial" w:eastAsia="SimSun" w:hAnsi="Arial" w:cs="Arial"/>
          <w:iCs/>
          <w:color w:val="2E2E2E"/>
          <w:sz w:val="26"/>
          <w:szCs w:val="26"/>
          <w:lang w:val="en-US" w:eastAsia="it-IT"/>
        </w:rPr>
      </w:pPr>
      <w:r w:rsidRPr="00960030">
        <w:rPr>
          <w:rFonts w:ascii="Arial" w:eastAsia="SimSun" w:hAnsi="Arial" w:cs="Arial"/>
          <w:iCs/>
          <w:color w:val="2E2E2E"/>
          <w:sz w:val="26"/>
          <w:szCs w:val="26"/>
          <w:lang w:val="en-US" w:eastAsia="it-IT"/>
        </w:rPr>
        <w:t xml:space="preserve">Count Alberto </w:t>
      </w:r>
      <w:proofErr w:type="spellStart"/>
      <w:r w:rsidRPr="00960030">
        <w:rPr>
          <w:rFonts w:ascii="Arial" w:eastAsia="SimSun" w:hAnsi="Arial" w:cs="Arial"/>
          <w:iCs/>
          <w:color w:val="2E2E2E"/>
          <w:sz w:val="26"/>
          <w:szCs w:val="26"/>
          <w:lang w:val="en-US" w:eastAsia="it-IT"/>
        </w:rPr>
        <w:t>d’Attimis</w:t>
      </w:r>
      <w:proofErr w:type="spellEnd"/>
      <w:r w:rsidRPr="00960030">
        <w:rPr>
          <w:rFonts w:ascii="Arial" w:eastAsia="SimSun" w:hAnsi="Arial" w:cs="Arial"/>
          <w:iCs/>
          <w:color w:val="2E2E2E"/>
          <w:sz w:val="26"/>
          <w:szCs w:val="26"/>
          <w:lang w:val="en-US" w:eastAsia="it-IT"/>
        </w:rPr>
        <w:t xml:space="preserve"> - M.M. of </w:t>
      </w:r>
      <w:r w:rsidRPr="00960030">
        <w:rPr>
          <w:rFonts w:ascii="Arial" w:eastAsia="SimSun" w:hAnsi="Arial" w:cs="Arial"/>
          <w:color w:val="2E2E2E"/>
          <w:sz w:val="26"/>
          <w:szCs w:val="26"/>
          <w:lang w:val="en-US" w:eastAsia="it-IT"/>
        </w:rPr>
        <w:t xml:space="preserve">The Conte </w:t>
      </w:r>
      <w:proofErr w:type="spellStart"/>
      <w:r w:rsidRPr="00960030">
        <w:rPr>
          <w:rFonts w:ascii="Arial" w:eastAsia="SimSun" w:hAnsi="Arial" w:cs="Arial"/>
          <w:color w:val="2E2E2E"/>
          <w:sz w:val="26"/>
          <w:szCs w:val="26"/>
          <w:lang w:val="en-US" w:eastAsia="it-IT"/>
        </w:rPr>
        <w:t>D’Attimis</w:t>
      </w:r>
      <w:proofErr w:type="spellEnd"/>
      <w:r w:rsidRPr="00960030">
        <w:rPr>
          <w:rFonts w:ascii="Arial" w:eastAsia="SimSun" w:hAnsi="Arial" w:cs="Arial"/>
          <w:color w:val="2E2E2E"/>
          <w:sz w:val="26"/>
          <w:szCs w:val="26"/>
          <w:lang w:val="en-US" w:eastAsia="it-IT"/>
        </w:rPr>
        <w:t xml:space="preserve"> winery, </w:t>
      </w:r>
      <w:proofErr w:type="spellStart"/>
      <w:r w:rsidRPr="00960030">
        <w:rPr>
          <w:rFonts w:ascii="Arial" w:eastAsia="SimSun" w:hAnsi="Arial" w:cs="Arial"/>
          <w:color w:val="2E2E2E"/>
          <w:sz w:val="26"/>
          <w:szCs w:val="26"/>
          <w:lang w:val="en-US" w:eastAsia="it-IT"/>
        </w:rPr>
        <w:t>recognised</w:t>
      </w:r>
      <w:proofErr w:type="spellEnd"/>
      <w:r w:rsidRPr="00960030">
        <w:rPr>
          <w:rFonts w:ascii="Arial" w:eastAsia="SimSun" w:hAnsi="Arial" w:cs="Arial"/>
          <w:color w:val="2E2E2E"/>
          <w:sz w:val="26"/>
          <w:szCs w:val="26"/>
          <w:lang w:val="en-US" w:eastAsia="it-IT"/>
        </w:rPr>
        <w:t xml:space="preserve"> for their Friuli </w:t>
      </w:r>
      <w:proofErr w:type="spellStart"/>
      <w:r w:rsidRPr="00960030">
        <w:rPr>
          <w:rFonts w:ascii="Arial" w:eastAsia="SimSun" w:hAnsi="Arial" w:cs="Arial"/>
          <w:color w:val="2E2E2E"/>
          <w:sz w:val="26"/>
          <w:szCs w:val="26"/>
          <w:lang w:val="en-US" w:eastAsia="it-IT"/>
        </w:rPr>
        <w:t>Colli</w:t>
      </w:r>
      <w:proofErr w:type="spellEnd"/>
      <w:r w:rsidRPr="00960030">
        <w:rPr>
          <w:rFonts w:ascii="Arial" w:eastAsia="SimSun" w:hAnsi="Arial" w:cs="Arial"/>
          <w:color w:val="2E2E2E"/>
          <w:sz w:val="26"/>
          <w:szCs w:val="26"/>
          <w:lang w:val="en-US" w:eastAsia="it-IT"/>
        </w:rPr>
        <w:t xml:space="preserve"> </w:t>
      </w:r>
      <w:proofErr w:type="spellStart"/>
      <w:r w:rsidRPr="00960030">
        <w:rPr>
          <w:rFonts w:ascii="Arial" w:eastAsia="SimSun" w:hAnsi="Arial" w:cs="Arial"/>
          <w:color w:val="2E2E2E"/>
          <w:sz w:val="26"/>
          <w:szCs w:val="26"/>
          <w:lang w:val="en-US" w:eastAsia="it-IT"/>
        </w:rPr>
        <w:t>Orientali</w:t>
      </w:r>
      <w:proofErr w:type="spellEnd"/>
      <w:r w:rsidRPr="00960030">
        <w:rPr>
          <w:rFonts w:ascii="Arial" w:eastAsia="SimSun" w:hAnsi="Arial" w:cs="Arial"/>
          <w:color w:val="2E2E2E"/>
          <w:sz w:val="26"/>
          <w:szCs w:val="26"/>
          <w:lang w:val="en-US" w:eastAsia="it-IT"/>
        </w:rPr>
        <w:t xml:space="preserve"> DOC </w:t>
      </w:r>
      <w:proofErr w:type="spellStart"/>
      <w:r w:rsidRPr="00960030">
        <w:rPr>
          <w:rFonts w:ascii="Arial" w:eastAsia="SimSun" w:hAnsi="Arial" w:cs="Arial"/>
          <w:color w:val="2E2E2E"/>
          <w:sz w:val="26"/>
          <w:szCs w:val="26"/>
          <w:lang w:val="en-US" w:eastAsia="it-IT"/>
        </w:rPr>
        <w:t>Bianco</w:t>
      </w:r>
      <w:proofErr w:type="spellEnd"/>
      <w:r w:rsidRPr="00960030">
        <w:rPr>
          <w:rFonts w:ascii="Arial" w:eastAsia="SimSun" w:hAnsi="Arial" w:cs="Arial"/>
          <w:color w:val="2E2E2E"/>
          <w:sz w:val="26"/>
          <w:szCs w:val="26"/>
          <w:lang w:val="en-US" w:eastAsia="it-IT"/>
        </w:rPr>
        <w:t xml:space="preserve"> “</w:t>
      </w:r>
      <w:proofErr w:type="spellStart"/>
      <w:r w:rsidRPr="00960030">
        <w:rPr>
          <w:rFonts w:ascii="Arial" w:eastAsia="SimSun" w:hAnsi="Arial" w:cs="Arial"/>
          <w:color w:val="2E2E2E"/>
          <w:sz w:val="26"/>
          <w:szCs w:val="26"/>
          <w:lang w:val="en-US" w:eastAsia="it-IT"/>
        </w:rPr>
        <w:t>Ronco</w:t>
      </w:r>
      <w:proofErr w:type="spellEnd"/>
      <w:r w:rsidRPr="00960030">
        <w:rPr>
          <w:rFonts w:ascii="Arial" w:eastAsia="SimSun" w:hAnsi="Arial" w:cs="Arial"/>
          <w:color w:val="2E2E2E"/>
          <w:sz w:val="26"/>
          <w:szCs w:val="26"/>
          <w:lang w:val="en-US" w:eastAsia="it-IT"/>
        </w:rPr>
        <w:t xml:space="preserve"> </w:t>
      </w:r>
      <w:proofErr w:type="spellStart"/>
      <w:r w:rsidRPr="00960030">
        <w:rPr>
          <w:rFonts w:ascii="Arial" w:eastAsia="SimSun" w:hAnsi="Arial" w:cs="Arial"/>
          <w:color w:val="2E2E2E"/>
          <w:sz w:val="26"/>
          <w:szCs w:val="26"/>
          <w:lang w:val="en-US" w:eastAsia="it-IT"/>
        </w:rPr>
        <w:t>Broilo</w:t>
      </w:r>
      <w:proofErr w:type="spellEnd"/>
      <w:r w:rsidRPr="00960030">
        <w:rPr>
          <w:rFonts w:ascii="Arial" w:eastAsia="SimSun" w:hAnsi="Arial" w:cs="Arial"/>
          <w:color w:val="2E2E2E"/>
          <w:sz w:val="26"/>
          <w:szCs w:val="26"/>
          <w:lang w:val="en-US" w:eastAsia="it-IT"/>
        </w:rPr>
        <w:t>” 2011</w:t>
      </w:r>
      <w:proofErr w:type="gramStart"/>
      <w:r w:rsidRPr="00960030">
        <w:rPr>
          <w:rFonts w:ascii="Arial" w:eastAsia="SimSun" w:hAnsi="Arial" w:cs="Arial"/>
          <w:color w:val="2E2E2E"/>
          <w:sz w:val="26"/>
          <w:szCs w:val="26"/>
          <w:lang w:val="en-US" w:eastAsia="it-IT"/>
        </w:rPr>
        <w:t>,  notes</w:t>
      </w:r>
      <w:proofErr w:type="gramEnd"/>
      <w:r w:rsidRPr="00960030">
        <w:rPr>
          <w:rFonts w:ascii="Arial" w:eastAsia="SimSun" w:hAnsi="Arial" w:cs="Arial"/>
          <w:color w:val="2E2E2E"/>
          <w:sz w:val="26"/>
          <w:szCs w:val="26"/>
          <w:lang w:val="en-US" w:eastAsia="it-IT"/>
        </w:rPr>
        <w:t xml:space="preserve">, </w:t>
      </w:r>
      <w:r w:rsidRPr="00960030">
        <w:rPr>
          <w:rFonts w:ascii="Arial" w:eastAsia="SimSun" w:hAnsi="Arial" w:cs="Arial"/>
          <w:iCs/>
          <w:color w:val="2E2E2E"/>
          <w:sz w:val="26"/>
          <w:szCs w:val="26"/>
          <w:lang w:val="en-US" w:eastAsia="it-IT"/>
        </w:rPr>
        <w:t xml:space="preserve">“Our future is with native grapes, in the uniqueness and exclusiveness of our growing area. An international competition like 5StarWines, which sets high standards, in the selection process and knowledge of wine types, is where we are concentrating our marketing efforts.”  </w:t>
      </w:r>
    </w:p>
    <w:p w14:paraId="3398ACEF" w14:textId="77777777" w:rsidR="00960030" w:rsidRPr="00960030" w:rsidRDefault="00960030" w:rsidP="00960030">
      <w:pPr>
        <w:tabs>
          <w:tab w:val="left" w:pos="2840"/>
        </w:tabs>
        <w:jc w:val="both"/>
        <w:rPr>
          <w:rFonts w:ascii="Arial" w:eastAsia="SimSun" w:hAnsi="Arial" w:cs="Arial"/>
          <w:iCs/>
          <w:color w:val="2E2E2E"/>
          <w:sz w:val="26"/>
          <w:szCs w:val="26"/>
          <w:lang w:val="en-US" w:eastAsia="it-IT"/>
        </w:rPr>
      </w:pPr>
      <w:r w:rsidRPr="00960030">
        <w:rPr>
          <w:rFonts w:ascii="Arial" w:eastAsia="SimSun" w:hAnsi="Arial" w:cs="Arial"/>
          <w:iCs/>
          <w:color w:val="2E2E2E"/>
          <w:sz w:val="26"/>
          <w:szCs w:val="26"/>
          <w:lang w:val="en-US" w:eastAsia="it-IT"/>
        </w:rPr>
        <w:t xml:space="preserve">And from </w:t>
      </w:r>
      <w:r w:rsidRPr="00960030">
        <w:rPr>
          <w:rFonts w:ascii="Arial" w:eastAsia="SimSun" w:hAnsi="Arial" w:cs="Arial"/>
          <w:color w:val="2E2E2E"/>
          <w:sz w:val="26"/>
          <w:szCs w:val="26"/>
          <w:lang w:val="en-US" w:eastAsia="it-IT"/>
        </w:rPr>
        <w:t xml:space="preserve">The German winery, </w:t>
      </w:r>
      <w:proofErr w:type="spellStart"/>
      <w:r w:rsidRPr="00960030">
        <w:rPr>
          <w:rFonts w:ascii="Arial" w:eastAsia="SimSun" w:hAnsi="Arial" w:cs="Arial"/>
          <w:color w:val="2E2E2E"/>
          <w:sz w:val="26"/>
          <w:szCs w:val="26"/>
          <w:lang w:val="en-US" w:eastAsia="it-IT"/>
        </w:rPr>
        <w:t>Weingut</w:t>
      </w:r>
      <w:proofErr w:type="spellEnd"/>
      <w:r w:rsidRPr="00960030">
        <w:rPr>
          <w:rFonts w:ascii="Arial" w:eastAsia="SimSun" w:hAnsi="Arial" w:cs="Arial"/>
          <w:color w:val="2E2E2E"/>
          <w:sz w:val="26"/>
          <w:szCs w:val="26"/>
          <w:lang w:val="en-US" w:eastAsia="it-IT"/>
        </w:rPr>
        <w:t xml:space="preserve"> </w:t>
      </w:r>
      <w:proofErr w:type="spellStart"/>
      <w:r w:rsidRPr="00960030">
        <w:rPr>
          <w:rFonts w:ascii="Arial" w:eastAsia="SimSun" w:hAnsi="Arial" w:cs="Arial"/>
          <w:color w:val="2E2E2E"/>
          <w:sz w:val="26"/>
          <w:szCs w:val="26"/>
          <w:lang w:val="en-US" w:eastAsia="it-IT"/>
        </w:rPr>
        <w:t>Anselmann</w:t>
      </w:r>
      <w:proofErr w:type="spellEnd"/>
      <w:r w:rsidRPr="00960030">
        <w:rPr>
          <w:rFonts w:ascii="Arial" w:eastAsia="SimSun" w:hAnsi="Arial" w:cs="Arial"/>
          <w:color w:val="2E2E2E"/>
          <w:sz w:val="26"/>
          <w:szCs w:val="26"/>
          <w:lang w:val="en-US" w:eastAsia="it-IT"/>
        </w:rPr>
        <w:t>, winner of the “</w:t>
      </w:r>
      <w:proofErr w:type="spellStart"/>
      <w:r w:rsidRPr="00960030">
        <w:rPr>
          <w:rFonts w:ascii="Arial" w:eastAsia="SimSun" w:hAnsi="Arial" w:cs="Arial"/>
          <w:color w:val="2E2E2E"/>
          <w:sz w:val="26"/>
          <w:szCs w:val="26"/>
          <w:lang w:val="en-US" w:eastAsia="it-IT"/>
        </w:rPr>
        <w:t>Premio</w:t>
      </w:r>
      <w:proofErr w:type="spellEnd"/>
      <w:r w:rsidRPr="00960030">
        <w:rPr>
          <w:rFonts w:ascii="Arial" w:eastAsia="SimSun" w:hAnsi="Arial" w:cs="Arial"/>
          <w:color w:val="2E2E2E"/>
          <w:sz w:val="26"/>
          <w:szCs w:val="26"/>
          <w:lang w:val="en-US" w:eastAsia="it-IT"/>
        </w:rPr>
        <w:t xml:space="preserve"> </w:t>
      </w:r>
      <w:proofErr w:type="spellStart"/>
      <w:r w:rsidRPr="00960030">
        <w:rPr>
          <w:rFonts w:ascii="Arial" w:eastAsia="SimSun" w:hAnsi="Arial" w:cs="Arial"/>
          <w:color w:val="2E2E2E"/>
          <w:sz w:val="26"/>
          <w:szCs w:val="26"/>
          <w:lang w:val="en-US" w:eastAsia="it-IT"/>
        </w:rPr>
        <w:t>Speciale</w:t>
      </w:r>
      <w:proofErr w:type="spellEnd"/>
      <w:r w:rsidRPr="00960030">
        <w:rPr>
          <w:rFonts w:ascii="Arial" w:eastAsia="SimSun" w:hAnsi="Arial" w:cs="Arial"/>
          <w:color w:val="2E2E2E"/>
          <w:sz w:val="26"/>
          <w:szCs w:val="26"/>
          <w:lang w:val="en-US" w:eastAsia="it-IT"/>
        </w:rPr>
        <w:t xml:space="preserve">”, Caroline </w:t>
      </w:r>
      <w:proofErr w:type="spellStart"/>
      <w:r w:rsidRPr="00960030">
        <w:rPr>
          <w:rFonts w:ascii="Arial" w:eastAsia="SimSun" w:hAnsi="Arial" w:cs="Arial"/>
          <w:color w:val="2E2E2E"/>
          <w:sz w:val="26"/>
          <w:szCs w:val="26"/>
          <w:lang w:val="en-US" w:eastAsia="it-IT"/>
        </w:rPr>
        <w:t>Lieberich</w:t>
      </w:r>
      <w:proofErr w:type="spellEnd"/>
      <w:r w:rsidRPr="00960030">
        <w:rPr>
          <w:rFonts w:ascii="Arial" w:eastAsia="SimSun" w:hAnsi="Arial" w:cs="Arial"/>
          <w:color w:val="2E2E2E"/>
          <w:sz w:val="26"/>
          <w:szCs w:val="26"/>
          <w:lang w:val="en-US" w:eastAsia="it-IT"/>
        </w:rPr>
        <w:t xml:space="preserve"> affirms, </w:t>
      </w:r>
      <w:r w:rsidRPr="00960030">
        <w:rPr>
          <w:rFonts w:ascii="Arial" w:eastAsia="SimSun" w:hAnsi="Arial" w:cs="Arial"/>
          <w:iCs/>
          <w:color w:val="2E2E2E"/>
          <w:sz w:val="26"/>
          <w:szCs w:val="26"/>
          <w:lang w:val="en-US" w:eastAsia="it-IT"/>
        </w:rPr>
        <w:t xml:space="preserve">“We have received several orders from German retailers. All bottles are furnished with the stickers and the diplomas are on display in our tasting room. We have also published flyers picturing the bottle with the sticker and the diplomas, in order to inform our customers about this great success.” </w:t>
      </w:r>
    </w:p>
    <w:p w14:paraId="4344356C" w14:textId="77777777" w:rsidR="00960030" w:rsidRPr="00960030" w:rsidRDefault="00960030" w:rsidP="00960030">
      <w:pPr>
        <w:tabs>
          <w:tab w:val="left" w:pos="2840"/>
        </w:tabs>
        <w:jc w:val="both"/>
        <w:rPr>
          <w:rFonts w:ascii="Arial" w:eastAsia="SimSun" w:hAnsi="Arial" w:cs="Arial"/>
          <w:color w:val="2E2E2E"/>
          <w:sz w:val="26"/>
          <w:szCs w:val="26"/>
          <w:lang w:val="en-US" w:eastAsia="it-IT"/>
        </w:rPr>
      </w:pPr>
      <w:bookmarkStart w:id="0" w:name="_GoBack"/>
      <w:bookmarkEnd w:id="0"/>
    </w:p>
    <w:p w14:paraId="2AC23CF7" w14:textId="77777777" w:rsidR="00960030" w:rsidRPr="00960030" w:rsidRDefault="00960030" w:rsidP="00960030">
      <w:pPr>
        <w:tabs>
          <w:tab w:val="left" w:pos="2840"/>
        </w:tabs>
        <w:jc w:val="both"/>
        <w:rPr>
          <w:rFonts w:ascii="Arial" w:eastAsia="SimSun" w:hAnsi="Arial" w:cs="Arial"/>
          <w:color w:val="2E2E2E"/>
          <w:sz w:val="26"/>
          <w:szCs w:val="26"/>
          <w:lang w:val="en-US" w:eastAsia="it-IT"/>
        </w:rPr>
      </w:pPr>
      <w:r w:rsidRPr="00960030">
        <w:rPr>
          <w:rFonts w:ascii="Arial" w:eastAsia="SimSun" w:hAnsi="Arial" w:cs="Arial"/>
          <w:color w:val="2E2E2E"/>
          <w:sz w:val="26"/>
          <w:szCs w:val="26"/>
          <w:lang w:val="en-US" w:eastAsia="it-IT"/>
        </w:rPr>
        <w:t xml:space="preserve">Enrolment in 5StarWine 2017 opened on October 1st. Submissions of samples are due by February 1st 2017. A special package, which includes automatic participation in the </w:t>
      </w:r>
    </w:p>
    <w:p w14:paraId="78A99A35" w14:textId="77777777" w:rsidR="00960030" w:rsidRPr="00960030" w:rsidRDefault="00960030" w:rsidP="00960030">
      <w:pPr>
        <w:tabs>
          <w:tab w:val="left" w:pos="2840"/>
        </w:tabs>
        <w:jc w:val="both"/>
        <w:rPr>
          <w:rFonts w:ascii="Arial" w:eastAsia="SimSun" w:hAnsi="Arial" w:cs="Arial"/>
          <w:color w:val="2E2E2E"/>
          <w:sz w:val="26"/>
          <w:szCs w:val="26"/>
          <w:lang w:val="en-US" w:eastAsia="it-IT"/>
        </w:rPr>
      </w:pPr>
      <w:r w:rsidRPr="00960030">
        <w:rPr>
          <w:rFonts w:ascii="Arial" w:eastAsia="SimSun" w:hAnsi="Arial" w:cs="Arial"/>
          <w:color w:val="2E2E2E"/>
          <w:sz w:val="26"/>
          <w:szCs w:val="26"/>
          <w:lang w:val="en-US" w:eastAsia="it-IT"/>
        </w:rPr>
        <w:t xml:space="preserve">5StarWine Awards, has been created for exhibitors registering for the new, strategically located </w:t>
      </w:r>
      <w:proofErr w:type="spellStart"/>
      <w:r w:rsidRPr="00960030">
        <w:rPr>
          <w:rFonts w:ascii="Arial" w:eastAsia="SimSun" w:hAnsi="Arial" w:cs="Arial"/>
          <w:color w:val="2E2E2E"/>
          <w:sz w:val="26"/>
          <w:szCs w:val="26"/>
          <w:lang w:val="en-US" w:eastAsia="it-IT"/>
        </w:rPr>
        <w:t>Vininternational</w:t>
      </w:r>
      <w:proofErr w:type="spellEnd"/>
      <w:r w:rsidRPr="00960030">
        <w:rPr>
          <w:rFonts w:ascii="Arial" w:eastAsia="SimSun" w:hAnsi="Arial" w:cs="Arial"/>
          <w:color w:val="2E2E2E"/>
          <w:sz w:val="26"/>
          <w:szCs w:val="26"/>
          <w:lang w:val="en-US" w:eastAsia="it-IT"/>
        </w:rPr>
        <w:t xml:space="preserve"> </w:t>
      </w:r>
      <w:proofErr w:type="spellStart"/>
      <w:r w:rsidRPr="00960030">
        <w:rPr>
          <w:rFonts w:ascii="Arial" w:eastAsia="SimSun" w:hAnsi="Arial" w:cs="Arial"/>
          <w:color w:val="2E2E2E"/>
          <w:sz w:val="26"/>
          <w:szCs w:val="26"/>
          <w:lang w:val="en-US" w:eastAsia="it-IT"/>
        </w:rPr>
        <w:t>Pavillion</w:t>
      </w:r>
      <w:proofErr w:type="spellEnd"/>
      <w:r w:rsidRPr="00960030">
        <w:rPr>
          <w:rFonts w:ascii="Arial" w:eastAsia="SimSun" w:hAnsi="Arial" w:cs="Arial"/>
          <w:color w:val="2E2E2E"/>
          <w:sz w:val="26"/>
          <w:szCs w:val="26"/>
          <w:lang w:val="en-US" w:eastAsia="it-IT"/>
        </w:rPr>
        <w:t>, in a move to support international wineries with additional strategic marketing resources. </w:t>
      </w:r>
    </w:p>
    <w:p w14:paraId="1D8DD23A" w14:textId="77777777" w:rsidR="00960030" w:rsidRPr="00960030" w:rsidRDefault="00960030" w:rsidP="00960030">
      <w:pPr>
        <w:tabs>
          <w:tab w:val="left" w:pos="2840"/>
        </w:tabs>
        <w:jc w:val="both"/>
        <w:rPr>
          <w:rFonts w:ascii="Arial" w:eastAsia="SimSun" w:hAnsi="Arial" w:cs="Arial"/>
          <w:color w:val="2E2E2E"/>
          <w:sz w:val="26"/>
          <w:szCs w:val="26"/>
          <w:lang w:val="en-US" w:eastAsia="it-IT"/>
        </w:rPr>
      </w:pPr>
    </w:p>
    <w:p w14:paraId="64C6AEFE" w14:textId="77777777" w:rsidR="00960030" w:rsidRPr="00960030" w:rsidRDefault="00960030" w:rsidP="00960030">
      <w:pPr>
        <w:tabs>
          <w:tab w:val="left" w:pos="2840"/>
        </w:tabs>
        <w:jc w:val="both"/>
        <w:rPr>
          <w:rFonts w:ascii="Arial" w:eastAsia="SimSun" w:hAnsi="Arial" w:cs="Arial"/>
          <w:color w:val="2E2E2E"/>
          <w:sz w:val="26"/>
          <w:szCs w:val="26"/>
          <w:lang w:val="en-US" w:eastAsia="it-IT"/>
        </w:rPr>
      </w:pPr>
      <w:r w:rsidRPr="00960030">
        <w:rPr>
          <w:rFonts w:ascii="Arial" w:eastAsia="SimSun" w:hAnsi="Arial" w:cs="Arial"/>
          <w:color w:val="2E2E2E"/>
          <w:sz w:val="26"/>
          <w:szCs w:val="26"/>
          <w:lang w:val="en-US" w:eastAsia="it-IT"/>
        </w:rPr>
        <w:t>http://www.vinitaly.com/en/exhibitor-area/vinitaly-international-competitions/5-Star-Wines/</w:t>
      </w:r>
    </w:p>
    <w:p w14:paraId="353441C2" w14:textId="77777777" w:rsidR="00960030" w:rsidRPr="00960030" w:rsidRDefault="00960030" w:rsidP="00960030">
      <w:pPr>
        <w:tabs>
          <w:tab w:val="left" w:pos="2840"/>
        </w:tabs>
        <w:jc w:val="both"/>
        <w:rPr>
          <w:rFonts w:ascii="Arial" w:eastAsia="SimSun" w:hAnsi="Arial" w:cs="Arial"/>
          <w:color w:val="2E2E2E"/>
          <w:sz w:val="26"/>
          <w:szCs w:val="26"/>
          <w:lang w:val="en-US" w:eastAsia="it-IT"/>
        </w:rPr>
      </w:pPr>
    </w:p>
    <w:p w14:paraId="30CB7024" w14:textId="77777777" w:rsidR="00960030" w:rsidRPr="00960030" w:rsidRDefault="00960030" w:rsidP="00960030">
      <w:pPr>
        <w:tabs>
          <w:tab w:val="left" w:pos="2840"/>
        </w:tabs>
        <w:jc w:val="both"/>
        <w:rPr>
          <w:rFonts w:ascii="Arial" w:eastAsia="SimSun" w:hAnsi="Arial" w:cs="Arial"/>
          <w:color w:val="2E2E2E"/>
          <w:sz w:val="26"/>
          <w:szCs w:val="26"/>
          <w:lang w:val="en-US" w:eastAsia="it-IT"/>
        </w:rPr>
      </w:pPr>
      <w:r w:rsidRPr="00960030">
        <w:rPr>
          <w:rFonts w:ascii="Arial" w:eastAsia="SimSun" w:hAnsi="Arial" w:cs="Arial"/>
          <w:color w:val="2E2E2E"/>
          <w:sz w:val="26"/>
          <w:szCs w:val="26"/>
          <w:lang w:val="en-US" w:eastAsia="it-IT"/>
        </w:rPr>
        <w:t> </w:t>
      </w:r>
    </w:p>
    <w:p w14:paraId="0799E58E" w14:textId="77777777" w:rsidR="00960030" w:rsidRPr="00960030" w:rsidRDefault="00960030" w:rsidP="00960030">
      <w:pPr>
        <w:tabs>
          <w:tab w:val="left" w:pos="2840"/>
        </w:tabs>
        <w:jc w:val="both"/>
        <w:rPr>
          <w:rFonts w:ascii="Arial" w:eastAsia="SimSun" w:hAnsi="Arial" w:cs="Arial"/>
          <w:color w:val="2E2E2E"/>
          <w:sz w:val="26"/>
          <w:szCs w:val="26"/>
          <w:lang w:val="en-US" w:eastAsia="it-IT"/>
        </w:rPr>
      </w:pPr>
      <w:r w:rsidRPr="00960030">
        <w:rPr>
          <w:rFonts w:ascii="Arial" w:eastAsia="SimSun" w:hAnsi="Arial" w:cs="Arial"/>
          <w:color w:val="2E2E2E"/>
          <w:sz w:val="26"/>
          <w:szCs w:val="26"/>
          <w:lang w:val="en-US" w:eastAsia="it-IT"/>
        </w:rPr>
        <w:t xml:space="preserve">*The General Chairmen returning this year </w:t>
      </w:r>
      <w:proofErr w:type="gramStart"/>
      <w:r w:rsidRPr="00960030">
        <w:rPr>
          <w:rFonts w:ascii="Arial" w:eastAsia="SimSun" w:hAnsi="Arial" w:cs="Arial"/>
          <w:color w:val="2E2E2E"/>
          <w:sz w:val="26"/>
          <w:szCs w:val="26"/>
          <w:lang w:val="en-US" w:eastAsia="it-IT"/>
        </w:rPr>
        <w:t>are</w:t>
      </w:r>
      <w:proofErr w:type="gramEnd"/>
      <w:r w:rsidRPr="00960030">
        <w:rPr>
          <w:rFonts w:ascii="Arial" w:eastAsia="SimSun" w:hAnsi="Arial" w:cs="Arial"/>
          <w:color w:val="2E2E2E"/>
          <w:sz w:val="26"/>
          <w:szCs w:val="26"/>
          <w:lang w:val="en-US" w:eastAsia="it-IT"/>
        </w:rPr>
        <w:t>:</w:t>
      </w:r>
    </w:p>
    <w:p w14:paraId="36082F36" w14:textId="77777777" w:rsidR="00960030" w:rsidRPr="00960030" w:rsidRDefault="00960030" w:rsidP="00960030">
      <w:pPr>
        <w:tabs>
          <w:tab w:val="left" w:pos="2840"/>
        </w:tabs>
        <w:jc w:val="both"/>
        <w:rPr>
          <w:rFonts w:ascii="Arial" w:eastAsia="SimSun" w:hAnsi="Arial" w:cs="Arial"/>
          <w:color w:val="2E2E2E"/>
          <w:sz w:val="26"/>
          <w:szCs w:val="26"/>
          <w:lang w:val="en-US" w:eastAsia="it-IT"/>
        </w:rPr>
      </w:pPr>
    </w:p>
    <w:p w14:paraId="7307EE0D" w14:textId="77777777" w:rsidR="00960030" w:rsidRPr="00960030" w:rsidRDefault="00960030" w:rsidP="00960030">
      <w:pPr>
        <w:tabs>
          <w:tab w:val="left" w:pos="2840"/>
        </w:tabs>
        <w:jc w:val="both"/>
        <w:rPr>
          <w:rFonts w:ascii="Arial" w:eastAsia="SimSun" w:hAnsi="Arial" w:cs="Arial"/>
          <w:color w:val="2E2E2E"/>
          <w:sz w:val="26"/>
          <w:szCs w:val="26"/>
          <w:lang w:val="en-US" w:eastAsia="it-IT"/>
        </w:rPr>
      </w:pPr>
      <w:r w:rsidRPr="00960030">
        <w:rPr>
          <w:rFonts w:ascii="Arial" w:eastAsia="SimSun" w:hAnsi="Arial" w:cs="Arial"/>
          <w:color w:val="2E2E2E"/>
          <w:sz w:val="26"/>
          <w:szCs w:val="26"/>
          <w:lang w:val="en-US" w:eastAsia="it-IT"/>
        </w:rPr>
        <w:t xml:space="preserve">Paolo Basso (Association </w:t>
      </w:r>
      <w:proofErr w:type="spellStart"/>
      <w:r w:rsidRPr="00960030">
        <w:rPr>
          <w:rFonts w:ascii="Arial" w:eastAsia="SimSun" w:hAnsi="Arial" w:cs="Arial"/>
          <w:color w:val="2E2E2E"/>
          <w:sz w:val="26"/>
          <w:szCs w:val="26"/>
          <w:lang w:val="en-US" w:eastAsia="it-IT"/>
        </w:rPr>
        <w:t>Sommellerie</w:t>
      </w:r>
      <w:proofErr w:type="spellEnd"/>
      <w:r w:rsidRPr="00960030">
        <w:rPr>
          <w:rFonts w:ascii="Arial" w:eastAsia="SimSun" w:hAnsi="Arial" w:cs="Arial"/>
          <w:color w:val="2E2E2E"/>
          <w:sz w:val="26"/>
          <w:szCs w:val="26"/>
          <w:lang w:val="en-US" w:eastAsia="it-IT"/>
        </w:rPr>
        <w:t xml:space="preserve"> </w:t>
      </w:r>
      <w:proofErr w:type="spellStart"/>
      <w:r w:rsidRPr="00960030">
        <w:rPr>
          <w:rFonts w:ascii="Arial" w:eastAsia="SimSun" w:hAnsi="Arial" w:cs="Arial"/>
          <w:color w:val="2E2E2E"/>
          <w:sz w:val="26"/>
          <w:szCs w:val="26"/>
          <w:lang w:val="en-US" w:eastAsia="it-IT"/>
        </w:rPr>
        <w:t>Internationale</w:t>
      </w:r>
      <w:proofErr w:type="spellEnd"/>
      <w:r w:rsidRPr="00960030">
        <w:rPr>
          <w:rFonts w:ascii="Arial" w:eastAsia="SimSun" w:hAnsi="Arial" w:cs="Arial"/>
          <w:color w:val="2E2E2E"/>
          <w:sz w:val="26"/>
          <w:szCs w:val="26"/>
          <w:lang w:val="en-US" w:eastAsia="it-IT"/>
        </w:rPr>
        <w:t>, World’s Best Sommelier 2013)</w:t>
      </w:r>
    </w:p>
    <w:p w14:paraId="124454D9" w14:textId="77777777" w:rsidR="00960030" w:rsidRPr="00960030" w:rsidRDefault="00960030" w:rsidP="00960030">
      <w:pPr>
        <w:tabs>
          <w:tab w:val="left" w:pos="2840"/>
        </w:tabs>
        <w:jc w:val="both"/>
        <w:rPr>
          <w:rFonts w:ascii="Arial" w:eastAsia="SimSun" w:hAnsi="Arial" w:cs="Arial"/>
          <w:color w:val="2E2E2E"/>
          <w:sz w:val="26"/>
          <w:szCs w:val="26"/>
          <w:lang w:val="en-US" w:eastAsia="it-IT"/>
        </w:rPr>
      </w:pPr>
      <w:r w:rsidRPr="00960030">
        <w:rPr>
          <w:rFonts w:ascii="Arial" w:eastAsia="SimSun" w:hAnsi="Arial" w:cs="Arial"/>
          <w:color w:val="2E2E2E"/>
          <w:sz w:val="26"/>
          <w:szCs w:val="26"/>
          <w:lang w:val="en-US" w:eastAsia="it-IT"/>
        </w:rPr>
        <w:t xml:space="preserve">Bernard </w:t>
      </w:r>
      <w:proofErr w:type="spellStart"/>
      <w:r w:rsidRPr="00960030">
        <w:rPr>
          <w:rFonts w:ascii="Arial" w:eastAsia="SimSun" w:hAnsi="Arial" w:cs="Arial"/>
          <w:color w:val="2E2E2E"/>
          <w:sz w:val="26"/>
          <w:szCs w:val="26"/>
          <w:lang w:val="en-US" w:eastAsia="it-IT"/>
        </w:rPr>
        <w:t>Burtschy</w:t>
      </w:r>
      <w:proofErr w:type="spellEnd"/>
      <w:r w:rsidRPr="00960030">
        <w:rPr>
          <w:rFonts w:ascii="Arial" w:eastAsia="SimSun" w:hAnsi="Arial" w:cs="Arial"/>
          <w:color w:val="2E2E2E"/>
          <w:sz w:val="26"/>
          <w:szCs w:val="26"/>
          <w:lang w:val="en-US" w:eastAsia="it-IT"/>
        </w:rPr>
        <w:t xml:space="preserve"> (Chief Columnist- Le Figaro Vin and several French magazines)</w:t>
      </w:r>
    </w:p>
    <w:p w14:paraId="6277C081" w14:textId="77777777" w:rsidR="00960030" w:rsidRPr="00960030" w:rsidRDefault="00960030" w:rsidP="00960030">
      <w:pPr>
        <w:tabs>
          <w:tab w:val="left" w:pos="2840"/>
        </w:tabs>
        <w:jc w:val="both"/>
        <w:rPr>
          <w:rFonts w:ascii="Arial" w:eastAsia="SimSun" w:hAnsi="Arial" w:cs="Arial"/>
          <w:color w:val="2E2E2E"/>
          <w:sz w:val="26"/>
          <w:szCs w:val="26"/>
          <w:lang w:val="en-US" w:eastAsia="it-IT"/>
        </w:rPr>
      </w:pPr>
      <w:r w:rsidRPr="00960030">
        <w:rPr>
          <w:rFonts w:ascii="Arial" w:eastAsia="SimSun" w:hAnsi="Arial" w:cs="Arial"/>
          <w:color w:val="2E2E2E"/>
          <w:sz w:val="26"/>
          <w:szCs w:val="26"/>
          <w:lang w:val="en-US" w:eastAsia="it-IT"/>
        </w:rPr>
        <w:t xml:space="preserve">Robert Joseph (Editor at Large </w:t>
      </w:r>
      <w:proofErr w:type="spellStart"/>
      <w:r w:rsidRPr="00960030">
        <w:rPr>
          <w:rFonts w:ascii="Arial" w:eastAsia="SimSun" w:hAnsi="Arial" w:cs="Arial"/>
          <w:color w:val="2E2E2E"/>
          <w:sz w:val="26"/>
          <w:szCs w:val="26"/>
          <w:lang w:val="en-US" w:eastAsia="it-IT"/>
        </w:rPr>
        <w:t>Meininger’s</w:t>
      </w:r>
      <w:proofErr w:type="spellEnd"/>
      <w:r w:rsidRPr="00960030">
        <w:rPr>
          <w:rFonts w:ascii="Arial" w:eastAsia="SimSun" w:hAnsi="Arial" w:cs="Arial"/>
          <w:color w:val="2E2E2E"/>
          <w:sz w:val="26"/>
          <w:szCs w:val="26"/>
          <w:lang w:val="en-US" w:eastAsia="it-IT"/>
        </w:rPr>
        <w:t xml:space="preserve"> Wine Business International) </w:t>
      </w:r>
    </w:p>
    <w:p w14:paraId="2720ED21" w14:textId="77777777" w:rsidR="00960030" w:rsidRPr="00960030" w:rsidRDefault="00960030" w:rsidP="00960030">
      <w:pPr>
        <w:tabs>
          <w:tab w:val="left" w:pos="2840"/>
        </w:tabs>
        <w:jc w:val="both"/>
        <w:rPr>
          <w:rFonts w:ascii="Arial" w:eastAsia="SimSun" w:hAnsi="Arial" w:cs="Arial"/>
          <w:color w:val="2E2E2E"/>
          <w:sz w:val="26"/>
          <w:szCs w:val="26"/>
          <w:lang w:val="en-US" w:eastAsia="it-IT"/>
        </w:rPr>
      </w:pPr>
      <w:r w:rsidRPr="00960030">
        <w:rPr>
          <w:rFonts w:ascii="Arial" w:eastAsia="SimSun" w:hAnsi="Arial" w:cs="Arial"/>
          <w:color w:val="2E2E2E"/>
          <w:sz w:val="26"/>
          <w:szCs w:val="26"/>
          <w:lang w:val="en-US" w:eastAsia="it-IT"/>
        </w:rPr>
        <w:lastRenderedPageBreak/>
        <w:t>Pedro Ballesteros Torres (Master of Wine)</w:t>
      </w:r>
    </w:p>
    <w:p w14:paraId="09133E79" w14:textId="77777777" w:rsidR="00960030" w:rsidRPr="00960030" w:rsidRDefault="00960030" w:rsidP="00960030">
      <w:pPr>
        <w:tabs>
          <w:tab w:val="left" w:pos="2840"/>
        </w:tabs>
        <w:jc w:val="both"/>
        <w:rPr>
          <w:rFonts w:ascii="Arial" w:eastAsia="SimSun" w:hAnsi="Arial" w:cs="Arial"/>
          <w:color w:val="2E2E2E"/>
          <w:sz w:val="26"/>
          <w:szCs w:val="26"/>
          <w:lang w:val="en-US" w:eastAsia="it-IT"/>
        </w:rPr>
      </w:pPr>
    </w:p>
    <w:p w14:paraId="42506EFD" w14:textId="77777777" w:rsidR="00960030" w:rsidRPr="00960030" w:rsidRDefault="00960030" w:rsidP="00960030">
      <w:pPr>
        <w:tabs>
          <w:tab w:val="left" w:pos="2840"/>
        </w:tabs>
        <w:jc w:val="both"/>
        <w:rPr>
          <w:rFonts w:ascii="Arial" w:eastAsia="SimSun" w:hAnsi="Arial" w:cs="Arial"/>
          <w:color w:val="2E2E2E"/>
          <w:sz w:val="26"/>
          <w:szCs w:val="26"/>
          <w:lang w:val="en-US" w:eastAsia="it-IT"/>
        </w:rPr>
      </w:pPr>
    </w:p>
    <w:p w14:paraId="22BEC13E" w14:textId="77777777" w:rsidR="00960030" w:rsidRPr="00960030" w:rsidRDefault="00960030" w:rsidP="00960030">
      <w:pPr>
        <w:tabs>
          <w:tab w:val="left" w:pos="2840"/>
        </w:tabs>
        <w:jc w:val="both"/>
        <w:rPr>
          <w:rFonts w:ascii="Arial" w:eastAsia="SimSun" w:hAnsi="Arial" w:cs="Arial"/>
          <w:color w:val="2E2E2E"/>
          <w:sz w:val="26"/>
          <w:szCs w:val="26"/>
          <w:lang w:val="en-US" w:eastAsia="it-IT"/>
        </w:rPr>
      </w:pPr>
      <w:r w:rsidRPr="00960030">
        <w:rPr>
          <w:rFonts w:ascii="Arial" w:eastAsia="SimSun" w:hAnsi="Arial" w:cs="Arial"/>
          <w:color w:val="2E2E2E"/>
          <w:sz w:val="26"/>
          <w:szCs w:val="26"/>
          <w:lang w:val="en-US" w:eastAsia="it-IT"/>
        </w:rPr>
        <w:t>Just a few of the top names among the International Panel of Chairmen are:</w:t>
      </w:r>
    </w:p>
    <w:p w14:paraId="0B083F7E" w14:textId="77777777" w:rsidR="00960030" w:rsidRPr="00960030" w:rsidRDefault="00960030" w:rsidP="00960030">
      <w:pPr>
        <w:tabs>
          <w:tab w:val="left" w:pos="2840"/>
        </w:tabs>
        <w:jc w:val="both"/>
        <w:rPr>
          <w:rFonts w:ascii="Arial" w:eastAsia="SimSun" w:hAnsi="Arial" w:cs="Arial"/>
          <w:color w:val="2E2E2E"/>
          <w:sz w:val="26"/>
          <w:szCs w:val="26"/>
          <w:lang w:val="en-US" w:eastAsia="it-IT"/>
        </w:rPr>
      </w:pPr>
    </w:p>
    <w:p w14:paraId="567881B0" w14:textId="77777777" w:rsidR="00960030" w:rsidRPr="00960030" w:rsidRDefault="00960030" w:rsidP="00960030">
      <w:pPr>
        <w:tabs>
          <w:tab w:val="left" w:pos="2840"/>
        </w:tabs>
        <w:jc w:val="both"/>
        <w:rPr>
          <w:rFonts w:ascii="Arial" w:eastAsia="SimSun" w:hAnsi="Arial" w:cs="Arial"/>
          <w:color w:val="2E2E2E"/>
          <w:sz w:val="26"/>
          <w:szCs w:val="26"/>
          <w:lang w:val="en-US" w:eastAsia="it-IT"/>
        </w:rPr>
      </w:pPr>
      <w:r w:rsidRPr="00960030">
        <w:rPr>
          <w:rFonts w:ascii="Arial" w:eastAsia="SimSun" w:hAnsi="Arial" w:cs="Arial"/>
          <w:color w:val="2E2E2E"/>
          <w:sz w:val="26"/>
          <w:szCs w:val="26"/>
          <w:lang w:val="en-US" w:eastAsia="it-IT"/>
        </w:rPr>
        <w:t xml:space="preserve">Laura De Pasquale - USA (Master Sommelier and Vice President &amp; General Manager of </w:t>
      </w:r>
      <w:proofErr w:type="spellStart"/>
      <w:r w:rsidRPr="00960030">
        <w:rPr>
          <w:rFonts w:ascii="Arial" w:eastAsia="SimSun" w:hAnsi="Arial" w:cs="Arial"/>
          <w:color w:val="2E2E2E"/>
          <w:sz w:val="26"/>
          <w:szCs w:val="26"/>
          <w:lang w:val="en-US" w:eastAsia="it-IT"/>
        </w:rPr>
        <w:t>Stacole</w:t>
      </w:r>
      <w:proofErr w:type="spellEnd"/>
      <w:r w:rsidRPr="00960030">
        <w:rPr>
          <w:rFonts w:ascii="Arial" w:eastAsia="SimSun" w:hAnsi="Arial" w:cs="Arial"/>
          <w:color w:val="2E2E2E"/>
          <w:sz w:val="26"/>
          <w:szCs w:val="26"/>
          <w:lang w:val="en-US" w:eastAsia="it-IT"/>
        </w:rPr>
        <w:t xml:space="preserve"> Fine Wines)</w:t>
      </w:r>
    </w:p>
    <w:p w14:paraId="681430A0" w14:textId="77777777" w:rsidR="00960030" w:rsidRPr="00960030" w:rsidRDefault="00960030" w:rsidP="00960030">
      <w:pPr>
        <w:tabs>
          <w:tab w:val="left" w:pos="2840"/>
        </w:tabs>
        <w:jc w:val="both"/>
        <w:rPr>
          <w:rFonts w:ascii="Arial" w:eastAsia="SimSun" w:hAnsi="Arial" w:cs="Arial"/>
          <w:color w:val="2E2E2E"/>
          <w:sz w:val="26"/>
          <w:szCs w:val="26"/>
          <w:lang w:val="en-US" w:eastAsia="it-IT"/>
        </w:rPr>
      </w:pPr>
      <w:r w:rsidRPr="00960030">
        <w:rPr>
          <w:rFonts w:ascii="Arial" w:eastAsia="SimSun" w:hAnsi="Arial" w:cs="Arial"/>
          <w:color w:val="2E2E2E"/>
          <w:sz w:val="26"/>
          <w:szCs w:val="26"/>
          <w:lang w:val="en-US" w:eastAsia="it-IT"/>
        </w:rPr>
        <w:t xml:space="preserve">Vincenzo </w:t>
      </w:r>
      <w:proofErr w:type="spellStart"/>
      <w:r w:rsidRPr="00960030">
        <w:rPr>
          <w:rFonts w:ascii="Arial" w:eastAsia="SimSun" w:hAnsi="Arial" w:cs="Arial"/>
          <w:color w:val="2E2E2E"/>
          <w:sz w:val="26"/>
          <w:szCs w:val="26"/>
          <w:lang w:val="en-US" w:eastAsia="it-IT"/>
        </w:rPr>
        <w:t>Donatiello</w:t>
      </w:r>
      <w:proofErr w:type="spellEnd"/>
      <w:r w:rsidRPr="00960030">
        <w:rPr>
          <w:rFonts w:ascii="Arial" w:eastAsia="SimSun" w:hAnsi="Arial" w:cs="Arial"/>
          <w:color w:val="2E2E2E"/>
          <w:sz w:val="26"/>
          <w:szCs w:val="26"/>
          <w:lang w:val="en-US" w:eastAsia="it-IT"/>
        </w:rPr>
        <w:t xml:space="preserve"> - ITALY (Head Sommelier, Piazza </w:t>
      </w:r>
      <w:proofErr w:type="spellStart"/>
      <w:r w:rsidRPr="00960030">
        <w:rPr>
          <w:rFonts w:ascii="Arial" w:eastAsia="SimSun" w:hAnsi="Arial" w:cs="Arial"/>
          <w:color w:val="2E2E2E"/>
          <w:sz w:val="26"/>
          <w:szCs w:val="26"/>
          <w:lang w:val="en-US" w:eastAsia="it-IT"/>
        </w:rPr>
        <w:t>Duomo</w:t>
      </w:r>
      <w:proofErr w:type="spellEnd"/>
      <w:r w:rsidRPr="00960030">
        <w:rPr>
          <w:rFonts w:ascii="Arial" w:eastAsia="SimSun" w:hAnsi="Arial" w:cs="Arial"/>
          <w:color w:val="2E2E2E"/>
          <w:sz w:val="26"/>
          <w:szCs w:val="26"/>
          <w:lang w:val="en-US" w:eastAsia="it-IT"/>
        </w:rPr>
        <w:t>- Three Michelin Star Restaurant)</w:t>
      </w:r>
    </w:p>
    <w:p w14:paraId="699A5558" w14:textId="77777777" w:rsidR="00960030" w:rsidRPr="00960030" w:rsidRDefault="00960030" w:rsidP="00960030">
      <w:pPr>
        <w:tabs>
          <w:tab w:val="left" w:pos="2840"/>
        </w:tabs>
        <w:jc w:val="both"/>
        <w:rPr>
          <w:rFonts w:ascii="Arial" w:eastAsia="SimSun" w:hAnsi="Arial" w:cs="Arial"/>
          <w:color w:val="2E2E2E"/>
          <w:sz w:val="26"/>
          <w:szCs w:val="26"/>
          <w:lang w:val="en-US" w:eastAsia="it-IT"/>
        </w:rPr>
      </w:pPr>
      <w:r w:rsidRPr="00960030">
        <w:rPr>
          <w:rFonts w:ascii="Arial" w:eastAsia="SimSun" w:hAnsi="Arial" w:cs="Arial"/>
          <w:color w:val="2E2E2E"/>
          <w:sz w:val="26"/>
          <w:szCs w:val="26"/>
          <w:lang w:val="en-US" w:eastAsia="it-IT"/>
        </w:rPr>
        <w:t xml:space="preserve">Bruce </w:t>
      </w:r>
      <w:proofErr w:type="spellStart"/>
      <w:r w:rsidRPr="00960030">
        <w:rPr>
          <w:rFonts w:ascii="Arial" w:eastAsia="SimSun" w:hAnsi="Arial" w:cs="Arial"/>
          <w:color w:val="2E2E2E"/>
          <w:sz w:val="26"/>
          <w:szCs w:val="26"/>
          <w:lang w:val="en-US" w:eastAsia="it-IT"/>
        </w:rPr>
        <w:t>Wallner</w:t>
      </w:r>
      <w:proofErr w:type="spellEnd"/>
      <w:r w:rsidRPr="00960030">
        <w:rPr>
          <w:rFonts w:ascii="Arial" w:eastAsia="SimSun" w:hAnsi="Arial" w:cs="Arial"/>
          <w:color w:val="2E2E2E"/>
          <w:sz w:val="26"/>
          <w:szCs w:val="26"/>
          <w:lang w:val="en-US" w:eastAsia="it-IT"/>
        </w:rPr>
        <w:t xml:space="preserve"> - CANADA (Master Sommelier and owner of Sommelier Factory)</w:t>
      </w:r>
    </w:p>
    <w:p w14:paraId="60C90E66" w14:textId="77777777" w:rsidR="00960030" w:rsidRPr="00960030" w:rsidRDefault="00960030" w:rsidP="00960030">
      <w:pPr>
        <w:tabs>
          <w:tab w:val="left" w:pos="2840"/>
        </w:tabs>
        <w:jc w:val="both"/>
        <w:rPr>
          <w:rFonts w:ascii="Arial" w:eastAsia="SimSun" w:hAnsi="Arial" w:cs="Arial"/>
          <w:color w:val="2E2E2E"/>
          <w:sz w:val="26"/>
          <w:szCs w:val="26"/>
          <w:lang w:val="en-US" w:eastAsia="it-IT"/>
        </w:rPr>
      </w:pPr>
      <w:r w:rsidRPr="00960030">
        <w:rPr>
          <w:rFonts w:ascii="Arial" w:eastAsia="SimSun" w:hAnsi="Arial" w:cs="Arial"/>
          <w:color w:val="2E2E2E"/>
          <w:sz w:val="26"/>
          <w:szCs w:val="26"/>
          <w:lang w:val="en-US" w:eastAsia="it-IT"/>
        </w:rPr>
        <w:t>Barbara Philip - CANADA (Master of Wine, Category Manager for European Wines at British Columbia Liquor Stores) </w:t>
      </w:r>
    </w:p>
    <w:p w14:paraId="1C3A3B72" w14:textId="77777777" w:rsidR="00960030" w:rsidRPr="00960030" w:rsidRDefault="00960030" w:rsidP="00960030">
      <w:pPr>
        <w:tabs>
          <w:tab w:val="left" w:pos="2840"/>
        </w:tabs>
        <w:jc w:val="both"/>
        <w:rPr>
          <w:rFonts w:ascii="Arial" w:eastAsia="SimSun" w:hAnsi="Arial" w:cs="Arial"/>
          <w:color w:val="2E2E2E"/>
          <w:sz w:val="26"/>
          <w:szCs w:val="26"/>
          <w:lang w:val="en-US" w:eastAsia="it-IT"/>
        </w:rPr>
      </w:pPr>
      <w:r w:rsidRPr="00960030">
        <w:rPr>
          <w:rFonts w:ascii="Arial" w:eastAsia="SimSun" w:hAnsi="Arial" w:cs="Arial"/>
          <w:color w:val="2E2E2E"/>
          <w:sz w:val="26"/>
          <w:szCs w:val="26"/>
          <w:lang w:val="en-US" w:eastAsia="it-IT"/>
        </w:rPr>
        <w:t>Stephen Brook - UK (Decanter Contributing Editor)</w:t>
      </w:r>
    </w:p>
    <w:p w14:paraId="01073678" w14:textId="77777777" w:rsidR="00960030" w:rsidRPr="00960030" w:rsidRDefault="00960030" w:rsidP="00960030">
      <w:pPr>
        <w:tabs>
          <w:tab w:val="left" w:pos="2840"/>
        </w:tabs>
        <w:jc w:val="both"/>
        <w:rPr>
          <w:rFonts w:ascii="Arial" w:eastAsia="SimSun" w:hAnsi="Arial" w:cs="Arial"/>
          <w:color w:val="2E2E2E"/>
          <w:sz w:val="26"/>
          <w:szCs w:val="26"/>
          <w:lang w:val="en-US" w:eastAsia="it-IT"/>
        </w:rPr>
      </w:pPr>
      <w:r w:rsidRPr="00960030">
        <w:rPr>
          <w:rFonts w:ascii="Arial" w:eastAsia="SimSun" w:hAnsi="Arial" w:cs="Arial"/>
          <w:color w:val="2E2E2E"/>
          <w:sz w:val="26"/>
          <w:szCs w:val="26"/>
          <w:lang w:val="en-US" w:eastAsia="it-IT"/>
        </w:rPr>
        <w:t>Levi Dalton - USA (Host of the “I’ll Drink to That” podcast and former Sommelier at some of America’s most prestigious restaurants)</w:t>
      </w:r>
    </w:p>
    <w:p w14:paraId="0CC159F6" w14:textId="77777777" w:rsidR="00960030" w:rsidRPr="00960030" w:rsidRDefault="00960030" w:rsidP="00960030">
      <w:pPr>
        <w:tabs>
          <w:tab w:val="left" w:pos="2840"/>
        </w:tabs>
        <w:jc w:val="both"/>
        <w:rPr>
          <w:rFonts w:ascii="Arial" w:eastAsia="SimSun" w:hAnsi="Arial" w:cs="Arial"/>
          <w:color w:val="2E2E2E"/>
          <w:sz w:val="26"/>
          <w:szCs w:val="26"/>
          <w:lang w:val="en-US" w:eastAsia="it-IT"/>
        </w:rPr>
      </w:pPr>
      <w:r w:rsidRPr="00960030">
        <w:rPr>
          <w:rFonts w:ascii="Arial" w:eastAsia="SimSun" w:hAnsi="Arial" w:cs="Arial"/>
          <w:color w:val="2E2E2E"/>
          <w:sz w:val="26"/>
          <w:szCs w:val="26"/>
          <w:lang w:val="en-US" w:eastAsia="it-IT"/>
        </w:rPr>
        <w:t xml:space="preserve">Andy Howard MW - UK (Former Chief Buyer, </w:t>
      </w:r>
      <w:proofErr w:type="spellStart"/>
      <w:r w:rsidRPr="00960030">
        <w:rPr>
          <w:rFonts w:ascii="Arial" w:eastAsia="SimSun" w:hAnsi="Arial" w:cs="Arial"/>
          <w:color w:val="2E2E2E"/>
          <w:sz w:val="26"/>
          <w:szCs w:val="26"/>
          <w:lang w:val="en-US" w:eastAsia="it-IT"/>
        </w:rPr>
        <w:t>Marks&amp;Spencer</w:t>
      </w:r>
      <w:proofErr w:type="spellEnd"/>
      <w:r w:rsidRPr="00960030">
        <w:rPr>
          <w:rFonts w:ascii="Arial" w:eastAsia="SimSun" w:hAnsi="Arial" w:cs="Arial"/>
          <w:color w:val="2E2E2E"/>
          <w:sz w:val="26"/>
          <w:szCs w:val="26"/>
          <w:lang w:val="en-US" w:eastAsia="it-IT"/>
        </w:rPr>
        <w:t xml:space="preserve">) </w:t>
      </w:r>
    </w:p>
    <w:p w14:paraId="70A4E6F7" w14:textId="77777777" w:rsidR="00960030" w:rsidRPr="00960030" w:rsidRDefault="00960030" w:rsidP="00960030">
      <w:pPr>
        <w:tabs>
          <w:tab w:val="left" w:pos="2840"/>
        </w:tabs>
        <w:jc w:val="both"/>
        <w:rPr>
          <w:rFonts w:ascii="Arial" w:eastAsia="SimSun" w:hAnsi="Arial" w:cs="Arial"/>
          <w:color w:val="2E2E2E"/>
          <w:sz w:val="26"/>
          <w:szCs w:val="26"/>
          <w:lang w:val="en-US" w:eastAsia="it-IT"/>
        </w:rPr>
      </w:pPr>
      <w:r w:rsidRPr="00960030">
        <w:rPr>
          <w:rFonts w:ascii="Arial" w:eastAsia="SimSun" w:hAnsi="Arial" w:cs="Arial"/>
          <w:color w:val="2E2E2E"/>
          <w:sz w:val="26"/>
          <w:szCs w:val="26"/>
          <w:lang w:val="en-US" w:eastAsia="it-IT"/>
        </w:rPr>
        <w:t>Sebastian Payne MW  - UK (Master of Wine and Chief Buyer, the Wine Society)</w:t>
      </w:r>
    </w:p>
    <w:p w14:paraId="4044E331" w14:textId="77777777" w:rsidR="00F96FC6" w:rsidRPr="00960030" w:rsidRDefault="00F96FC6" w:rsidP="009A4FE4">
      <w:pPr>
        <w:tabs>
          <w:tab w:val="left" w:pos="2840"/>
        </w:tabs>
        <w:jc w:val="both"/>
        <w:rPr>
          <w:rFonts w:ascii="Arial" w:eastAsia="SimSun" w:hAnsi="Arial" w:cs="Arial"/>
          <w:color w:val="2E2E2E"/>
          <w:sz w:val="26"/>
          <w:szCs w:val="26"/>
          <w:lang w:val="en-US" w:eastAsia="it-IT"/>
        </w:rPr>
      </w:pPr>
    </w:p>
    <w:p w14:paraId="5F9171DE" w14:textId="77777777" w:rsidR="007F497E" w:rsidRPr="00960030" w:rsidRDefault="007F497E" w:rsidP="009A4FE4">
      <w:pPr>
        <w:tabs>
          <w:tab w:val="left" w:pos="2840"/>
        </w:tabs>
        <w:jc w:val="both"/>
        <w:rPr>
          <w:rFonts w:ascii="Arial" w:hAnsi="Arial" w:cs="Arial"/>
          <w:sz w:val="26"/>
          <w:szCs w:val="26"/>
          <w:lang w:val="en-US"/>
        </w:rPr>
      </w:pPr>
    </w:p>
    <w:p w14:paraId="5B703EAE" w14:textId="77777777" w:rsidR="00F72185" w:rsidRPr="00960030" w:rsidRDefault="00F72185" w:rsidP="009A4FE4">
      <w:pPr>
        <w:tabs>
          <w:tab w:val="left" w:pos="2840"/>
        </w:tabs>
        <w:jc w:val="both"/>
        <w:rPr>
          <w:rFonts w:ascii="Arial" w:hAnsi="Arial" w:cs="Arial"/>
          <w:sz w:val="26"/>
          <w:szCs w:val="26"/>
          <w:lang w:val="en-US"/>
        </w:rPr>
      </w:pPr>
    </w:p>
    <w:p w14:paraId="745EB990" w14:textId="77777777" w:rsidR="001A0E0E" w:rsidRPr="00960030" w:rsidRDefault="001A0E0E" w:rsidP="001A0E0E">
      <w:pPr>
        <w:jc w:val="both"/>
        <w:rPr>
          <w:rFonts w:ascii="Arial" w:hAnsi="Arial" w:cs="Arial"/>
          <w:sz w:val="26"/>
          <w:szCs w:val="26"/>
          <w:lang w:val="en-US"/>
        </w:rPr>
      </w:pPr>
      <w:r w:rsidRPr="00960030">
        <w:rPr>
          <w:rFonts w:ascii="Arial" w:hAnsi="Arial" w:cs="Arial"/>
          <w:sz w:val="26"/>
          <w:szCs w:val="26"/>
          <w:lang w:val="en-US"/>
        </w:rPr>
        <w:t>About:</w:t>
      </w:r>
    </w:p>
    <w:p w14:paraId="2EC15695" w14:textId="77777777" w:rsidR="00960030" w:rsidRPr="00960030" w:rsidRDefault="00960030" w:rsidP="001A0E0E">
      <w:pPr>
        <w:jc w:val="both"/>
        <w:rPr>
          <w:rFonts w:ascii="Arial" w:hAnsi="Arial" w:cs="Arial"/>
          <w:sz w:val="26"/>
          <w:szCs w:val="26"/>
          <w:lang w:val="en-US"/>
        </w:rPr>
      </w:pPr>
    </w:p>
    <w:p w14:paraId="6B15B049" w14:textId="060CD50F" w:rsidR="0014154D" w:rsidRPr="00960030" w:rsidRDefault="00F72185">
      <w:pPr>
        <w:rPr>
          <w:rFonts w:ascii="Arial" w:hAnsi="Arial" w:cs="Arial"/>
          <w:sz w:val="26"/>
          <w:szCs w:val="26"/>
          <w:lang w:val="en-US"/>
        </w:rPr>
      </w:pPr>
      <w:proofErr w:type="spellStart"/>
      <w:r w:rsidRPr="00960030">
        <w:rPr>
          <w:rFonts w:ascii="Arial" w:hAnsi="Arial" w:cs="Arial"/>
          <w:sz w:val="26"/>
          <w:szCs w:val="26"/>
          <w:lang w:val="en-US"/>
        </w:rPr>
        <w:t>Veronafiere</w:t>
      </w:r>
      <w:proofErr w:type="spellEnd"/>
      <w:r w:rsidRPr="00960030">
        <w:rPr>
          <w:rFonts w:ascii="Arial" w:hAnsi="Arial" w:cs="Arial"/>
          <w:sz w:val="26"/>
          <w:szCs w:val="26"/>
          <w:lang w:val="en-US"/>
        </w:rPr>
        <w:t xml:space="preserve"> is the leading organizer of trade shows in Italy including </w:t>
      </w:r>
      <w:proofErr w:type="spellStart"/>
      <w:r w:rsidRPr="00960030">
        <w:rPr>
          <w:rFonts w:ascii="Arial" w:hAnsi="Arial" w:cs="Arial"/>
          <w:sz w:val="26"/>
          <w:szCs w:val="26"/>
          <w:lang w:val="en-US"/>
        </w:rPr>
        <w:t>Vinitaly</w:t>
      </w:r>
      <w:proofErr w:type="spellEnd"/>
      <w:r w:rsidRPr="00960030">
        <w:rPr>
          <w:rFonts w:ascii="Arial" w:hAnsi="Arial" w:cs="Arial"/>
          <w:sz w:val="26"/>
          <w:szCs w:val="26"/>
          <w:lang w:val="en-US"/>
        </w:rPr>
        <w:t xml:space="preserve"> (www.vinitaly.com), the largest wine and spirits fair in the world. During its 50th edition </w:t>
      </w:r>
      <w:proofErr w:type="spellStart"/>
      <w:r w:rsidRPr="00960030">
        <w:rPr>
          <w:rFonts w:ascii="Arial" w:hAnsi="Arial" w:cs="Arial"/>
          <w:sz w:val="26"/>
          <w:szCs w:val="26"/>
          <w:lang w:val="en-US"/>
        </w:rPr>
        <w:t>Vinitaly</w:t>
      </w:r>
      <w:proofErr w:type="spellEnd"/>
      <w:r w:rsidRPr="00960030">
        <w:rPr>
          <w:rFonts w:ascii="Arial" w:hAnsi="Arial" w:cs="Arial"/>
          <w:sz w:val="26"/>
          <w:szCs w:val="26"/>
          <w:lang w:val="en-US"/>
        </w:rPr>
        <w:t xml:space="preserve"> counted more than 4,100 exhib</w:t>
      </w:r>
      <w:r w:rsidR="00855BD9" w:rsidRPr="00960030">
        <w:rPr>
          <w:rFonts w:ascii="Arial" w:hAnsi="Arial" w:cs="Arial"/>
          <w:sz w:val="26"/>
          <w:szCs w:val="26"/>
          <w:lang w:val="en-US"/>
        </w:rPr>
        <w:t xml:space="preserve">itors on a 100,000+ square meter </w:t>
      </w:r>
      <w:r w:rsidRPr="00960030">
        <w:rPr>
          <w:rFonts w:ascii="Arial" w:hAnsi="Arial" w:cs="Arial"/>
          <w:sz w:val="26"/>
          <w:szCs w:val="26"/>
          <w:lang w:val="en-US"/>
        </w:rPr>
        <w:t xml:space="preserve">area and 130,000 visitors from 140 different countries. The next edition of the fair will take place on 9 - 12 April 2017. The premier event to </w:t>
      </w:r>
      <w:proofErr w:type="spellStart"/>
      <w:r w:rsidRPr="00960030">
        <w:rPr>
          <w:rFonts w:ascii="Arial" w:hAnsi="Arial" w:cs="Arial"/>
          <w:sz w:val="26"/>
          <w:szCs w:val="26"/>
          <w:lang w:val="en-US"/>
        </w:rPr>
        <w:t>Vinitaly</w:t>
      </w:r>
      <w:proofErr w:type="spellEnd"/>
      <w:r w:rsidRPr="00960030">
        <w:rPr>
          <w:rFonts w:ascii="Arial" w:hAnsi="Arial" w:cs="Arial"/>
          <w:sz w:val="26"/>
          <w:szCs w:val="26"/>
          <w:lang w:val="en-US"/>
        </w:rPr>
        <w:t xml:space="preserve">, </w:t>
      </w:r>
      <w:proofErr w:type="spellStart"/>
      <w:r w:rsidRPr="00960030">
        <w:rPr>
          <w:rFonts w:ascii="Arial" w:hAnsi="Arial" w:cs="Arial"/>
          <w:sz w:val="26"/>
          <w:szCs w:val="26"/>
          <w:lang w:val="en-US"/>
        </w:rPr>
        <w:t>OperaWine</w:t>
      </w:r>
      <w:proofErr w:type="spellEnd"/>
      <w:r w:rsidRPr="00960030">
        <w:rPr>
          <w:rFonts w:ascii="Arial" w:hAnsi="Arial" w:cs="Arial"/>
          <w:sz w:val="26"/>
          <w:szCs w:val="26"/>
          <w:lang w:val="en-US"/>
        </w:rPr>
        <w:t xml:space="preserve"> </w:t>
      </w:r>
      <w:r w:rsidR="008877C8" w:rsidRPr="00960030">
        <w:rPr>
          <w:rFonts w:ascii="Arial" w:hAnsi="Arial" w:cs="Arial"/>
          <w:sz w:val="26"/>
          <w:szCs w:val="26"/>
          <w:lang w:val="en-US"/>
        </w:rPr>
        <w:t>…...</w:t>
      </w:r>
      <w:r w:rsidRPr="00960030">
        <w:rPr>
          <w:rFonts w:ascii="Arial" w:hAnsi="Arial" w:cs="Arial"/>
          <w:sz w:val="26"/>
          <w:szCs w:val="26"/>
          <w:lang w:val="en-US"/>
        </w:rPr>
        <w:t xml:space="preserve">(www.vinitalyinternational.com) “Finest Italian Wines: 100 Great Producers,” will unite international wine professionals on April 8th in the heart of Verona, offering them the unique opportunity to discover and taste the wines of the 100 Best Italian Producers, as selected by Wine Spectator. Since 1998 </w:t>
      </w:r>
      <w:proofErr w:type="spellStart"/>
      <w:r w:rsidRPr="00960030">
        <w:rPr>
          <w:rFonts w:ascii="Arial" w:hAnsi="Arial" w:cs="Arial"/>
          <w:sz w:val="26"/>
          <w:szCs w:val="26"/>
          <w:lang w:val="en-US"/>
        </w:rPr>
        <w:t>Vinitaly</w:t>
      </w:r>
      <w:proofErr w:type="spellEnd"/>
      <w:r w:rsidRPr="00960030">
        <w:rPr>
          <w:rFonts w:ascii="Arial" w:hAnsi="Arial" w:cs="Arial"/>
          <w:sz w:val="26"/>
          <w:szCs w:val="26"/>
          <w:lang w:val="en-US"/>
        </w:rPr>
        <w:t xml:space="preserve"> International travels to several countries such as Russia, China, USA and Hong Kong thanks to its strategic arm abroad, </w:t>
      </w:r>
      <w:proofErr w:type="spellStart"/>
      <w:r w:rsidRPr="00960030">
        <w:rPr>
          <w:rFonts w:ascii="Arial" w:hAnsi="Arial" w:cs="Arial"/>
          <w:sz w:val="26"/>
          <w:szCs w:val="26"/>
          <w:lang w:val="en-US"/>
        </w:rPr>
        <w:t>Vinitaly</w:t>
      </w:r>
      <w:proofErr w:type="spellEnd"/>
      <w:r w:rsidRPr="00960030">
        <w:rPr>
          <w:rFonts w:ascii="Arial" w:hAnsi="Arial" w:cs="Arial"/>
          <w:sz w:val="26"/>
          <w:szCs w:val="26"/>
          <w:lang w:val="en-US"/>
        </w:rPr>
        <w:t xml:space="preserve"> International. In February 2014 </w:t>
      </w:r>
      <w:proofErr w:type="spellStart"/>
      <w:r w:rsidRPr="00960030">
        <w:rPr>
          <w:rFonts w:ascii="Arial" w:hAnsi="Arial" w:cs="Arial"/>
          <w:sz w:val="26"/>
          <w:szCs w:val="26"/>
          <w:lang w:val="en-US"/>
        </w:rPr>
        <w:t>Vinitaly</w:t>
      </w:r>
      <w:proofErr w:type="spellEnd"/>
      <w:r w:rsidRPr="00960030">
        <w:rPr>
          <w:rFonts w:ascii="Arial" w:hAnsi="Arial" w:cs="Arial"/>
          <w:sz w:val="26"/>
          <w:szCs w:val="26"/>
          <w:lang w:val="en-US"/>
        </w:rPr>
        <w:t xml:space="preserve"> International launched an educational project, the </w:t>
      </w:r>
      <w:proofErr w:type="spellStart"/>
      <w:r w:rsidRPr="00960030">
        <w:rPr>
          <w:rFonts w:ascii="Arial" w:hAnsi="Arial" w:cs="Arial"/>
          <w:sz w:val="26"/>
          <w:szCs w:val="26"/>
          <w:lang w:val="en-US"/>
        </w:rPr>
        <w:t>Vinitaly</w:t>
      </w:r>
      <w:proofErr w:type="spellEnd"/>
      <w:r w:rsidRPr="00960030">
        <w:rPr>
          <w:rFonts w:ascii="Arial" w:hAnsi="Arial" w:cs="Arial"/>
          <w:sz w:val="26"/>
          <w:szCs w:val="26"/>
          <w:lang w:val="en-US"/>
        </w:rPr>
        <w:t xml:space="preserve"> International Academy (VIA) with the aim of divulging and broadcasting the excellence and diversity of Italian wine around the globe. VIA this year launched the second edition of its Certification Course and today counts 54 Italian Wine Ambassadors and 3 Italian Wine Experts.</w:t>
      </w:r>
    </w:p>
    <w:p w14:paraId="3A18D855" w14:textId="77777777" w:rsidR="00544456" w:rsidRPr="00960030" w:rsidRDefault="00544456">
      <w:pPr>
        <w:rPr>
          <w:rFonts w:ascii="Arial" w:hAnsi="Arial" w:cs="Arial"/>
          <w:sz w:val="26"/>
          <w:szCs w:val="26"/>
          <w:lang w:val="en-US"/>
        </w:rPr>
      </w:pPr>
      <w:r w:rsidRPr="00960030">
        <w:rPr>
          <w:rFonts w:ascii="Arial" w:hAnsi="Arial" w:cs="Arial"/>
          <w:sz w:val="26"/>
          <w:szCs w:val="26"/>
          <w:lang w:val="en-US"/>
        </w:rPr>
        <w:t>###</w:t>
      </w:r>
    </w:p>
    <w:sectPr w:rsidR="00544456" w:rsidRPr="00960030" w:rsidSect="000A2055">
      <w:headerReference w:type="default" r:id="rId13"/>
      <w:footerReference w:type="default" r:id="rId14"/>
      <w:pgSz w:w="11900" w:h="16840"/>
      <w:pgMar w:top="1417" w:right="1134" w:bottom="1134" w:left="1134"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A62E2C" w14:textId="77777777" w:rsidR="003750E0" w:rsidRDefault="003750E0">
      <w:pPr>
        <w:rPr>
          <w:rFonts w:hint="eastAsia"/>
        </w:rPr>
      </w:pPr>
      <w:r>
        <w:separator/>
      </w:r>
    </w:p>
  </w:endnote>
  <w:endnote w:type="continuationSeparator" w:id="0">
    <w:p w14:paraId="28CF70BD" w14:textId="77777777" w:rsidR="003750E0" w:rsidRDefault="003750E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Palatino"/>
    <w:panose1 w:val="00000000000000000000"/>
    <w:charset w:val="00"/>
    <w:family w:val="auto"/>
    <w:notTrueType/>
    <w:pitch w:val="variable"/>
    <w:sig w:usb0="00000003" w:usb1="00000000" w:usb2="00000000" w:usb3="00000000" w:csb0="00000001" w:csb1="00000000"/>
  </w:font>
  <w:font w:name="SimSun">
    <w:altName w:val="Arial Unicode MS"/>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altName w:val="Times New Roman"/>
    <w:panose1 w:val="00000000000000000000"/>
    <w:charset w:val="00"/>
    <w:family w:val="roman"/>
    <w:notTrueType/>
    <w:pitch w:val="default"/>
  </w:font>
  <w:font w:name="MS ??">
    <w:altName w:val="MS Mincho"/>
    <w:panose1 w:val="00000000000000000000"/>
    <w:charset w:val="80"/>
    <w:family w:val="auto"/>
    <w:notTrueType/>
    <w:pitch w:val="variable"/>
    <w:sig w:usb0="00000000"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libri">
    <w:altName w:val="Arial"/>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39A35" w14:textId="77777777" w:rsidR="003750E0" w:rsidRDefault="003750E0" w:rsidP="000A2055">
    <w:pPr>
      <w:pStyle w:val="Pidipagina"/>
      <w:tabs>
        <w:tab w:val="clear" w:pos="4986"/>
        <w:tab w:val="clear" w:pos="9972"/>
        <w:tab w:val="right" w:pos="9632"/>
      </w:tabs>
      <w:rPr>
        <w:rFonts w:hint="eastAsia"/>
      </w:rPr>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589500" w14:textId="77777777" w:rsidR="003750E0" w:rsidRDefault="003750E0">
      <w:pPr>
        <w:rPr>
          <w:rFonts w:hint="eastAsia"/>
        </w:rPr>
      </w:pPr>
      <w:r>
        <w:separator/>
      </w:r>
    </w:p>
  </w:footnote>
  <w:footnote w:type="continuationSeparator" w:id="0">
    <w:p w14:paraId="242ABBC3" w14:textId="77777777" w:rsidR="003750E0" w:rsidRDefault="003750E0">
      <w:pPr>
        <w:rPr>
          <w:rFonts w:hint="eastAsia"/>
        </w:rPr>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F2C9E" w14:textId="77777777" w:rsidR="003750E0" w:rsidRDefault="003750E0" w:rsidP="000A2055">
    <w:pPr>
      <w:pStyle w:val="Pidipagina"/>
      <w:tabs>
        <w:tab w:val="clear" w:pos="4986"/>
        <w:tab w:val="clear" w:pos="9972"/>
        <w:tab w:val="right" w:pos="9632"/>
      </w:tabs>
      <w:rPr>
        <w:rFonts w:hint="eastAsia"/>
      </w:rPr>
    </w:pPr>
    <w:r>
      <w:rPr>
        <w:noProof/>
        <w:lang w:val="it-IT" w:eastAsia="it-IT"/>
      </w:rPr>
      <w:drawing>
        <wp:anchor distT="0" distB="0" distL="114300" distR="114300" simplePos="0" relativeHeight="251657728" behindDoc="0" locked="0" layoutInCell="1" allowOverlap="1" wp14:anchorId="618CB241" wp14:editId="6D9F51EF">
          <wp:simplePos x="0" y="0"/>
          <wp:positionH relativeFrom="column">
            <wp:posOffset>-163830</wp:posOffset>
          </wp:positionH>
          <wp:positionV relativeFrom="paragraph">
            <wp:posOffset>58420</wp:posOffset>
          </wp:positionV>
          <wp:extent cx="1143000" cy="581660"/>
          <wp:effectExtent l="0" t="0" r="0" b="8890"/>
          <wp:wrapNone/>
          <wp:docPr id="2" name="Picture 1" descr="Macintosh HD:Users:positivepress:Desktop:IMMAGINI:1-LOGHI BELLI:Veronafie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ositivepress:Desktop:IMMAGINI:1-LOGHI BELLI:Veronafier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81660"/>
                  </a:xfrm>
                  <a:prstGeom prst="rect">
                    <a:avLst/>
                  </a:prstGeom>
                  <a:noFill/>
                </pic:spPr>
              </pic:pic>
            </a:graphicData>
          </a:graphic>
          <wp14:sizeRelH relativeFrom="page">
            <wp14:pctWidth>0</wp14:pctWidth>
          </wp14:sizeRelH>
          <wp14:sizeRelV relativeFrom="page">
            <wp14:pctHeight>0</wp14:pctHeight>
          </wp14:sizeRelV>
        </wp:anchor>
      </w:drawing>
    </w:r>
    <w:r>
      <w:tab/>
    </w:r>
    <w:r>
      <w:rPr>
        <w:noProof/>
        <w:lang w:val="it-IT" w:eastAsia="it-IT"/>
      </w:rPr>
      <w:drawing>
        <wp:inline distT="0" distB="0" distL="0" distR="0" wp14:anchorId="1417345D" wp14:editId="5940950C">
          <wp:extent cx="1308100" cy="609600"/>
          <wp:effectExtent l="0" t="0" r="6350" b="0"/>
          <wp:docPr id="1" name="Immagine 4" descr="Descrizione: Macintosh HD:Users:tradecom:Documents:Vinitaly:LOGOS:VINITALY INTERNATIONAL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Macintosh HD:Users:tradecom:Documents:Vinitaly:LOGOS:VINITALY INTERNATIONAL cop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8100" cy="609600"/>
                  </a:xfrm>
                  <a:prstGeom prst="rect">
                    <a:avLst/>
                  </a:prstGeom>
                  <a:noFill/>
                  <a:ln>
                    <a:noFill/>
                  </a:ln>
                </pic:spPr>
              </pic:pic>
            </a:graphicData>
          </a:graphic>
        </wp:inline>
      </w:drawing>
    </w:r>
  </w:p>
  <w:p w14:paraId="24CF8950" w14:textId="77777777" w:rsidR="003750E0" w:rsidRDefault="003750E0">
    <w:pPr>
      <w:pStyle w:val="Intestazione"/>
      <w:rPr>
        <w:rFonts w:hint="eastAsia"/>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B60A7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78C6ECD"/>
    <w:multiLevelType w:val="hybridMultilevel"/>
    <w:tmpl w:val="CA969020"/>
    <w:lvl w:ilvl="0" w:tplc="8A72B84C">
      <w:start w:val="8"/>
      <w:numFmt w:val="bullet"/>
      <w:lvlText w:val="-"/>
      <w:lvlJc w:val="left"/>
      <w:pPr>
        <w:ind w:left="720" w:hanging="360"/>
      </w:pPr>
      <w:rPr>
        <w:rFonts w:ascii="Book antiqua" w:eastAsia="SimSun" w:hAnsi="Book antiqua"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C37"/>
    <w:rsid w:val="000045B4"/>
    <w:rsid w:val="00004B52"/>
    <w:rsid w:val="0000547F"/>
    <w:rsid w:val="000164F9"/>
    <w:rsid w:val="0001722E"/>
    <w:rsid w:val="00023922"/>
    <w:rsid w:val="0003170A"/>
    <w:rsid w:val="000349EA"/>
    <w:rsid w:val="00035E8B"/>
    <w:rsid w:val="00040995"/>
    <w:rsid w:val="0004270B"/>
    <w:rsid w:val="00043BA8"/>
    <w:rsid w:val="000442ED"/>
    <w:rsid w:val="000450EA"/>
    <w:rsid w:val="000469AC"/>
    <w:rsid w:val="00046BCC"/>
    <w:rsid w:val="00057DD9"/>
    <w:rsid w:val="0006217A"/>
    <w:rsid w:val="00065E9A"/>
    <w:rsid w:val="00074144"/>
    <w:rsid w:val="0007473C"/>
    <w:rsid w:val="000806F7"/>
    <w:rsid w:val="0008191B"/>
    <w:rsid w:val="0008668F"/>
    <w:rsid w:val="00093323"/>
    <w:rsid w:val="00095245"/>
    <w:rsid w:val="000A2055"/>
    <w:rsid w:val="000A2223"/>
    <w:rsid w:val="000B15FD"/>
    <w:rsid w:val="000C5519"/>
    <w:rsid w:val="000C6CC9"/>
    <w:rsid w:val="000D01B5"/>
    <w:rsid w:val="000D2CE8"/>
    <w:rsid w:val="000D3187"/>
    <w:rsid w:val="000D59C2"/>
    <w:rsid w:val="000D7579"/>
    <w:rsid w:val="000E144C"/>
    <w:rsid w:val="000F1113"/>
    <w:rsid w:val="000F633A"/>
    <w:rsid w:val="0010233E"/>
    <w:rsid w:val="00102B3D"/>
    <w:rsid w:val="0012220F"/>
    <w:rsid w:val="0012763C"/>
    <w:rsid w:val="00130B78"/>
    <w:rsid w:val="0013445B"/>
    <w:rsid w:val="0014154D"/>
    <w:rsid w:val="001420D0"/>
    <w:rsid w:val="00143C89"/>
    <w:rsid w:val="0015331C"/>
    <w:rsid w:val="001560EA"/>
    <w:rsid w:val="0015627F"/>
    <w:rsid w:val="00165230"/>
    <w:rsid w:val="0016742C"/>
    <w:rsid w:val="0016757D"/>
    <w:rsid w:val="001718DD"/>
    <w:rsid w:val="001723A1"/>
    <w:rsid w:val="001A0E0E"/>
    <w:rsid w:val="001A2F75"/>
    <w:rsid w:val="001A31FB"/>
    <w:rsid w:val="001A552B"/>
    <w:rsid w:val="001A7123"/>
    <w:rsid w:val="001B5073"/>
    <w:rsid w:val="001B55BA"/>
    <w:rsid w:val="001C09A2"/>
    <w:rsid w:val="001C1038"/>
    <w:rsid w:val="001C358C"/>
    <w:rsid w:val="001D4568"/>
    <w:rsid w:val="001D4EC1"/>
    <w:rsid w:val="001D6E92"/>
    <w:rsid w:val="001D7297"/>
    <w:rsid w:val="001E27D1"/>
    <w:rsid w:val="001F36C1"/>
    <w:rsid w:val="00202F0A"/>
    <w:rsid w:val="002053B4"/>
    <w:rsid w:val="00212B24"/>
    <w:rsid w:val="00245189"/>
    <w:rsid w:val="002457FB"/>
    <w:rsid w:val="00263ADE"/>
    <w:rsid w:val="00266FEA"/>
    <w:rsid w:val="00273715"/>
    <w:rsid w:val="00282ACE"/>
    <w:rsid w:val="00292B2F"/>
    <w:rsid w:val="002A37FA"/>
    <w:rsid w:val="002B0EA1"/>
    <w:rsid w:val="002B565B"/>
    <w:rsid w:val="002B7132"/>
    <w:rsid w:val="002B7C04"/>
    <w:rsid w:val="002C451F"/>
    <w:rsid w:val="002D2E01"/>
    <w:rsid w:val="002D45E2"/>
    <w:rsid w:val="002D4CAE"/>
    <w:rsid w:val="002E6220"/>
    <w:rsid w:val="002E6B5D"/>
    <w:rsid w:val="002F238F"/>
    <w:rsid w:val="002F5939"/>
    <w:rsid w:val="00312A63"/>
    <w:rsid w:val="00312C1C"/>
    <w:rsid w:val="00315179"/>
    <w:rsid w:val="003174B8"/>
    <w:rsid w:val="003318F1"/>
    <w:rsid w:val="00335A5F"/>
    <w:rsid w:val="00335CB6"/>
    <w:rsid w:val="00335D86"/>
    <w:rsid w:val="0033648D"/>
    <w:rsid w:val="0034796D"/>
    <w:rsid w:val="0035247F"/>
    <w:rsid w:val="003552B5"/>
    <w:rsid w:val="00360C68"/>
    <w:rsid w:val="003750E0"/>
    <w:rsid w:val="003771E9"/>
    <w:rsid w:val="003848F7"/>
    <w:rsid w:val="00385BD5"/>
    <w:rsid w:val="00387E10"/>
    <w:rsid w:val="00390E9B"/>
    <w:rsid w:val="00394D76"/>
    <w:rsid w:val="003B0073"/>
    <w:rsid w:val="003C4054"/>
    <w:rsid w:val="003C7B29"/>
    <w:rsid w:val="003E24CF"/>
    <w:rsid w:val="00400518"/>
    <w:rsid w:val="00406EA7"/>
    <w:rsid w:val="004102C1"/>
    <w:rsid w:val="004209F1"/>
    <w:rsid w:val="00423087"/>
    <w:rsid w:val="004263E5"/>
    <w:rsid w:val="00433204"/>
    <w:rsid w:val="00443B3E"/>
    <w:rsid w:val="004446D2"/>
    <w:rsid w:val="004475FD"/>
    <w:rsid w:val="004513FD"/>
    <w:rsid w:val="00453F16"/>
    <w:rsid w:val="00466698"/>
    <w:rsid w:val="00475DC2"/>
    <w:rsid w:val="0048295C"/>
    <w:rsid w:val="004918FF"/>
    <w:rsid w:val="00493247"/>
    <w:rsid w:val="00493CB2"/>
    <w:rsid w:val="00494682"/>
    <w:rsid w:val="004951C5"/>
    <w:rsid w:val="00497721"/>
    <w:rsid w:val="004A7812"/>
    <w:rsid w:val="004A7E6F"/>
    <w:rsid w:val="004B0668"/>
    <w:rsid w:val="004B093A"/>
    <w:rsid w:val="004B0E56"/>
    <w:rsid w:val="004C6339"/>
    <w:rsid w:val="004D7579"/>
    <w:rsid w:val="004E19AF"/>
    <w:rsid w:val="004E5A32"/>
    <w:rsid w:val="004F23FF"/>
    <w:rsid w:val="004F68E1"/>
    <w:rsid w:val="005074D3"/>
    <w:rsid w:val="0050781F"/>
    <w:rsid w:val="005131E1"/>
    <w:rsid w:val="005238D0"/>
    <w:rsid w:val="0052522C"/>
    <w:rsid w:val="0052679C"/>
    <w:rsid w:val="0053403C"/>
    <w:rsid w:val="0053462F"/>
    <w:rsid w:val="005403E5"/>
    <w:rsid w:val="005437EE"/>
    <w:rsid w:val="00544456"/>
    <w:rsid w:val="00544494"/>
    <w:rsid w:val="0054539C"/>
    <w:rsid w:val="005508B0"/>
    <w:rsid w:val="00552067"/>
    <w:rsid w:val="0055357E"/>
    <w:rsid w:val="00555152"/>
    <w:rsid w:val="00556137"/>
    <w:rsid w:val="005826CD"/>
    <w:rsid w:val="00584141"/>
    <w:rsid w:val="00584E76"/>
    <w:rsid w:val="00585881"/>
    <w:rsid w:val="005B3FB6"/>
    <w:rsid w:val="005B7DCA"/>
    <w:rsid w:val="005C1D0C"/>
    <w:rsid w:val="005C3535"/>
    <w:rsid w:val="005C4F3A"/>
    <w:rsid w:val="005C787F"/>
    <w:rsid w:val="005D0C14"/>
    <w:rsid w:val="005E2FD6"/>
    <w:rsid w:val="005F43F8"/>
    <w:rsid w:val="005F5AB0"/>
    <w:rsid w:val="006052B8"/>
    <w:rsid w:val="006135EF"/>
    <w:rsid w:val="00613EBD"/>
    <w:rsid w:val="00616E73"/>
    <w:rsid w:val="0062173B"/>
    <w:rsid w:val="00653EE3"/>
    <w:rsid w:val="00660D3B"/>
    <w:rsid w:val="0066208D"/>
    <w:rsid w:val="00663BBC"/>
    <w:rsid w:val="006803F4"/>
    <w:rsid w:val="00684499"/>
    <w:rsid w:val="00692398"/>
    <w:rsid w:val="006930AF"/>
    <w:rsid w:val="00693D27"/>
    <w:rsid w:val="006978BC"/>
    <w:rsid w:val="006A050A"/>
    <w:rsid w:val="006B45AD"/>
    <w:rsid w:val="006B5514"/>
    <w:rsid w:val="006C369D"/>
    <w:rsid w:val="006D5944"/>
    <w:rsid w:val="006D6093"/>
    <w:rsid w:val="006F1ACB"/>
    <w:rsid w:val="0070213B"/>
    <w:rsid w:val="007074C1"/>
    <w:rsid w:val="0071137E"/>
    <w:rsid w:val="007201D3"/>
    <w:rsid w:val="00723664"/>
    <w:rsid w:val="00737BFF"/>
    <w:rsid w:val="00740F6E"/>
    <w:rsid w:val="00741B69"/>
    <w:rsid w:val="00741DD2"/>
    <w:rsid w:val="007421E5"/>
    <w:rsid w:val="00742FB5"/>
    <w:rsid w:val="00744072"/>
    <w:rsid w:val="00744890"/>
    <w:rsid w:val="00762AF7"/>
    <w:rsid w:val="00772E40"/>
    <w:rsid w:val="00773372"/>
    <w:rsid w:val="00774462"/>
    <w:rsid w:val="0077767B"/>
    <w:rsid w:val="00785051"/>
    <w:rsid w:val="00791589"/>
    <w:rsid w:val="007918F1"/>
    <w:rsid w:val="007A0B5D"/>
    <w:rsid w:val="007A1B63"/>
    <w:rsid w:val="007A6066"/>
    <w:rsid w:val="007B4883"/>
    <w:rsid w:val="007D259D"/>
    <w:rsid w:val="007D7FA1"/>
    <w:rsid w:val="007E08F0"/>
    <w:rsid w:val="007E0971"/>
    <w:rsid w:val="007E1153"/>
    <w:rsid w:val="007E5346"/>
    <w:rsid w:val="007E6754"/>
    <w:rsid w:val="007F497E"/>
    <w:rsid w:val="008171A4"/>
    <w:rsid w:val="008209BC"/>
    <w:rsid w:val="00836294"/>
    <w:rsid w:val="008518E6"/>
    <w:rsid w:val="00853C9F"/>
    <w:rsid w:val="00855BD9"/>
    <w:rsid w:val="00856EB5"/>
    <w:rsid w:val="00862953"/>
    <w:rsid w:val="0086400D"/>
    <w:rsid w:val="00873EBA"/>
    <w:rsid w:val="00875826"/>
    <w:rsid w:val="008877C8"/>
    <w:rsid w:val="00893D60"/>
    <w:rsid w:val="008A6704"/>
    <w:rsid w:val="008C1DBE"/>
    <w:rsid w:val="008D2392"/>
    <w:rsid w:val="008E3B8E"/>
    <w:rsid w:val="008E4F0B"/>
    <w:rsid w:val="008E5A11"/>
    <w:rsid w:val="008F5297"/>
    <w:rsid w:val="008F5358"/>
    <w:rsid w:val="00902C29"/>
    <w:rsid w:val="0091702A"/>
    <w:rsid w:val="00921566"/>
    <w:rsid w:val="009253B3"/>
    <w:rsid w:val="009350B0"/>
    <w:rsid w:val="00960030"/>
    <w:rsid w:val="00961740"/>
    <w:rsid w:val="0096489B"/>
    <w:rsid w:val="009671A0"/>
    <w:rsid w:val="00972CB2"/>
    <w:rsid w:val="00973097"/>
    <w:rsid w:val="00974364"/>
    <w:rsid w:val="00975DDE"/>
    <w:rsid w:val="009769FE"/>
    <w:rsid w:val="00977FA4"/>
    <w:rsid w:val="009840EF"/>
    <w:rsid w:val="00984BD9"/>
    <w:rsid w:val="00993C37"/>
    <w:rsid w:val="00993FF5"/>
    <w:rsid w:val="00997D4B"/>
    <w:rsid w:val="009A3B85"/>
    <w:rsid w:val="009A4FE4"/>
    <w:rsid w:val="009B017E"/>
    <w:rsid w:val="009B752E"/>
    <w:rsid w:val="009C3F0C"/>
    <w:rsid w:val="009C7BD8"/>
    <w:rsid w:val="009D4D10"/>
    <w:rsid w:val="009E060F"/>
    <w:rsid w:val="009E6370"/>
    <w:rsid w:val="009E78AE"/>
    <w:rsid w:val="009F1932"/>
    <w:rsid w:val="00A01CA9"/>
    <w:rsid w:val="00A0356D"/>
    <w:rsid w:val="00A03AC0"/>
    <w:rsid w:val="00A108EC"/>
    <w:rsid w:val="00A413B3"/>
    <w:rsid w:val="00A41FD0"/>
    <w:rsid w:val="00A42B97"/>
    <w:rsid w:val="00A45B65"/>
    <w:rsid w:val="00A46246"/>
    <w:rsid w:val="00A57348"/>
    <w:rsid w:val="00A70765"/>
    <w:rsid w:val="00A719F5"/>
    <w:rsid w:val="00A76CF1"/>
    <w:rsid w:val="00A77E28"/>
    <w:rsid w:val="00A93EAB"/>
    <w:rsid w:val="00A9578F"/>
    <w:rsid w:val="00A96024"/>
    <w:rsid w:val="00A96389"/>
    <w:rsid w:val="00AA5494"/>
    <w:rsid w:val="00AA5DAC"/>
    <w:rsid w:val="00AB3B21"/>
    <w:rsid w:val="00AB6829"/>
    <w:rsid w:val="00AC3163"/>
    <w:rsid w:val="00AD0F36"/>
    <w:rsid w:val="00AD2C6A"/>
    <w:rsid w:val="00AD430C"/>
    <w:rsid w:val="00AE545D"/>
    <w:rsid w:val="00AE63C6"/>
    <w:rsid w:val="00AF26CC"/>
    <w:rsid w:val="00B01104"/>
    <w:rsid w:val="00B062EE"/>
    <w:rsid w:val="00B11966"/>
    <w:rsid w:val="00B12EFB"/>
    <w:rsid w:val="00B13AB6"/>
    <w:rsid w:val="00B205C7"/>
    <w:rsid w:val="00B26A8F"/>
    <w:rsid w:val="00B31AA1"/>
    <w:rsid w:val="00B41F29"/>
    <w:rsid w:val="00B4283E"/>
    <w:rsid w:val="00B52F7E"/>
    <w:rsid w:val="00B5662B"/>
    <w:rsid w:val="00B861BC"/>
    <w:rsid w:val="00B945B2"/>
    <w:rsid w:val="00BA0044"/>
    <w:rsid w:val="00BA4CAF"/>
    <w:rsid w:val="00BB03A7"/>
    <w:rsid w:val="00BB0A85"/>
    <w:rsid w:val="00BB0C79"/>
    <w:rsid w:val="00BB54D1"/>
    <w:rsid w:val="00BB6E54"/>
    <w:rsid w:val="00BC1D3D"/>
    <w:rsid w:val="00BC4F7C"/>
    <w:rsid w:val="00BD62D4"/>
    <w:rsid w:val="00BD6AE0"/>
    <w:rsid w:val="00BF1009"/>
    <w:rsid w:val="00BF57E2"/>
    <w:rsid w:val="00C04E2F"/>
    <w:rsid w:val="00C0559C"/>
    <w:rsid w:val="00C11C60"/>
    <w:rsid w:val="00C21041"/>
    <w:rsid w:val="00C21EF1"/>
    <w:rsid w:val="00C24CEF"/>
    <w:rsid w:val="00C3100F"/>
    <w:rsid w:val="00C31F24"/>
    <w:rsid w:val="00C32731"/>
    <w:rsid w:val="00C46256"/>
    <w:rsid w:val="00C47878"/>
    <w:rsid w:val="00C47BA7"/>
    <w:rsid w:val="00C510C3"/>
    <w:rsid w:val="00C62041"/>
    <w:rsid w:val="00C65AFF"/>
    <w:rsid w:val="00C80B3A"/>
    <w:rsid w:val="00C865F7"/>
    <w:rsid w:val="00C92A9D"/>
    <w:rsid w:val="00CA6E3B"/>
    <w:rsid w:val="00CB46ED"/>
    <w:rsid w:val="00CB58A2"/>
    <w:rsid w:val="00CB71F9"/>
    <w:rsid w:val="00CC2C5A"/>
    <w:rsid w:val="00CC2F0A"/>
    <w:rsid w:val="00CD3570"/>
    <w:rsid w:val="00CD6D51"/>
    <w:rsid w:val="00CD7D8A"/>
    <w:rsid w:val="00CF6BE3"/>
    <w:rsid w:val="00D071CB"/>
    <w:rsid w:val="00D1009B"/>
    <w:rsid w:val="00D121CF"/>
    <w:rsid w:val="00D13019"/>
    <w:rsid w:val="00D31679"/>
    <w:rsid w:val="00D47CA5"/>
    <w:rsid w:val="00D5311F"/>
    <w:rsid w:val="00D6101D"/>
    <w:rsid w:val="00D72440"/>
    <w:rsid w:val="00D74EB0"/>
    <w:rsid w:val="00D84DA7"/>
    <w:rsid w:val="00D8516D"/>
    <w:rsid w:val="00D93745"/>
    <w:rsid w:val="00D9376D"/>
    <w:rsid w:val="00DA0AEE"/>
    <w:rsid w:val="00DA3BF3"/>
    <w:rsid w:val="00DA6F36"/>
    <w:rsid w:val="00DB6D18"/>
    <w:rsid w:val="00DC0DDA"/>
    <w:rsid w:val="00DC330B"/>
    <w:rsid w:val="00DC3AEB"/>
    <w:rsid w:val="00DC42F5"/>
    <w:rsid w:val="00DC5BDA"/>
    <w:rsid w:val="00DD323B"/>
    <w:rsid w:val="00DD4DCA"/>
    <w:rsid w:val="00DF0D56"/>
    <w:rsid w:val="00DF3D32"/>
    <w:rsid w:val="00DF4B96"/>
    <w:rsid w:val="00DF50EE"/>
    <w:rsid w:val="00DF6C4B"/>
    <w:rsid w:val="00DF725F"/>
    <w:rsid w:val="00E03615"/>
    <w:rsid w:val="00E175F2"/>
    <w:rsid w:val="00E34A93"/>
    <w:rsid w:val="00E40EBB"/>
    <w:rsid w:val="00E51D18"/>
    <w:rsid w:val="00E60405"/>
    <w:rsid w:val="00E622A0"/>
    <w:rsid w:val="00E65C41"/>
    <w:rsid w:val="00E67019"/>
    <w:rsid w:val="00E74CCC"/>
    <w:rsid w:val="00E814BC"/>
    <w:rsid w:val="00E8247D"/>
    <w:rsid w:val="00E85387"/>
    <w:rsid w:val="00EB32B8"/>
    <w:rsid w:val="00ED1136"/>
    <w:rsid w:val="00ED3400"/>
    <w:rsid w:val="00ED46D4"/>
    <w:rsid w:val="00ED648D"/>
    <w:rsid w:val="00EE2B86"/>
    <w:rsid w:val="00EE40FC"/>
    <w:rsid w:val="00EF0A2F"/>
    <w:rsid w:val="00EF7B07"/>
    <w:rsid w:val="00F026E1"/>
    <w:rsid w:val="00F13A1A"/>
    <w:rsid w:val="00F17B38"/>
    <w:rsid w:val="00F31D98"/>
    <w:rsid w:val="00F349B8"/>
    <w:rsid w:val="00F41BC2"/>
    <w:rsid w:val="00F42C12"/>
    <w:rsid w:val="00F435D8"/>
    <w:rsid w:val="00F56485"/>
    <w:rsid w:val="00F6526F"/>
    <w:rsid w:val="00F72185"/>
    <w:rsid w:val="00F80FF6"/>
    <w:rsid w:val="00F82369"/>
    <w:rsid w:val="00F82740"/>
    <w:rsid w:val="00F8560E"/>
    <w:rsid w:val="00F91CBA"/>
    <w:rsid w:val="00F96FC6"/>
    <w:rsid w:val="00F979CC"/>
    <w:rsid w:val="00FA0BDE"/>
    <w:rsid w:val="00FA2053"/>
    <w:rsid w:val="00FA4B29"/>
    <w:rsid w:val="00FC2B50"/>
    <w:rsid w:val="00FC3540"/>
    <w:rsid w:val="00FD035D"/>
    <w:rsid w:val="00FD20B1"/>
    <w:rsid w:val="00FD38F4"/>
    <w:rsid w:val="00FE1845"/>
    <w:rsid w:val="00FE1F07"/>
    <w:rsid w:val="00FE536B"/>
    <w:rsid w:val="00FF3FB2"/>
    <w:rsid w:val="00FF537A"/>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9F453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 w:type="paragraph" w:styleId="Paragrafoelenco">
    <w:name w:val="List Paragraph"/>
    <w:basedOn w:val="Normale"/>
    <w:uiPriority w:val="72"/>
    <w:qFormat/>
    <w:rsid w:val="007E097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 w:type="paragraph" w:styleId="Paragrafoelenco">
    <w:name w:val="List Paragraph"/>
    <w:basedOn w:val="Normale"/>
    <w:uiPriority w:val="72"/>
    <w:qFormat/>
    <w:rsid w:val="007E09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595410">
      <w:bodyDiv w:val="1"/>
      <w:marLeft w:val="0"/>
      <w:marRight w:val="0"/>
      <w:marTop w:val="0"/>
      <w:marBottom w:val="0"/>
      <w:divBdr>
        <w:top w:val="none" w:sz="0" w:space="0" w:color="auto"/>
        <w:left w:val="none" w:sz="0" w:space="0" w:color="auto"/>
        <w:bottom w:val="none" w:sz="0" w:space="0" w:color="auto"/>
        <w:right w:val="none" w:sz="0" w:space="0" w:color="auto"/>
      </w:divBdr>
    </w:div>
    <w:div w:id="404651608">
      <w:bodyDiv w:val="1"/>
      <w:marLeft w:val="0"/>
      <w:marRight w:val="0"/>
      <w:marTop w:val="0"/>
      <w:marBottom w:val="0"/>
      <w:divBdr>
        <w:top w:val="none" w:sz="0" w:space="0" w:color="auto"/>
        <w:left w:val="none" w:sz="0" w:space="0" w:color="auto"/>
        <w:bottom w:val="none" w:sz="0" w:space="0" w:color="auto"/>
        <w:right w:val="none" w:sz="0" w:space="0" w:color="auto"/>
      </w:divBdr>
    </w:div>
    <w:div w:id="653140208">
      <w:bodyDiv w:val="1"/>
      <w:marLeft w:val="0"/>
      <w:marRight w:val="0"/>
      <w:marTop w:val="0"/>
      <w:marBottom w:val="0"/>
      <w:divBdr>
        <w:top w:val="none" w:sz="0" w:space="0" w:color="auto"/>
        <w:left w:val="none" w:sz="0" w:space="0" w:color="auto"/>
        <w:bottom w:val="none" w:sz="0" w:space="0" w:color="auto"/>
        <w:right w:val="none" w:sz="0" w:space="0" w:color="auto"/>
      </w:divBdr>
    </w:div>
    <w:div w:id="829835032">
      <w:bodyDiv w:val="1"/>
      <w:marLeft w:val="0"/>
      <w:marRight w:val="0"/>
      <w:marTop w:val="0"/>
      <w:marBottom w:val="0"/>
      <w:divBdr>
        <w:top w:val="none" w:sz="0" w:space="0" w:color="auto"/>
        <w:left w:val="none" w:sz="0" w:space="0" w:color="auto"/>
        <w:bottom w:val="none" w:sz="0" w:space="0" w:color="auto"/>
        <w:right w:val="none" w:sz="0" w:space="0" w:color="auto"/>
      </w:divBdr>
    </w:div>
    <w:div w:id="1210459587">
      <w:bodyDiv w:val="1"/>
      <w:marLeft w:val="0"/>
      <w:marRight w:val="0"/>
      <w:marTop w:val="0"/>
      <w:marBottom w:val="0"/>
      <w:divBdr>
        <w:top w:val="none" w:sz="0" w:space="0" w:color="auto"/>
        <w:left w:val="none" w:sz="0" w:space="0" w:color="auto"/>
        <w:bottom w:val="none" w:sz="0" w:space="0" w:color="auto"/>
        <w:right w:val="none" w:sz="0" w:space="0" w:color="auto"/>
      </w:divBdr>
    </w:div>
    <w:div w:id="1361004931">
      <w:bodyDiv w:val="1"/>
      <w:marLeft w:val="0"/>
      <w:marRight w:val="0"/>
      <w:marTop w:val="0"/>
      <w:marBottom w:val="0"/>
      <w:divBdr>
        <w:top w:val="none" w:sz="0" w:space="0" w:color="auto"/>
        <w:left w:val="none" w:sz="0" w:space="0" w:color="auto"/>
        <w:bottom w:val="none" w:sz="0" w:space="0" w:color="auto"/>
        <w:right w:val="none" w:sz="0" w:space="0" w:color="auto"/>
      </w:divBdr>
    </w:div>
    <w:div w:id="1446194823">
      <w:bodyDiv w:val="1"/>
      <w:marLeft w:val="0"/>
      <w:marRight w:val="0"/>
      <w:marTop w:val="0"/>
      <w:marBottom w:val="0"/>
      <w:divBdr>
        <w:top w:val="none" w:sz="0" w:space="0" w:color="auto"/>
        <w:left w:val="none" w:sz="0" w:space="0" w:color="auto"/>
        <w:bottom w:val="none" w:sz="0" w:space="0" w:color="auto"/>
        <w:right w:val="none" w:sz="0" w:space="0" w:color="auto"/>
      </w:divBdr>
    </w:div>
    <w:div w:id="1630668668">
      <w:bodyDiv w:val="1"/>
      <w:marLeft w:val="0"/>
      <w:marRight w:val="0"/>
      <w:marTop w:val="0"/>
      <w:marBottom w:val="0"/>
      <w:divBdr>
        <w:top w:val="none" w:sz="0" w:space="0" w:color="auto"/>
        <w:left w:val="none" w:sz="0" w:space="0" w:color="auto"/>
        <w:bottom w:val="none" w:sz="0" w:space="0" w:color="auto"/>
        <w:right w:val="none" w:sz="0" w:space="0" w:color="auto"/>
      </w:divBdr>
    </w:div>
    <w:div w:id="1793357812">
      <w:bodyDiv w:val="1"/>
      <w:marLeft w:val="0"/>
      <w:marRight w:val="0"/>
      <w:marTop w:val="0"/>
      <w:marBottom w:val="0"/>
      <w:divBdr>
        <w:top w:val="none" w:sz="0" w:space="0" w:color="auto"/>
        <w:left w:val="none" w:sz="0" w:space="0" w:color="auto"/>
        <w:bottom w:val="none" w:sz="0" w:space="0" w:color="auto"/>
        <w:right w:val="none" w:sz="0" w:space="0" w:color="auto"/>
      </w:divBdr>
    </w:div>
    <w:div w:id="1814061669">
      <w:bodyDiv w:val="1"/>
      <w:marLeft w:val="0"/>
      <w:marRight w:val="0"/>
      <w:marTop w:val="0"/>
      <w:marBottom w:val="0"/>
      <w:divBdr>
        <w:top w:val="none" w:sz="0" w:space="0" w:color="auto"/>
        <w:left w:val="none" w:sz="0" w:space="0" w:color="auto"/>
        <w:bottom w:val="none" w:sz="0" w:space="0" w:color="auto"/>
        <w:right w:val="none" w:sz="0" w:space="0" w:color="auto"/>
      </w:divBdr>
    </w:div>
    <w:div w:id="21422650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2" Type="http://schemas.openxmlformats.org/officeDocument/2006/relationships/hyperlink" Target="http://www.vinitaly.com/en/exhibitor-area/vinitaly-international-competitions/5-Star-Wines/judges/"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edia@vinitalytour.com" TargetMode="External"/><Relationship Id="rId10" Type="http://schemas.openxmlformats.org/officeDocument/2006/relationships/hyperlink" Target="http://www.vinitalyt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C8182-4A0D-FB4B-934C-74714101F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1264</Words>
  <Characters>7210</Characters>
  <Application>Microsoft Macintosh Word</Application>
  <DocSecurity>0</DocSecurity>
  <Lines>60</Lines>
  <Paragraphs>16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8458</CharactersWithSpaces>
  <SharedDoc>false</SharedDoc>
  <HLinks>
    <vt:vector size="12" baseType="variant">
      <vt:variant>
        <vt:i4>4456539</vt:i4>
      </vt:variant>
      <vt:variant>
        <vt:i4>3</vt:i4>
      </vt:variant>
      <vt:variant>
        <vt:i4>0</vt:i4>
      </vt:variant>
      <vt:variant>
        <vt:i4>5</vt:i4>
      </vt:variant>
      <vt:variant>
        <vt:lpwstr>http://www.vinitalytour.com/</vt:lpwstr>
      </vt:variant>
      <vt:variant>
        <vt:lpwstr/>
      </vt:variant>
      <vt:variant>
        <vt:i4>4849760</vt:i4>
      </vt:variant>
      <vt:variant>
        <vt:i4>0</vt:i4>
      </vt:variant>
      <vt:variant>
        <vt:i4>0</vt:i4>
      </vt:variant>
      <vt:variant>
        <vt:i4>5</vt:i4>
      </vt:variant>
      <vt:variant>
        <vt:lpwstr>mailto:media@vinitalytour.com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minhwankim</dc:creator>
  <cp:lastModifiedBy>Francesca de Stefani</cp:lastModifiedBy>
  <cp:revision>3</cp:revision>
  <cp:lastPrinted>2016-08-09T09:43:00Z</cp:lastPrinted>
  <dcterms:created xsi:type="dcterms:W3CDTF">2016-10-26T08:55:00Z</dcterms:created>
  <dcterms:modified xsi:type="dcterms:W3CDTF">2016-10-26T08:57:00Z</dcterms:modified>
</cp:coreProperties>
</file>