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CA" w:rsidRPr="00830772" w:rsidRDefault="00830772">
      <w:pPr>
        <w:rPr>
          <w:b/>
          <w:color w:val="212121"/>
          <w:sz w:val="26"/>
          <w:szCs w:val="26"/>
          <w:highlight w:val="white"/>
        </w:rPr>
      </w:pPr>
      <w:bookmarkStart w:id="0" w:name="_GoBack"/>
      <w:bookmarkEnd w:id="0"/>
      <w:r>
        <w:rPr>
          <w:b/>
          <w:color w:val="212121"/>
          <w:sz w:val="26"/>
          <w:szCs w:val="26"/>
          <w:highlight w:val="white"/>
        </w:rPr>
        <w:t>T</w:t>
      </w:r>
      <w:r>
        <w:rPr>
          <w:b/>
          <w:color w:val="212121"/>
          <w:sz w:val="26"/>
          <w:szCs w:val="26"/>
          <w:highlight w:val="white"/>
        </w:rPr>
        <w:t xml:space="preserve">rial </w:t>
      </w:r>
      <w:proofErr w:type="gramStart"/>
      <w:r>
        <w:rPr>
          <w:b/>
          <w:color w:val="212121"/>
          <w:sz w:val="26"/>
          <w:szCs w:val="26"/>
          <w:highlight w:val="white"/>
        </w:rPr>
        <w:t>With</w:t>
      </w:r>
      <w:proofErr w:type="gramEnd"/>
      <w:r>
        <w:rPr>
          <w:b/>
          <w:color w:val="212121"/>
          <w:sz w:val="26"/>
          <w:szCs w:val="26"/>
          <w:highlight w:val="white"/>
        </w:rPr>
        <w:t xml:space="preserve"> National Meal Kit Company Yields Fantastic Results</w:t>
      </w:r>
    </w:p>
    <w:p w:rsidR="00932ECA" w:rsidRDefault="00932ECA">
      <w:pPr>
        <w:rPr>
          <w:b/>
          <w:color w:val="212121"/>
          <w:highlight w:val="white"/>
        </w:rPr>
      </w:pPr>
    </w:p>
    <w:p w:rsidR="00932ECA" w:rsidRDefault="00830772">
      <w:pPr>
        <w:rPr>
          <w:color w:val="212121"/>
          <w:highlight w:val="white"/>
        </w:rPr>
      </w:pPr>
      <w:r>
        <w:rPr>
          <w:color w:val="212121"/>
          <w:highlight w:val="white"/>
        </w:rPr>
        <w:t xml:space="preserve">Before launching publicly in 2017, Home Direct Express did a seven-month long </w:t>
      </w:r>
      <w:r>
        <w:rPr>
          <w:color w:val="212121"/>
          <w:highlight w:val="white"/>
        </w:rPr>
        <w:t xml:space="preserve">trial with one of the largest and most successful meal kit companies in the country. This trial was wildly successful and demonstrated that Home </w:t>
      </w:r>
      <w:proofErr w:type="spellStart"/>
      <w:r>
        <w:rPr>
          <w:color w:val="212121"/>
          <w:highlight w:val="white"/>
        </w:rPr>
        <w:t>Direct’s</w:t>
      </w:r>
      <w:proofErr w:type="spellEnd"/>
      <w:r>
        <w:rPr>
          <w:color w:val="212121"/>
          <w:highlight w:val="white"/>
        </w:rPr>
        <w:t xml:space="preserve"> innovative approach helps meal kit companies stand apart in this competitive industry. </w:t>
      </w:r>
    </w:p>
    <w:p w:rsidR="00932ECA" w:rsidRDefault="00932ECA">
      <w:pPr>
        <w:rPr>
          <w:color w:val="212121"/>
          <w:highlight w:val="white"/>
        </w:rPr>
      </w:pPr>
    </w:p>
    <w:p w:rsidR="00932ECA" w:rsidRDefault="00830772">
      <w:pPr>
        <w:rPr>
          <w:color w:val="212121"/>
          <w:highlight w:val="white"/>
        </w:rPr>
      </w:pPr>
      <w:r>
        <w:rPr>
          <w:color w:val="212121"/>
          <w:highlight w:val="white"/>
        </w:rPr>
        <w:t xml:space="preserve">How was this </w:t>
      </w:r>
      <w:r>
        <w:rPr>
          <w:color w:val="212121"/>
          <w:highlight w:val="white"/>
        </w:rPr>
        <w:t xml:space="preserve">trial so successful? Home </w:t>
      </w:r>
      <w:proofErr w:type="spellStart"/>
      <w:r>
        <w:rPr>
          <w:color w:val="212121"/>
          <w:highlight w:val="white"/>
        </w:rPr>
        <w:t>Direct’s</w:t>
      </w:r>
      <w:proofErr w:type="spellEnd"/>
      <w:r>
        <w:rPr>
          <w:color w:val="212121"/>
          <w:highlight w:val="white"/>
        </w:rPr>
        <w:t xml:space="preserve"> business model has never been seen in the ground logistics industry. Through streamlining warehouse logistical processes and sophisticated ground routing techniques, Home Direct was able to:</w:t>
      </w:r>
    </w:p>
    <w:p w:rsidR="00932ECA" w:rsidRDefault="00932ECA">
      <w:pPr>
        <w:rPr>
          <w:color w:val="212121"/>
          <w:highlight w:val="white"/>
        </w:rPr>
      </w:pPr>
    </w:p>
    <w:p w:rsidR="00932ECA" w:rsidRDefault="00830772">
      <w:pPr>
        <w:numPr>
          <w:ilvl w:val="0"/>
          <w:numId w:val="1"/>
        </w:numPr>
        <w:ind w:hanging="360"/>
        <w:contextualSpacing/>
        <w:rPr>
          <w:color w:val="212121"/>
          <w:highlight w:val="white"/>
        </w:rPr>
      </w:pPr>
      <w:r>
        <w:rPr>
          <w:color w:val="333333"/>
          <w:highlight w:val="white"/>
        </w:rPr>
        <w:t>Delivered over 11,000 meal ki</w:t>
      </w:r>
      <w:r>
        <w:rPr>
          <w:color w:val="333333"/>
          <w:highlight w:val="white"/>
        </w:rPr>
        <w:t xml:space="preserve">ts per month in the Dallas Fort-Worth region. </w:t>
      </w:r>
    </w:p>
    <w:p w:rsidR="00932ECA" w:rsidRDefault="00830772">
      <w:pPr>
        <w:numPr>
          <w:ilvl w:val="0"/>
          <w:numId w:val="1"/>
        </w:numPr>
        <w:ind w:hanging="360"/>
        <w:contextualSpacing/>
        <w:rPr>
          <w:color w:val="212121"/>
          <w:highlight w:val="white"/>
        </w:rPr>
      </w:pPr>
      <w:r>
        <w:rPr>
          <w:color w:val="212121"/>
          <w:highlight w:val="white"/>
        </w:rPr>
        <w:t>Achieved a 99.8% on-time delivery rate, compared with the national average of 83%.</w:t>
      </w:r>
    </w:p>
    <w:p w:rsidR="00932ECA" w:rsidRDefault="00830772">
      <w:pPr>
        <w:numPr>
          <w:ilvl w:val="0"/>
          <w:numId w:val="1"/>
        </w:numPr>
        <w:ind w:hanging="360"/>
        <w:contextualSpacing/>
        <w:rPr>
          <w:color w:val="212121"/>
          <w:highlight w:val="white"/>
        </w:rPr>
      </w:pPr>
      <w:r>
        <w:rPr>
          <w:color w:val="212121"/>
          <w:highlight w:val="white"/>
        </w:rPr>
        <w:t>Achieved a cost savings of 47% per box in transportation costs.</w:t>
      </w:r>
    </w:p>
    <w:p w:rsidR="00932ECA" w:rsidRDefault="00830772">
      <w:pPr>
        <w:numPr>
          <w:ilvl w:val="0"/>
          <w:numId w:val="1"/>
        </w:numPr>
        <w:ind w:hanging="360"/>
        <w:contextualSpacing/>
        <w:rPr>
          <w:color w:val="212121"/>
          <w:highlight w:val="white"/>
        </w:rPr>
      </w:pPr>
      <w:r>
        <w:rPr>
          <w:color w:val="212121"/>
          <w:highlight w:val="white"/>
        </w:rPr>
        <w:t xml:space="preserve">Realized a total savings of $180,000 per month in one market. </w:t>
      </w:r>
    </w:p>
    <w:p w:rsidR="00932ECA" w:rsidRDefault="00932ECA">
      <w:pPr>
        <w:rPr>
          <w:color w:val="212121"/>
          <w:highlight w:val="white"/>
        </w:rPr>
      </w:pPr>
    </w:p>
    <w:p w:rsidR="00932ECA" w:rsidRDefault="00830772">
      <w:pPr>
        <w:rPr>
          <w:color w:val="212121"/>
          <w:highlight w:val="white"/>
        </w:rPr>
      </w:pPr>
      <w:r>
        <w:rPr>
          <w:color w:val="212121"/>
          <w:highlight w:val="white"/>
        </w:rPr>
        <w:t xml:space="preserve">Unlike most companies in beta, Home Direct kicked off with one of the biggest brand names, confident their services would exceed expectations. This national meal kit company praised Home Direct, saying that the North Texas delivery platform was the best </w:t>
      </w:r>
      <w:r>
        <w:rPr>
          <w:color w:val="212121"/>
          <w:highlight w:val="white"/>
        </w:rPr>
        <w:t>delivery service by a mile when compared to the</w:t>
      </w:r>
      <w:r>
        <w:rPr>
          <w:color w:val="212121"/>
          <w:highlight w:val="white"/>
        </w:rPr>
        <w:t xml:space="preserve"> rest of the country’s delivery platforms. The company also stated that Home </w:t>
      </w:r>
      <w:proofErr w:type="spellStart"/>
      <w:r>
        <w:rPr>
          <w:color w:val="212121"/>
          <w:highlight w:val="white"/>
        </w:rPr>
        <w:t>Direct’s</w:t>
      </w:r>
      <w:proofErr w:type="spellEnd"/>
      <w:r>
        <w:rPr>
          <w:color w:val="212121"/>
          <w:highlight w:val="white"/>
        </w:rPr>
        <w:t xml:space="preserve"> work shows that the company is truly agile; that logistics can be easy with </w:t>
      </w:r>
      <w:proofErr w:type="gramStart"/>
      <w:r>
        <w:rPr>
          <w:color w:val="212121"/>
          <w:highlight w:val="white"/>
        </w:rPr>
        <w:t>them</w:t>
      </w:r>
      <w:proofErr w:type="gramEnd"/>
      <w:r>
        <w:rPr>
          <w:color w:val="212121"/>
          <w:highlight w:val="white"/>
        </w:rPr>
        <w:t>, regardless of the customer’s business si</w:t>
      </w:r>
      <w:r>
        <w:rPr>
          <w:color w:val="212121"/>
          <w:highlight w:val="white"/>
        </w:rPr>
        <w:t>ze.</w:t>
      </w:r>
    </w:p>
    <w:p w:rsidR="00932ECA" w:rsidRDefault="00932ECA">
      <w:pPr>
        <w:rPr>
          <w:color w:val="212121"/>
          <w:highlight w:val="white"/>
        </w:rPr>
      </w:pPr>
    </w:p>
    <w:p w:rsidR="00932ECA" w:rsidRDefault="00830772">
      <w:pPr>
        <w:rPr>
          <w:color w:val="212121"/>
          <w:highlight w:val="white"/>
        </w:rPr>
      </w:pPr>
      <w:r>
        <w:rPr>
          <w:color w:val="212121"/>
          <w:highlight w:val="white"/>
        </w:rPr>
        <w:t xml:space="preserve">In addition to logistics, Home Direct also brings the “human element” with its business model </w:t>
      </w:r>
      <w:proofErr w:type="gramStart"/>
      <w:r>
        <w:rPr>
          <w:color w:val="212121"/>
          <w:highlight w:val="white"/>
        </w:rPr>
        <w:t>-  demonstrating</w:t>
      </w:r>
      <w:proofErr w:type="gramEnd"/>
      <w:r>
        <w:rPr>
          <w:color w:val="212121"/>
          <w:highlight w:val="white"/>
        </w:rPr>
        <w:t xml:space="preserve"> impeccable customer service and subscriber package </w:t>
      </w:r>
      <w:proofErr w:type="spellStart"/>
      <w:r>
        <w:rPr>
          <w:color w:val="212121"/>
          <w:highlight w:val="white"/>
        </w:rPr>
        <w:t>trackability</w:t>
      </w:r>
      <w:proofErr w:type="spellEnd"/>
      <w:r>
        <w:rPr>
          <w:color w:val="212121"/>
          <w:highlight w:val="white"/>
        </w:rPr>
        <w:t xml:space="preserve"> that ensures on-time delivery to happy customers. Home </w:t>
      </w:r>
      <w:proofErr w:type="spellStart"/>
      <w:r>
        <w:rPr>
          <w:color w:val="212121"/>
          <w:highlight w:val="white"/>
        </w:rPr>
        <w:t>Direct’s</w:t>
      </w:r>
      <w:proofErr w:type="spellEnd"/>
      <w:r>
        <w:rPr>
          <w:color w:val="212121"/>
          <w:highlight w:val="white"/>
        </w:rPr>
        <w:t xml:space="preserve"> delivery opt</w:t>
      </w:r>
      <w:r>
        <w:rPr>
          <w:color w:val="212121"/>
          <w:highlight w:val="white"/>
        </w:rPr>
        <w:t>ions were a key factor in customer satisfaction. While national shippers typically restrict delivery options for cost effectiveness, Home Direct expanded the company's delivery options to six days a week, at substantial savings and higher customer satisfac</w:t>
      </w:r>
      <w:r>
        <w:rPr>
          <w:color w:val="212121"/>
          <w:highlight w:val="white"/>
        </w:rPr>
        <w:t xml:space="preserve">tion ratings. </w:t>
      </w:r>
    </w:p>
    <w:p w:rsidR="00932ECA" w:rsidRDefault="00932ECA">
      <w:pPr>
        <w:rPr>
          <w:b/>
          <w:color w:val="212121"/>
          <w:highlight w:val="white"/>
        </w:rPr>
      </w:pPr>
    </w:p>
    <w:p w:rsidR="00932ECA" w:rsidRDefault="00830772">
      <w:pPr>
        <w:rPr>
          <w:color w:val="212121"/>
          <w:highlight w:val="white"/>
        </w:rPr>
      </w:pPr>
      <w:r>
        <w:rPr>
          <w:color w:val="212121"/>
          <w:highlight w:val="white"/>
        </w:rPr>
        <w:t>At the conclusion of the trial, the national meal kit company was able to take away tremendous cost savings and offer expanded delivery options to their customer base.</w:t>
      </w:r>
    </w:p>
    <w:p w:rsidR="00932ECA" w:rsidRDefault="00932ECA">
      <w:pPr>
        <w:rPr>
          <w:color w:val="212121"/>
          <w:highlight w:val="white"/>
        </w:rPr>
      </w:pPr>
    </w:p>
    <w:p w:rsidR="00932ECA" w:rsidRDefault="00830772">
      <w:pPr>
        <w:rPr>
          <w:color w:val="212121"/>
          <w:highlight w:val="white"/>
        </w:rPr>
      </w:pPr>
      <w:r>
        <w:rPr>
          <w:color w:val="212121"/>
          <w:highlight w:val="white"/>
        </w:rPr>
        <w:t>“Coming out of this trial we are well poised in the market,” said Terry</w:t>
      </w:r>
      <w:r>
        <w:rPr>
          <w:color w:val="212121"/>
          <w:highlight w:val="white"/>
        </w:rPr>
        <w:t xml:space="preserve"> Harris, CEO at Home Direct. “We’re looking to expand not only with this trial company but with other meal kit companies for longer-term relationships in the industry.” </w:t>
      </w:r>
    </w:p>
    <w:p w:rsidR="00932ECA" w:rsidRDefault="00932ECA">
      <w:pPr>
        <w:rPr>
          <w:color w:val="212121"/>
          <w:highlight w:val="white"/>
        </w:rPr>
      </w:pPr>
    </w:p>
    <w:p w:rsidR="00932ECA" w:rsidRDefault="00932ECA">
      <w:pPr>
        <w:rPr>
          <w:color w:val="212121"/>
          <w:highlight w:val="white"/>
        </w:rPr>
      </w:pPr>
    </w:p>
    <w:p w:rsidR="00932ECA" w:rsidRDefault="00830772">
      <w:pPr>
        <w:rPr>
          <w:b/>
          <w:color w:val="212121"/>
          <w:highlight w:val="white"/>
        </w:rPr>
      </w:pPr>
      <w:r>
        <w:rPr>
          <w:b/>
          <w:color w:val="212121"/>
          <w:highlight w:val="white"/>
        </w:rPr>
        <w:t>SOCIAL MEDIA POSTS</w:t>
      </w:r>
    </w:p>
    <w:p w:rsidR="00932ECA" w:rsidRDefault="00830772">
      <w:pPr>
        <w:rPr>
          <w:i/>
          <w:color w:val="212121"/>
          <w:highlight w:val="white"/>
        </w:rPr>
      </w:pPr>
      <w:r>
        <w:rPr>
          <w:i/>
          <w:color w:val="212121"/>
          <w:highlight w:val="white"/>
        </w:rPr>
        <w:t>(</w:t>
      </w:r>
      <w:proofErr w:type="gramStart"/>
      <w:r>
        <w:rPr>
          <w:i/>
          <w:color w:val="212121"/>
          <w:highlight w:val="white"/>
        </w:rPr>
        <w:t>the</w:t>
      </w:r>
      <w:proofErr w:type="gramEnd"/>
      <w:r>
        <w:rPr>
          <w:i/>
          <w:color w:val="212121"/>
          <w:highlight w:val="white"/>
        </w:rPr>
        <w:t xml:space="preserve"> shortened link is a placeholder, and will link to the blog post once published).</w:t>
      </w:r>
    </w:p>
    <w:p w:rsidR="00932ECA" w:rsidRDefault="00932ECA">
      <w:pPr>
        <w:rPr>
          <w:i/>
          <w:color w:val="212121"/>
          <w:highlight w:val="white"/>
        </w:rPr>
      </w:pPr>
    </w:p>
    <w:p w:rsidR="00932ECA" w:rsidRDefault="00830772">
      <w:pPr>
        <w:rPr>
          <w:i/>
          <w:color w:val="212121"/>
          <w:highlight w:val="white"/>
        </w:rPr>
      </w:pPr>
      <w:r>
        <w:rPr>
          <w:i/>
          <w:color w:val="212121"/>
          <w:highlight w:val="white"/>
        </w:rPr>
        <w:t>Twitter:</w:t>
      </w:r>
    </w:p>
    <w:p w:rsidR="00932ECA" w:rsidRDefault="00830772">
      <w:pPr>
        <w:rPr>
          <w:color w:val="212121"/>
          <w:highlight w:val="white"/>
        </w:rPr>
      </w:pPr>
      <w:r>
        <w:rPr>
          <w:color w:val="212121"/>
          <w:highlight w:val="white"/>
        </w:rPr>
        <w:t xml:space="preserve">Our trial was successful in $$ reduction, customer satisfaction and logistical improvements. Blog post: </w:t>
      </w:r>
      <w:hyperlink r:id="rId5">
        <w:r>
          <w:rPr>
            <w:color w:val="1155CC"/>
            <w:highlight w:val="white"/>
            <w:u w:val="single"/>
          </w:rPr>
          <w:t>http://bit.ly/2kk0sMw</w:t>
        </w:r>
      </w:hyperlink>
    </w:p>
    <w:p w:rsidR="00932ECA" w:rsidRDefault="00932ECA">
      <w:pPr>
        <w:rPr>
          <w:color w:val="212121"/>
          <w:highlight w:val="white"/>
        </w:rPr>
      </w:pPr>
    </w:p>
    <w:p w:rsidR="00932ECA" w:rsidRDefault="00830772">
      <w:pPr>
        <w:rPr>
          <w:color w:val="212121"/>
          <w:highlight w:val="white"/>
        </w:rPr>
      </w:pPr>
      <w:r>
        <w:rPr>
          <w:color w:val="212121"/>
          <w:highlight w:val="white"/>
        </w:rPr>
        <w:t xml:space="preserve">We partnered w/a </w:t>
      </w:r>
      <w:proofErr w:type="spellStart"/>
      <w:r>
        <w:rPr>
          <w:color w:val="212121"/>
          <w:highlight w:val="white"/>
        </w:rPr>
        <w:t>nat’l</w:t>
      </w:r>
      <w:proofErr w:type="spellEnd"/>
      <w:r>
        <w:rPr>
          <w:color w:val="212121"/>
          <w:highlight w:val="white"/>
        </w:rPr>
        <w:t xml:space="preserve"> meal kit co, showing $$ reduction, logistical improvements and higher customer satisfaction </w:t>
      </w:r>
      <w:hyperlink r:id="rId6">
        <w:r>
          <w:rPr>
            <w:color w:val="1155CC"/>
            <w:highlight w:val="white"/>
            <w:u w:val="single"/>
          </w:rPr>
          <w:t>http://bit.ly/2kk0sMw</w:t>
        </w:r>
      </w:hyperlink>
      <w:r>
        <w:rPr>
          <w:color w:val="212121"/>
          <w:highlight w:val="white"/>
        </w:rPr>
        <w:t xml:space="preserve"> </w:t>
      </w:r>
    </w:p>
    <w:p w:rsidR="00932ECA" w:rsidRDefault="00932ECA">
      <w:pPr>
        <w:rPr>
          <w:color w:val="212121"/>
          <w:highlight w:val="white"/>
        </w:rPr>
      </w:pPr>
    </w:p>
    <w:p w:rsidR="00932ECA" w:rsidRDefault="00932ECA">
      <w:pPr>
        <w:rPr>
          <w:i/>
          <w:color w:val="212121"/>
          <w:highlight w:val="white"/>
        </w:rPr>
      </w:pPr>
    </w:p>
    <w:p w:rsidR="00932ECA" w:rsidRDefault="00830772">
      <w:pPr>
        <w:rPr>
          <w:i/>
          <w:color w:val="212121"/>
          <w:highlight w:val="white"/>
        </w:rPr>
      </w:pPr>
      <w:r>
        <w:rPr>
          <w:i/>
          <w:color w:val="212121"/>
          <w:highlight w:val="white"/>
        </w:rPr>
        <w:t>Facebook and LinkedIn:</w:t>
      </w:r>
    </w:p>
    <w:p w:rsidR="00932ECA" w:rsidRDefault="00830772">
      <w:pPr>
        <w:rPr>
          <w:color w:val="212121"/>
          <w:highlight w:val="white"/>
        </w:rPr>
      </w:pPr>
      <w:r>
        <w:rPr>
          <w:color w:val="1D2129"/>
          <w:sz w:val="21"/>
          <w:szCs w:val="21"/>
          <w:highlight w:val="white"/>
        </w:rPr>
        <w:t xml:space="preserve">We are thrilled to </w:t>
      </w:r>
      <w:proofErr w:type="spellStart"/>
      <w:proofErr w:type="gramStart"/>
      <w:r>
        <w:rPr>
          <w:color w:val="1D2129"/>
          <w:sz w:val="21"/>
          <w:szCs w:val="21"/>
          <w:highlight w:val="white"/>
        </w:rPr>
        <w:t>shared</w:t>
      </w:r>
      <w:proofErr w:type="spellEnd"/>
      <w:proofErr w:type="gramEnd"/>
      <w:r>
        <w:rPr>
          <w:color w:val="1D2129"/>
          <w:sz w:val="21"/>
          <w:szCs w:val="21"/>
          <w:highlight w:val="white"/>
        </w:rPr>
        <w:t xml:space="preserve"> the</w:t>
      </w:r>
      <w:r>
        <w:rPr>
          <w:color w:val="1D2129"/>
          <w:sz w:val="21"/>
          <w:szCs w:val="21"/>
          <w:highlight w:val="white"/>
        </w:rPr>
        <w:t xml:space="preserve"> results of a trial we did with a national meal kit company. Throughout our seven months of work with them, we were able to reduce their costs by 47%, improve their delivery logistics and build higher customer satisfaction. How did we do it? Check it out h</w:t>
      </w:r>
      <w:r>
        <w:rPr>
          <w:color w:val="1D2129"/>
          <w:sz w:val="21"/>
          <w:szCs w:val="21"/>
          <w:highlight w:val="white"/>
        </w:rPr>
        <w:t xml:space="preserve">ere, and hopefully we can help YOUR business, too! </w:t>
      </w:r>
      <w:hyperlink r:id="rId7">
        <w:r>
          <w:rPr>
            <w:color w:val="1155CC"/>
            <w:sz w:val="21"/>
            <w:szCs w:val="21"/>
            <w:highlight w:val="white"/>
            <w:u w:val="single"/>
          </w:rPr>
          <w:t>http://bit.ly/2kk0sMw</w:t>
        </w:r>
      </w:hyperlink>
      <w:r>
        <w:rPr>
          <w:color w:val="1D2129"/>
          <w:sz w:val="21"/>
          <w:szCs w:val="21"/>
          <w:highlight w:val="white"/>
        </w:rPr>
        <w:t xml:space="preserve">   </w:t>
      </w:r>
    </w:p>
    <w:p w:rsidR="00932ECA" w:rsidRDefault="00932ECA">
      <w:pPr>
        <w:rPr>
          <w:color w:val="212121"/>
          <w:highlight w:val="white"/>
        </w:rPr>
      </w:pPr>
    </w:p>
    <w:p w:rsidR="00932ECA" w:rsidRDefault="00932ECA">
      <w:pPr>
        <w:rPr>
          <w:color w:val="212121"/>
          <w:highlight w:val="white"/>
        </w:rPr>
      </w:pPr>
    </w:p>
    <w:p w:rsidR="00932ECA" w:rsidRDefault="00932ECA">
      <w:pPr>
        <w:rPr>
          <w:color w:val="212121"/>
          <w:highlight w:val="white"/>
        </w:rPr>
      </w:pPr>
    </w:p>
    <w:p w:rsidR="00932ECA" w:rsidRDefault="00932ECA"/>
    <w:sectPr w:rsidR="00932EC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22D6E"/>
    <w:multiLevelType w:val="multilevel"/>
    <w:tmpl w:val="35B604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CA"/>
    <w:rsid w:val="00830772"/>
    <w:rsid w:val="0093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3F4ABA-F09D-4F72-8166-833C5029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2kk0s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2kk0sMw" TargetMode="External"/><Relationship Id="rId5" Type="http://schemas.openxmlformats.org/officeDocument/2006/relationships/hyperlink" Target="http://bit.ly/2kk0sM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Nielsen</dc:creator>
  <cp:lastModifiedBy>Sara Nielsen</cp:lastModifiedBy>
  <cp:revision>2</cp:revision>
  <dcterms:created xsi:type="dcterms:W3CDTF">2017-03-30T15:20:00Z</dcterms:created>
  <dcterms:modified xsi:type="dcterms:W3CDTF">2017-03-30T15:20:00Z</dcterms:modified>
</cp:coreProperties>
</file>