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CB07D7" w14:textId="77777777" w:rsidR="003C2361" w:rsidRPr="003C2361" w:rsidRDefault="003C2361" w:rsidP="003C2361">
      <w:pPr>
        <w:pBdr>
          <w:bottom w:val="single" w:sz="6" w:space="1" w:color="auto"/>
        </w:pBdr>
        <w:ind w:firstLine="15"/>
        <w:rPr>
          <w:rFonts w:asciiTheme="majorHAnsi" w:hAnsiTheme="majorHAnsi" w:cs="Baghdad"/>
          <w:b/>
          <w:bCs/>
          <w:color w:val="000000"/>
          <w:sz w:val="60"/>
          <w:szCs w:val="60"/>
        </w:rPr>
      </w:pPr>
      <w:bookmarkStart w:id="0" w:name="_GoBack"/>
      <w:bookmarkEnd w:id="0"/>
      <w:r w:rsidRPr="003C2361">
        <w:rPr>
          <w:rFonts w:asciiTheme="majorHAnsi" w:hAnsiTheme="majorHAnsi" w:cs="Baghdad"/>
          <w:b/>
          <w:bCs/>
          <w:color w:val="000000"/>
          <w:sz w:val="60"/>
          <w:szCs w:val="60"/>
        </w:rPr>
        <w:t>THE RHINOS NEED US</w:t>
      </w:r>
    </w:p>
    <w:p w14:paraId="2DF8B081" w14:textId="77777777" w:rsidR="003C2361" w:rsidRPr="003C2361" w:rsidRDefault="003C2361" w:rsidP="003C2361">
      <w:pPr>
        <w:spacing w:before="60"/>
        <w:rPr>
          <w:rFonts w:ascii="Times New Roman" w:hAnsi="Times New Roman" w:cs="Times New Roman"/>
        </w:rPr>
      </w:pPr>
    </w:p>
    <w:p w14:paraId="7D9E5620" w14:textId="2A0EF115" w:rsidR="003D279A" w:rsidRDefault="003C2361" w:rsidP="003D279A">
      <w:pPr>
        <w:spacing w:before="200"/>
        <w:ind w:left="-15"/>
        <w:rPr>
          <w:rFonts w:cs="Times New Roman"/>
        </w:rPr>
      </w:pPr>
      <w:r w:rsidRPr="003C2361">
        <w:rPr>
          <w:rFonts w:cs="Times New Roman"/>
          <w:color w:val="000000"/>
          <w:sz w:val="22"/>
          <w:szCs w:val="22"/>
        </w:rPr>
        <w:t xml:space="preserve">Corporate Software Services recently teamed up with Kevin </w:t>
      </w:r>
      <w:proofErr w:type="spellStart"/>
      <w:r w:rsidRPr="003C2361">
        <w:rPr>
          <w:rFonts w:cs="Times New Roman"/>
          <w:color w:val="000000"/>
          <w:sz w:val="22"/>
          <w:szCs w:val="22"/>
        </w:rPr>
        <w:t>Pieterson</w:t>
      </w:r>
      <w:proofErr w:type="spellEnd"/>
      <w:r w:rsidRPr="003C2361">
        <w:rPr>
          <w:rFonts w:cs="Times New Roman"/>
          <w:color w:val="000000"/>
          <w:sz w:val="22"/>
          <w:szCs w:val="22"/>
        </w:rPr>
        <w:t>, a Surrey Cri</w:t>
      </w:r>
      <w:r w:rsidR="00F828B4">
        <w:rPr>
          <w:rFonts w:cs="Times New Roman"/>
          <w:color w:val="000000"/>
          <w:sz w:val="22"/>
          <w:szCs w:val="22"/>
        </w:rPr>
        <w:t>c</w:t>
      </w:r>
      <w:r w:rsidRPr="003C2361">
        <w:rPr>
          <w:rFonts w:cs="Times New Roman"/>
          <w:color w:val="000000"/>
          <w:sz w:val="22"/>
          <w:szCs w:val="22"/>
        </w:rPr>
        <w:t xml:space="preserve">ket Superstar, in advocating and bringing awareness to saving the Rhinoceros, a critically endangered species that are being poached for their horns. </w:t>
      </w:r>
      <w:r w:rsidR="0D2A5D52" w:rsidRPr="0D2A5D52">
        <w:rPr>
          <w:rFonts w:cs="Times New Roman"/>
          <w:color w:val="000000" w:themeColor="text1"/>
          <w:sz w:val="22"/>
          <w:szCs w:val="22"/>
        </w:rPr>
        <w:t>The data team has scouted the web</w:t>
      </w:r>
      <w:r w:rsidR="00FF08CD" w:rsidRPr="00FF08CD">
        <w:rPr>
          <w:rStyle w:val="FootnoteReference"/>
          <w:rFonts w:cs="Times New Roman"/>
          <w:color w:val="000000" w:themeColor="text1"/>
          <w:sz w:val="22"/>
          <w:szCs w:val="22"/>
        </w:rPr>
        <w:footnoteReference w:customMarkFollows="1" w:id="1"/>
        <w:sym w:font="Symbol" w:char="F02A"/>
      </w:r>
      <w:r w:rsidR="0001036C">
        <w:rPr>
          <w:rFonts w:cs="Times New Roman"/>
          <w:color w:val="000000" w:themeColor="text1"/>
          <w:sz w:val="22"/>
          <w:szCs w:val="22"/>
        </w:rPr>
        <w:t xml:space="preserve"> and compiled the current</w:t>
      </w:r>
      <w:r w:rsidR="0D2A5D52" w:rsidRPr="0D2A5D52">
        <w:rPr>
          <w:rFonts w:cs="Times New Roman"/>
          <w:color w:val="000000" w:themeColor="text1"/>
          <w:sz w:val="22"/>
          <w:szCs w:val="22"/>
        </w:rPr>
        <w:t xml:space="preserve"> statistics on the rhinos. Here are what we found:</w:t>
      </w:r>
    </w:p>
    <w:p w14:paraId="06E92141" w14:textId="3E5AF6CC" w:rsidR="003C2361" w:rsidRPr="003D279A" w:rsidRDefault="003C2361" w:rsidP="003D279A">
      <w:pPr>
        <w:spacing w:before="200"/>
        <w:ind w:left="-15"/>
        <w:rPr>
          <w:rFonts w:cs="Times New Roman"/>
        </w:rPr>
      </w:pPr>
      <w:r w:rsidRPr="003C2361">
        <w:rPr>
          <w:rFonts w:eastAsia="Times New Roman" w:cs="Times New Roman"/>
          <w:b/>
          <w:bCs/>
          <w:color w:val="000000"/>
          <w:sz w:val="26"/>
          <w:szCs w:val="26"/>
        </w:rPr>
        <w:t xml:space="preserve">Poaching has declined but still high and unacceptable </w:t>
      </w:r>
    </w:p>
    <w:p w14:paraId="38AD6194" w14:textId="62462319" w:rsidR="003C2361" w:rsidRDefault="00846A3C" w:rsidP="003C2361">
      <w:pPr>
        <w:spacing w:before="200"/>
        <w:ind w:left="-15"/>
        <w:rPr>
          <w:rFonts w:cs="Times New Roman"/>
          <w:color w:val="000000"/>
          <w:sz w:val="22"/>
          <w:szCs w:val="22"/>
        </w:rPr>
      </w:pPr>
      <w:r>
        <w:rPr>
          <w:rFonts w:cs="Times New Roman"/>
          <w:noProof/>
          <w:color w:val="000000"/>
          <w:sz w:val="22"/>
          <w:szCs w:val="22"/>
          <w:lang w:val="en-GB" w:eastAsia="en-GB"/>
        </w:rPr>
        <w:drawing>
          <wp:inline distT="0" distB="0" distL="0" distR="0" wp14:anchorId="37BD4F06" wp14:editId="1B4068DB">
            <wp:extent cx="5943600" cy="473583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1.png"/>
                    <pic:cNvPicPr/>
                  </pic:nvPicPr>
                  <pic:blipFill>
                    <a:blip r:embed="rId10">
                      <a:extLst>
                        <a:ext uri="{28A0092B-C50C-407E-A947-70E740481C1C}">
                          <a14:useLocalDpi xmlns:a14="http://schemas.microsoft.com/office/drawing/2010/main" val="0"/>
                        </a:ext>
                      </a:extLst>
                    </a:blip>
                    <a:stretch>
                      <a:fillRect/>
                    </a:stretch>
                  </pic:blipFill>
                  <pic:spPr>
                    <a:xfrm>
                      <a:off x="0" y="0"/>
                      <a:ext cx="5943600" cy="4735830"/>
                    </a:xfrm>
                    <a:prstGeom prst="rect">
                      <a:avLst/>
                    </a:prstGeom>
                  </pic:spPr>
                </pic:pic>
              </a:graphicData>
            </a:graphic>
          </wp:inline>
        </w:drawing>
      </w:r>
      <w:r w:rsidR="003C2361" w:rsidRPr="003C2361">
        <w:rPr>
          <w:rFonts w:cs="Times New Roman"/>
          <w:color w:val="000000"/>
          <w:sz w:val="22"/>
          <w:szCs w:val="22"/>
        </w:rPr>
        <w:t>In South Africa, where Rhino poaching is most prevalent, the number of Rhinos poached has declined from the peak in 2014. However, the most recent count of 1054 (</w:t>
      </w:r>
      <w:r w:rsidR="003C2361" w:rsidRPr="003C2361">
        <w:rPr>
          <w:rFonts w:cs="Times New Roman"/>
          <w:b/>
          <w:bCs/>
          <w:color w:val="000000"/>
          <w:sz w:val="22"/>
          <w:szCs w:val="22"/>
        </w:rPr>
        <w:t>2.88</w:t>
      </w:r>
      <w:r w:rsidR="003C2361" w:rsidRPr="003C2361">
        <w:rPr>
          <w:rFonts w:cs="Times New Roman"/>
          <w:color w:val="000000"/>
          <w:sz w:val="22"/>
          <w:szCs w:val="22"/>
        </w:rPr>
        <w:t xml:space="preserve"> rhinos/day) is still </w:t>
      </w:r>
      <w:r w:rsidR="003C2361" w:rsidRPr="003C2361">
        <w:rPr>
          <w:rFonts w:cs="Times New Roman"/>
          <w:b/>
          <w:bCs/>
          <w:color w:val="000000"/>
          <w:sz w:val="22"/>
          <w:szCs w:val="22"/>
        </w:rPr>
        <w:t>29</w:t>
      </w:r>
      <w:r w:rsidR="003C2361" w:rsidRPr="003C2361">
        <w:rPr>
          <w:rFonts w:cs="Times New Roman"/>
          <w:color w:val="000000"/>
          <w:sz w:val="22"/>
          <w:szCs w:val="22"/>
        </w:rPr>
        <w:t xml:space="preserve"> times more than the reported number in 2006, leaving an unknown count of orphaned baby rhinos. We need to do more to achieve </w:t>
      </w:r>
      <w:r w:rsidR="003C2361" w:rsidRPr="003C2361">
        <w:rPr>
          <w:rFonts w:cs="Times New Roman"/>
          <w:b/>
          <w:bCs/>
          <w:color w:val="000000"/>
          <w:sz w:val="22"/>
          <w:szCs w:val="22"/>
        </w:rPr>
        <w:t>ZERO</w:t>
      </w:r>
      <w:r w:rsidR="003C2361" w:rsidRPr="003C2361">
        <w:rPr>
          <w:rFonts w:cs="Times New Roman"/>
          <w:color w:val="000000"/>
          <w:sz w:val="22"/>
          <w:szCs w:val="22"/>
        </w:rPr>
        <w:t xml:space="preserve"> rhino poached per day to ensure the survival of this endangered species.</w:t>
      </w:r>
    </w:p>
    <w:p w14:paraId="6F800A1D" w14:textId="77777777" w:rsidR="002B03CA" w:rsidRPr="003D279A" w:rsidRDefault="002B03CA" w:rsidP="002B03CA">
      <w:pPr>
        <w:spacing w:before="200"/>
        <w:ind w:left="-15"/>
        <w:rPr>
          <w:rFonts w:cs="Times New Roman"/>
        </w:rPr>
      </w:pPr>
      <w:r w:rsidRPr="003C2361">
        <w:rPr>
          <w:rFonts w:eastAsia="Times New Roman" w:cs="Times New Roman"/>
          <w:b/>
          <w:bCs/>
          <w:color w:val="000000"/>
          <w:sz w:val="26"/>
          <w:szCs w:val="26"/>
        </w:rPr>
        <w:lastRenderedPageBreak/>
        <w:t>Increased patrolling is not enough</w:t>
      </w:r>
    </w:p>
    <w:p w14:paraId="1E10FABD" w14:textId="43E187F7" w:rsidR="002B03CA" w:rsidRDefault="002B03CA" w:rsidP="002B03CA">
      <w:pPr>
        <w:spacing w:before="200"/>
        <w:ind w:left="-15"/>
        <w:rPr>
          <w:rFonts w:cs="Times New Roman"/>
        </w:rPr>
      </w:pPr>
      <w:r w:rsidRPr="003C2361">
        <w:rPr>
          <w:rFonts w:cs="Times New Roman"/>
          <w:color w:val="000000"/>
          <w:sz w:val="22"/>
          <w:szCs w:val="22"/>
        </w:rPr>
        <w:t xml:space="preserve">The data team tested the hypothesis that if increased arrest correlates </w:t>
      </w:r>
      <w:r w:rsidR="006B4E54">
        <w:rPr>
          <w:rFonts w:cs="Times New Roman"/>
          <w:color w:val="000000"/>
          <w:sz w:val="22"/>
          <w:szCs w:val="22"/>
        </w:rPr>
        <w:t>with</w:t>
      </w:r>
      <w:r w:rsidRPr="003C2361">
        <w:rPr>
          <w:rFonts w:cs="Times New Roman"/>
          <w:color w:val="000000"/>
          <w:sz w:val="22"/>
          <w:szCs w:val="22"/>
        </w:rPr>
        <w:t xml:space="preserve"> fewer rhinos poached. Unfortunately, although the increased number of arrests in 2016 led to fewer rhinos poached, we did not find any statistically significant relationship between the arrest and the number of rhinos poached. This implies that either more patrolling i</w:t>
      </w:r>
      <w:r w:rsidR="006B4E54">
        <w:rPr>
          <w:rFonts w:cs="Times New Roman"/>
          <w:color w:val="000000"/>
          <w:sz w:val="22"/>
          <w:szCs w:val="22"/>
        </w:rPr>
        <w:t xml:space="preserve">s needed or more education or </w:t>
      </w:r>
      <w:r w:rsidRPr="003C2361">
        <w:rPr>
          <w:rFonts w:cs="Times New Roman"/>
          <w:color w:val="000000"/>
          <w:sz w:val="22"/>
          <w:szCs w:val="22"/>
        </w:rPr>
        <w:t>both.</w:t>
      </w:r>
      <w:r>
        <w:rPr>
          <w:rFonts w:cs="Times New Roman"/>
          <w:color w:val="000000"/>
          <w:sz w:val="22"/>
          <w:szCs w:val="22"/>
        </w:rPr>
        <w:t xml:space="preserve"> We are cautiously optimistic about 2017 data for a revisit of this issue.</w:t>
      </w:r>
    </w:p>
    <w:p w14:paraId="6E852F9F" w14:textId="77777777" w:rsidR="003C2361" w:rsidRPr="003C2361" w:rsidRDefault="003C2361" w:rsidP="002B03CA">
      <w:pPr>
        <w:spacing w:before="480"/>
        <w:ind w:right="1785"/>
        <w:outlineLvl w:val="1"/>
        <w:rPr>
          <w:rFonts w:eastAsia="Times New Roman" w:cs="Times New Roman"/>
          <w:b/>
          <w:bCs/>
          <w:sz w:val="36"/>
          <w:szCs w:val="36"/>
        </w:rPr>
      </w:pPr>
      <w:r w:rsidRPr="003C2361">
        <w:rPr>
          <w:rFonts w:eastAsia="Times New Roman" w:cs="Times New Roman"/>
          <w:b/>
          <w:bCs/>
          <w:color w:val="000000"/>
          <w:sz w:val="26"/>
          <w:szCs w:val="26"/>
        </w:rPr>
        <w:t>Where raised awareness can help</w:t>
      </w:r>
    </w:p>
    <w:p w14:paraId="4B366D19" w14:textId="77777777" w:rsidR="003D279A" w:rsidRDefault="003D279A" w:rsidP="003C2361">
      <w:pPr>
        <w:spacing w:before="200"/>
        <w:ind w:left="-15"/>
        <w:rPr>
          <w:rFonts w:cs="Times New Roman"/>
          <w:color w:val="000000"/>
          <w:sz w:val="22"/>
          <w:szCs w:val="22"/>
        </w:rPr>
      </w:pPr>
      <w:r>
        <w:rPr>
          <w:rFonts w:cs="Times New Roman"/>
          <w:noProof/>
          <w:color w:val="000000"/>
          <w:sz w:val="22"/>
          <w:szCs w:val="22"/>
          <w:lang w:val="en-GB" w:eastAsia="en-GB"/>
        </w:rPr>
        <w:drawing>
          <wp:inline distT="0" distB="0" distL="0" distR="0" wp14:anchorId="540702C0" wp14:editId="73597DA7">
            <wp:extent cx="5943600" cy="47358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eight of rhino horn seized.png"/>
                    <pic:cNvPicPr/>
                  </pic:nvPicPr>
                  <pic:blipFill>
                    <a:blip r:embed="rId11">
                      <a:extLst>
                        <a:ext uri="{28A0092B-C50C-407E-A947-70E740481C1C}">
                          <a14:useLocalDpi xmlns:a14="http://schemas.microsoft.com/office/drawing/2010/main" val="0"/>
                        </a:ext>
                      </a:extLst>
                    </a:blip>
                    <a:stretch>
                      <a:fillRect/>
                    </a:stretch>
                  </pic:blipFill>
                  <pic:spPr>
                    <a:xfrm>
                      <a:off x="0" y="0"/>
                      <a:ext cx="5943600" cy="4735830"/>
                    </a:xfrm>
                    <a:prstGeom prst="rect">
                      <a:avLst/>
                    </a:prstGeom>
                  </pic:spPr>
                </pic:pic>
              </a:graphicData>
            </a:graphic>
          </wp:inline>
        </w:drawing>
      </w:r>
    </w:p>
    <w:p w14:paraId="0680E432" w14:textId="0204349F" w:rsidR="003C2361" w:rsidRDefault="003C2361" w:rsidP="003C2361">
      <w:pPr>
        <w:spacing w:before="200"/>
        <w:ind w:left="-15"/>
        <w:rPr>
          <w:rFonts w:cs="Times New Roman"/>
          <w:color w:val="000000"/>
          <w:sz w:val="22"/>
          <w:szCs w:val="22"/>
        </w:rPr>
      </w:pPr>
      <w:r w:rsidRPr="003C2361">
        <w:rPr>
          <w:rFonts w:cs="Times New Roman"/>
          <w:color w:val="000000"/>
          <w:sz w:val="22"/>
          <w:szCs w:val="22"/>
        </w:rPr>
        <w:t xml:space="preserve">The increased incidence of Rhino being poached has been reported to follow the demand for their horns, which are being bought as trophies or most particularly as </w:t>
      </w:r>
      <w:r w:rsidR="000C37BE">
        <w:rPr>
          <w:rFonts w:cs="Times New Roman"/>
          <w:color w:val="000000"/>
          <w:sz w:val="22"/>
          <w:szCs w:val="22"/>
        </w:rPr>
        <w:t xml:space="preserve">deluded </w:t>
      </w:r>
      <w:r w:rsidRPr="003C2361">
        <w:rPr>
          <w:rFonts w:cs="Times New Roman"/>
          <w:color w:val="000000"/>
          <w:sz w:val="22"/>
          <w:szCs w:val="22"/>
        </w:rPr>
        <w:t xml:space="preserve">cure for hangover and cancer. By looking at the market for rhino horns, we can identify areas where conservation awareness and education effort can help. </w:t>
      </w:r>
    </w:p>
    <w:p w14:paraId="49F662E0" w14:textId="40B9327B" w:rsidR="002B03CA" w:rsidRDefault="003C2361" w:rsidP="002B03CA">
      <w:pPr>
        <w:spacing w:before="200"/>
        <w:ind w:left="-15"/>
        <w:rPr>
          <w:rFonts w:cs="Times New Roman"/>
        </w:rPr>
      </w:pPr>
      <w:r w:rsidRPr="003C2361">
        <w:rPr>
          <w:rFonts w:cs="Times New Roman"/>
          <w:color w:val="000000"/>
          <w:sz w:val="22"/>
          <w:szCs w:val="22"/>
        </w:rPr>
        <w:t>From the heat map, number one is South Africa and number two is Viet Nam. The education effort</w:t>
      </w:r>
      <w:r>
        <w:rPr>
          <w:rFonts w:cs="Times New Roman"/>
          <w:color w:val="000000"/>
          <w:sz w:val="22"/>
          <w:szCs w:val="22"/>
        </w:rPr>
        <w:t>s</w:t>
      </w:r>
      <w:r w:rsidRPr="003C2361">
        <w:rPr>
          <w:rFonts w:cs="Times New Roman"/>
          <w:color w:val="000000"/>
          <w:sz w:val="22"/>
          <w:szCs w:val="22"/>
        </w:rPr>
        <w:t xml:space="preserve"> </w:t>
      </w:r>
      <w:r>
        <w:rPr>
          <w:rFonts w:cs="Times New Roman"/>
          <w:color w:val="000000"/>
          <w:sz w:val="22"/>
          <w:szCs w:val="22"/>
        </w:rPr>
        <w:t>focus</w:t>
      </w:r>
      <w:r w:rsidRPr="003C2361">
        <w:rPr>
          <w:rFonts w:cs="Times New Roman"/>
          <w:color w:val="000000"/>
          <w:sz w:val="22"/>
          <w:szCs w:val="22"/>
        </w:rPr>
        <w:t xml:space="preserve"> on raising awareness</w:t>
      </w:r>
      <w:r w:rsidR="004A09F2">
        <w:rPr>
          <w:rFonts w:cs="Times New Roman"/>
          <w:color w:val="000000"/>
          <w:sz w:val="22"/>
          <w:szCs w:val="22"/>
        </w:rPr>
        <w:t xml:space="preserve"> (in South Africa)</w:t>
      </w:r>
      <w:r w:rsidRPr="003C2361">
        <w:rPr>
          <w:rFonts w:cs="Times New Roman"/>
          <w:color w:val="000000"/>
          <w:sz w:val="22"/>
          <w:szCs w:val="22"/>
        </w:rPr>
        <w:t xml:space="preserve"> of how Rhinos are important to the ecosystem and convincing people (in Viet Nam and Asia) that rhino horns, which are made of the same material (keratin) found in hair and nails, offer no medicinal values.</w:t>
      </w:r>
    </w:p>
    <w:p w14:paraId="007C38B2" w14:textId="77777777" w:rsidR="003D279A" w:rsidRDefault="003C2361" w:rsidP="003D279A">
      <w:pPr>
        <w:spacing w:before="200"/>
        <w:ind w:left="-15"/>
        <w:rPr>
          <w:rFonts w:cs="Times New Roman"/>
        </w:rPr>
      </w:pPr>
      <w:r w:rsidRPr="003C2361">
        <w:rPr>
          <w:rFonts w:eastAsia="Times New Roman" w:cs="Times New Roman"/>
          <w:b/>
          <w:bCs/>
          <w:color w:val="000000"/>
          <w:sz w:val="26"/>
          <w:szCs w:val="26"/>
        </w:rPr>
        <w:lastRenderedPageBreak/>
        <w:t>How can you get involved?</w:t>
      </w:r>
    </w:p>
    <w:p w14:paraId="55AB2EDF" w14:textId="3897B166" w:rsidR="003C2361" w:rsidRPr="003D279A" w:rsidRDefault="003C2361" w:rsidP="003D279A">
      <w:pPr>
        <w:spacing w:before="200"/>
        <w:ind w:left="-15"/>
        <w:rPr>
          <w:rFonts w:cs="Times New Roman"/>
        </w:rPr>
      </w:pPr>
      <w:r w:rsidRPr="003C2361">
        <w:rPr>
          <w:rFonts w:cs="Times New Roman"/>
          <w:color w:val="000000"/>
          <w:sz w:val="22"/>
          <w:szCs w:val="22"/>
        </w:rPr>
        <w:t>Ongoing conservation efforts could really use both your time and support. We list the several reputable organizations to help you learn more.</w:t>
      </w:r>
    </w:p>
    <w:p w14:paraId="0D8D9118" w14:textId="77777777" w:rsidR="003C2361" w:rsidRPr="003C2361" w:rsidRDefault="003C2361" w:rsidP="003C2361">
      <w:pPr>
        <w:rPr>
          <w:rFonts w:eastAsia="Times New Roman" w:cs="Times New Roman"/>
        </w:rPr>
      </w:pPr>
    </w:p>
    <w:tbl>
      <w:tblPr>
        <w:tblStyle w:val="ListTable3-Accent5"/>
        <w:tblW w:w="5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2070"/>
      </w:tblGrid>
      <w:tr w:rsidR="00C71070" w:rsidRPr="003C2361" w14:paraId="56EFCB52" w14:textId="77777777" w:rsidTr="00741F52">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3505" w:type="dxa"/>
            <w:tcBorders>
              <w:bottom w:val="none" w:sz="0" w:space="0" w:color="auto"/>
              <w:right w:val="none" w:sz="0" w:space="0" w:color="auto"/>
            </w:tcBorders>
            <w:hideMark/>
          </w:tcPr>
          <w:p w14:paraId="0B04014A" w14:textId="77777777" w:rsidR="003C2361" w:rsidRPr="003C2361" w:rsidRDefault="003C2361" w:rsidP="003C2361">
            <w:pPr>
              <w:rPr>
                <w:rFonts w:cs="Times New Roman"/>
              </w:rPr>
            </w:pPr>
            <w:r w:rsidRPr="00C71070">
              <w:rPr>
                <w:rFonts w:cs="Times New Roman"/>
                <w:sz w:val="22"/>
                <w:szCs w:val="22"/>
              </w:rPr>
              <w:t>Name</w:t>
            </w:r>
          </w:p>
        </w:tc>
        <w:tc>
          <w:tcPr>
            <w:tcW w:w="2070" w:type="dxa"/>
            <w:hideMark/>
          </w:tcPr>
          <w:p w14:paraId="33B236DF" w14:textId="77777777" w:rsidR="003C2361" w:rsidRPr="003C2361" w:rsidRDefault="003C2361" w:rsidP="003C2361">
            <w:pPr>
              <w:cnfStyle w:val="100000000000" w:firstRow="1" w:lastRow="0" w:firstColumn="0" w:lastColumn="0" w:oddVBand="0" w:evenVBand="0" w:oddHBand="0" w:evenHBand="0" w:firstRowFirstColumn="0" w:firstRowLastColumn="0" w:lastRowFirstColumn="0" w:lastRowLastColumn="0"/>
              <w:rPr>
                <w:rFonts w:cs="Times New Roman"/>
              </w:rPr>
            </w:pPr>
            <w:r w:rsidRPr="00C71070">
              <w:rPr>
                <w:rFonts w:cs="Times New Roman"/>
                <w:sz w:val="22"/>
                <w:szCs w:val="22"/>
              </w:rPr>
              <w:t>Country</w:t>
            </w:r>
          </w:p>
        </w:tc>
      </w:tr>
      <w:tr w:rsidR="00C71070" w:rsidRPr="003C2361" w14:paraId="182A9A31" w14:textId="77777777" w:rsidTr="00741F5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05" w:type="dxa"/>
            <w:tcBorders>
              <w:top w:val="none" w:sz="0" w:space="0" w:color="auto"/>
              <w:bottom w:val="none" w:sz="0" w:space="0" w:color="auto"/>
              <w:right w:val="none" w:sz="0" w:space="0" w:color="auto"/>
            </w:tcBorders>
            <w:hideMark/>
          </w:tcPr>
          <w:p w14:paraId="4857FF7A" w14:textId="77777777" w:rsidR="003C2361" w:rsidRPr="00C71070" w:rsidRDefault="006B4449" w:rsidP="003C2361">
            <w:pPr>
              <w:rPr>
                <w:rFonts w:cs="Times New Roman"/>
                <w:color w:val="000000" w:themeColor="text1"/>
              </w:rPr>
            </w:pPr>
            <w:hyperlink r:id="rId12" w:history="1">
              <w:r w:rsidR="003C2361" w:rsidRPr="00C71070">
                <w:rPr>
                  <w:rFonts w:cs="Times New Roman"/>
                  <w:color w:val="000000" w:themeColor="text1"/>
                  <w:sz w:val="22"/>
                  <w:szCs w:val="22"/>
                </w:rPr>
                <w:t>Save The Rhinos</w:t>
              </w:r>
            </w:hyperlink>
          </w:p>
        </w:tc>
        <w:tc>
          <w:tcPr>
            <w:tcW w:w="2070" w:type="dxa"/>
            <w:tcBorders>
              <w:top w:val="none" w:sz="0" w:space="0" w:color="auto"/>
              <w:bottom w:val="none" w:sz="0" w:space="0" w:color="auto"/>
            </w:tcBorders>
            <w:hideMark/>
          </w:tcPr>
          <w:p w14:paraId="72F0BA5E" w14:textId="77777777" w:rsidR="003C2361" w:rsidRPr="003C2361" w:rsidRDefault="003C2361" w:rsidP="003C2361">
            <w:pPr>
              <w:cnfStyle w:val="000000100000" w:firstRow="0" w:lastRow="0" w:firstColumn="0" w:lastColumn="0" w:oddVBand="0" w:evenVBand="0" w:oddHBand="1" w:evenHBand="0" w:firstRowFirstColumn="0" w:firstRowLastColumn="0" w:lastRowFirstColumn="0" w:lastRowLastColumn="0"/>
              <w:rPr>
                <w:rFonts w:cs="Times New Roman"/>
              </w:rPr>
            </w:pPr>
            <w:r w:rsidRPr="003C2361">
              <w:rPr>
                <w:rFonts w:cs="Times New Roman"/>
                <w:color w:val="000000"/>
                <w:sz w:val="22"/>
                <w:szCs w:val="22"/>
              </w:rPr>
              <w:t>England</w:t>
            </w:r>
          </w:p>
        </w:tc>
      </w:tr>
      <w:tr w:rsidR="00C71070" w:rsidRPr="003C2361" w14:paraId="09EC72D2" w14:textId="77777777" w:rsidTr="00741F52">
        <w:trPr>
          <w:jc w:val="center"/>
        </w:trPr>
        <w:tc>
          <w:tcPr>
            <w:cnfStyle w:val="001000000000" w:firstRow="0" w:lastRow="0" w:firstColumn="1" w:lastColumn="0" w:oddVBand="0" w:evenVBand="0" w:oddHBand="0" w:evenHBand="0" w:firstRowFirstColumn="0" w:firstRowLastColumn="0" w:lastRowFirstColumn="0" w:lastRowLastColumn="0"/>
            <w:tcW w:w="3505" w:type="dxa"/>
            <w:tcBorders>
              <w:right w:val="none" w:sz="0" w:space="0" w:color="auto"/>
            </w:tcBorders>
            <w:hideMark/>
          </w:tcPr>
          <w:p w14:paraId="356A0EF6" w14:textId="77777777" w:rsidR="003C2361" w:rsidRPr="00C71070" w:rsidRDefault="006B4449" w:rsidP="003C2361">
            <w:pPr>
              <w:rPr>
                <w:rFonts w:cs="Times New Roman"/>
                <w:color w:val="000000" w:themeColor="text1"/>
              </w:rPr>
            </w:pPr>
            <w:hyperlink r:id="rId13" w:history="1">
              <w:r w:rsidR="003C2361" w:rsidRPr="00C71070">
                <w:rPr>
                  <w:rFonts w:cs="Times New Roman"/>
                  <w:color w:val="000000" w:themeColor="text1"/>
                  <w:sz w:val="22"/>
                  <w:szCs w:val="22"/>
                </w:rPr>
                <w:t>International Rhino Foundation</w:t>
              </w:r>
            </w:hyperlink>
          </w:p>
        </w:tc>
        <w:tc>
          <w:tcPr>
            <w:tcW w:w="2070" w:type="dxa"/>
            <w:hideMark/>
          </w:tcPr>
          <w:p w14:paraId="40CCBFF2" w14:textId="77777777" w:rsidR="003C2361" w:rsidRPr="003C2361" w:rsidRDefault="003C2361" w:rsidP="003C2361">
            <w:pPr>
              <w:cnfStyle w:val="000000000000" w:firstRow="0" w:lastRow="0" w:firstColumn="0" w:lastColumn="0" w:oddVBand="0" w:evenVBand="0" w:oddHBand="0" w:evenHBand="0" w:firstRowFirstColumn="0" w:firstRowLastColumn="0" w:lastRowFirstColumn="0" w:lastRowLastColumn="0"/>
              <w:rPr>
                <w:rFonts w:cs="Times New Roman"/>
              </w:rPr>
            </w:pPr>
            <w:r w:rsidRPr="003C2361">
              <w:rPr>
                <w:rFonts w:cs="Times New Roman"/>
                <w:color w:val="000000"/>
                <w:sz w:val="22"/>
                <w:szCs w:val="22"/>
              </w:rPr>
              <w:t>USA</w:t>
            </w:r>
          </w:p>
        </w:tc>
      </w:tr>
      <w:tr w:rsidR="00C71070" w:rsidRPr="003C2361" w14:paraId="120341A9" w14:textId="77777777" w:rsidTr="00741F5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05" w:type="dxa"/>
            <w:tcBorders>
              <w:top w:val="none" w:sz="0" w:space="0" w:color="auto"/>
              <w:bottom w:val="none" w:sz="0" w:space="0" w:color="auto"/>
              <w:right w:val="none" w:sz="0" w:space="0" w:color="auto"/>
            </w:tcBorders>
            <w:hideMark/>
          </w:tcPr>
          <w:p w14:paraId="4EFD95D7" w14:textId="77777777" w:rsidR="003C2361" w:rsidRPr="00C71070" w:rsidRDefault="006B4449" w:rsidP="003C2361">
            <w:pPr>
              <w:rPr>
                <w:rFonts w:cs="Times New Roman"/>
                <w:color w:val="000000" w:themeColor="text1"/>
              </w:rPr>
            </w:pPr>
            <w:hyperlink r:id="rId14" w:history="1">
              <w:r w:rsidR="003C2361" w:rsidRPr="00C71070">
                <w:rPr>
                  <w:rFonts w:cs="Times New Roman"/>
                  <w:color w:val="000000" w:themeColor="text1"/>
                  <w:sz w:val="22"/>
                  <w:szCs w:val="22"/>
                </w:rPr>
                <w:t>Project Rhino KZN</w:t>
              </w:r>
            </w:hyperlink>
          </w:p>
        </w:tc>
        <w:tc>
          <w:tcPr>
            <w:tcW w:w="2070" w:type="dxa"/>
            <w:tcBorders>
              <w:top w:val="none" w:sz="0" w:space="0" w:color="auto"/>
              <w:bottom w:val="none" w:sz="0" w:space="0" w:color="auto"/>
            </w:tcBorders>
            <w:hideMark/>
          </w:tcPr>
          <w:p w14:paraId="716A31BE" w14:textId="4D036FB6" w:rsidR="003C2361" w:rsidRPr="003C2361" w:rsidRDefault="004A09F2" w:rsidP="003C2361">
            <w:pP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color w:val="000000"/>
                <w:sz w:val="22"/>
                <w:szCs w:val="22"/>
              </w:rPr>
              <w:t>South Africa</w:t>
            </w:r>
          </w:p>
        </w:tc>
      </w:tr>
      <w:tr w:rsidR="00C71070" w:rsidRPr="003C2361" w14:paraId="6C46A225" w14:textId="77777777" w:rsidTr="00741F52">
        <w:trPr>
          <w:jc w:val="center"/>
        </w:trPr>
        <w:tc>
          <w:tcPr>
            <w:cnfStyle w:val="001000000000" w:firstRow="0" w:lastRow="0" w:firstColumn="1" w:lastColumn="0" w:oddVBand="0" w:evenVBand="0" w:oddHBand="0" w:evenHBand="0" w:firstRowFirstColumn="0" w:firstRowLastColumn="0" w:lastRowFirstColumn="0" w:lastRowLastColumn="0"/>
            <w:tcW w:w="3505" w:type="dxa"/>
            <w:tcBorders>
              <w:right w:val="none" w:sz="0" w:space="0" w:color="auto"/>
            </w:tcBorders>
            <w:hideMark/>
          </w:tcPr>
          <w:p w14:paraId="21FA98C8" w14:textId="77777777" w:rsidR="003C2361" w:rsidRPr="00C71070" w:rsidRDefault="006B4449" w:rsidP="003C2361">
            <w:pPr>
              <w:rPr>
                <w:rFonts w:cs="Times New Roman"/>
                <w:color w:val="000000" w:themeColor="text1"/>
              </w:rPr>
            </w:pPr>
            <w:hyperlink r:id="rId15" w:history="1">
              <w:r w:rsidR="003C2361" w:rsidRPr="00C71070">
                <w:rPr>
                  <w:rFonts w:cs="Times New Roman"/>
                  <w:color w:val="000000" w:themeColor="text1"/>
                  <w:sz w:val="22"/>
                  <w:szCs w:val="22"/>
                </w:rPr>
                <w:t>San Park Ranger Corps</w:t>
              </w:r>
            </w:hyperlink>
          </w:p>
        </w:tc>
        <w:tc>
          <w:tcPr>
            <w:tcW w:w="2070" w:type="dxa"/>
            <w:hideMark/>
          </w:tcPr>
          <w:p w14:paraId="25C406D3" w14:textId="77777777" w:rsidR="003C2361" w:rsidRPr="003C2361" w:rsidRDefault="003C2361" w:rsidP="003C2361">
            <w:pPr>
              <w:cnfStyle w:val="000000000000" w:firstRow="0" w:lastRow="0" w:firstColumn="0" w:lastColumn="0" w:oddVBand="0" w:evenVBand="0" w:oddHBand="0" w:evenHBand="0" w:firstRowFirstColumn="0" w:firstRowLastColumn="0" w:lastRowFirstColumn="0" w:lastRowLastColumn="0"/>
              <w:rPr>
                <w:rFonts w:cs="Times New Roman"/>
              </w:rPr>
            </w:pPr>
            <w:r w:rsidRPr="003C2361">
              <w:rPr>
                <w:rFonts w:cs="Times New Roman"/>
                <w:color w:val="000000"/>
                <w:sz w:val="22"/>
                <w:szCs w:val="22"/>
              </w:rPr>
              <w:t>South Africa</w:t>
            </w:r>
          </w:p>
        </w:tc>
      </w:tr>
    </w:tbl>
    <w:p w14:paraId="6CC748F2" w14:textId="77777777" w:rsidR="003C2361" w:rsidRPr="003C2361" w:rsidRDefault="003C2361" w:rsidP="003C2361">
      <w:pPr>
        <w:rPr>
          <w:rFonts w:eastAsia="Times New Roman" w:cs="Times New Roman"/>
        </w:rPr>
      </w:pPr>
    </w:p>
    <w:p w14:paraId="34464E25" w14:textId="77777777" w:rsidR="00791814" w:rsidRPr="003C2361" w:rsidRDefault="006B4449"/>
    <w:sectPr w:rsidR="00791814" w:rsidRPr="003C2361" w:rsidSect="00A649D1">
      <w:footnotePr>
        <w:numRestart w:val="eachPage"/>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C99CCA" w14:textId="77777777" w:rsidR="006B4449" w:rsidRDefault="006B4449" w:rsidP="00FF08CD">
      <w:r>
        <w:separator/>
      </w:r>
    </w:p>
  </w:endnote>
  <w:endnote w:type="continuationSeparator" w:id="0">
    <w:p w14:paraId="1B27AE86" w14:textId="77777777" w:rsidR="006B4449" w:rsidRDefault="006B4449" w:rsidP="00FF0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Baghdad">
    <w:charset w:val="B2"/>
    <w:family w:val="auto"/>
    <w:pitch w:val="variable"/>
    <w:sig w:usb0="80002003" w:usb1="80000000" w:usb2="00000008" w:usb3="00000000" w:csb0="0000004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9D694E" w14:textId="77777777" w:rsidR="006B4449" w:rsidRDefault="006B4449" w:rsidP="00FF08CD">
      <w:r>
        <w:separator/>
      </w:r>
    </w:p>
  </w:footnote>
  <w:footnote w:type="continuationSeparator" w:id="0">
    <w:p w14:paraId="28FD1BD6" w14:textId="77777777" w:rsidR="006B4449" w:rsidRDefault="006B4449" w:rsidP="00FF08CD">
      <w:r>
        <w:continuationSeparator/>
      </w:r>
    </w:p>
  </w:footnote>
  <w:footnote w:id="1">
    <w:p w14:paraId="6AE94480" w14:textId="5C6DDBA9" w:rsidR="000C37BE" w:rsidRPr="004A09F2" w:rsidRDefault="00FF08CD" w:rsidP="00FF08CD">
      <w:pPr>
        <w:pStyle w:val="FootnoteText"/>
        <w:rPr>
          <w:sz w:val="18"/>
          <w:szCs w:val="18"/>
        </w:rPr>
      </w:pPr>
      <w:r w:rsidRPr="00FF08CD">
        <w:rPr>
          <w:rStyle w:val="FootnoteReference"/>
        </w:rPr>
        <w:sym w:font="Symbol" w:char="F02A"/>
      </w:r>
      <w:r w:rsidRPr="004A09F2">
        <w:rPr>
          <w:sz w:val="18"/>
          <w:szCs w:val="18"/>
        </w:rPr>
        <w:t xml:space="preserve"> </w:t>
      </w:r>
      <w:hyperlink r:id="rId1" w:history="1">
        <w:r w:rsidR="000C37BE" w:rsidRPr="004A09F2">
          <w:rPr>
            <w:rStyle w:val="Hyperlink"/>
            <w:sz w:val="18"/>
            <w:szCs w:val="18"/>
          </w:rPr>
          <w:t>https://cites.org/sites/default/files/eng/cop/17/WorkingDocs/E-CoP17-68-A5.pdf</w:t>
        </w:r>
      </w:hyperlink>
    </w:p>
    <w:p w14:paraId="3EC3A3B6" w14:textId="523820F5" w:rsidR="00FF08CD" w:rsidRPr="000C37BE" w:rsidRDefault="006B4449" w:rsidP="00FF08CD">
      <w:pPr>
        <w:pStyle w:val="FootnoteText"/>
        <w:rPr>
          <w:u w:val="single"/>
        </w:rPr>
      </w:pPr>
      <w:hyperlink r:id="rId2" w:history="1">
        <w:r w:rsidR="00FF08CD" w:rsidRPr="004A09F2">
          <w:rPr>
            <w:rStyle w:val="Hyperlink"/>
            <w:sz w:val="18"/>
            <w:szCs w:val="18"/>
          </w:rPr>
          <w:t>https://www.environment.gov.za/mediarelease/molewa_progressonintegrated_strategicmanagement_ofrhinoceros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4F3A2E"/>
    <w:multiLevelType w:val="hybridMultilevel"/>
    <w:tmpl w:val="54E65F46"/>
    <w:lvl w:ilvl="0" w:tplc="AF1C4E3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361"/>
    <w:rsid w:val="0001036C"/>
    <w:rsid w:val="000C37BE"/>
    <w:rsid w:val="002B03CA"/>
    <w:rsid w:val="00361DC7"/>
    <w:rsid w:val="003C2361"/>
    <w:rsid w:val="003D279A"/>
    <w:rsid w:val="004A09F2"/>
    <w:rsid w:val="004D26AF"/>
    <w:rsid w:val="00602266"/>
    <w:rsid w:val="006B4449"/>
    <w:rsid w:val="006B4E54"/>
    <w:rsid w:val="00740D84"/>
    <w:rsid w:val="00741F52"/>
    <w:rsid w:val="007F2E0B"/>
    <w:rsid w:val="00846A3C"/>
    <w:rsid w:val="00A649D1"/>
    <w:rsid w:val="00AF54A0"/>
    <w:rsid w:val="00C71070"/>
    <w:rsid w:val="00F27187"/>
    <w:rsid w:val="00F828B4"/>
    <w:rsid w:val="00FB666D"/>
    <w:rsid w:val="00FF08CD"/>
    <w:rsid w:val="0D2A5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877E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link w:val="Heading2Char"/>
    <w:uiPriority w:val="9"/>
    <w:qFormat/>
    <w:rsid w:val="003C2361"/>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C2361"/>
    <w:rPr>
      <w:rFonts w:ascii="Times New Roman" w:hAnsi="Times New Roman" w:cs="Times New Roman"/>
      <w:b/>
      <w:bCs/>
      <w:sz w:val="36"/>
      <w:szCs w:val="36"/>
    </w:rPr>
  </w:style>
  <w:style w:type="paragraph" w:styleId="NormalWeb">
    <w:name w:val="Normal (Web)"/>
    <w:basedOn w:val="Normal"/>
    <w:uiPriority w:val="99"/>
    <w:semiHidden/>
    <w:unhideWhenUsed/>
    <w:rsid w:val="003C2361"/>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unhideWhenUsed/>
    <w:rsid w:val="003C2361"/>
    <w:rPr>
      <w:color w:val="0000FF"/>
      <w:u w:val="single"/>
    </w:rPr>
  </w:style>
  <w:style w:type="table" w:styleId="GridTable1Light-Accent1">
    <w:name w:val="Grid Table 1 Light Accent 1"/>
    <w:basedOn w:val="TableNormal"/>
    <w:uiPriority w:val="46"/>
    <w:rsid w:val="00C71070"/>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C71070"/>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FootnoteText">
    <w:name w:val="footnote text"/>
    <w:basedOn w:val="Normal"/>
    <w:link w:val="FootnoteTextChar"/>
    <w:uiPriority w:val="99"/>
    <w:unhideWhenUsed/>
    <w:rsid w:val="00FF08CD"/>
  </w:style>
  <w:style w:type="character" w:customStyle="1" w:styleId="FootnoteTextChar">
    <w:name w:val="Footnote Text Char"/>
    <w:basedOn w:val="DefaultParagraphFont"/>
    <w:link w:val="FootnoteText"/>
    <w:uiPriority w:val="99"/>
    <w:rsid w:val="00FF08CD"/>
  </w:style>
  <w:style w:type="character" w:styleId="FootnoteReference">
    <w:name w:val="footnote reference"/>
    <w:basedOn w:val="DefaultParagraphFont"/>
    <w:uiPriority w:val="99"/>
    <w:unhideWhenUsed/>
    <w:rsid w:val="00FF08CD"/>
    <w:rPr>
      <w:vertAlign w:val="superscript"/>
    </w:rPr>
  </w:style>
  <w:style w:type="paragraph" w:styleId="Header">
    <w:name w:val="header"/>
    <w:basedOn w:val="Normal"/>
    <w:link w:val="HeaderChar"/>
    <w:uiPriority w:val="99"/>
    <w:unhideWhenUsed/>
    <w:rsid w:val="00FF08CD"/>
    <w:pPr>
      <w:tabs>
        <w:tab w:val="center" w:pos="4680"/>
        <w:tab w:val="right" w:pos="9360"/>
      </w:tabs>
    </w:pPr>
  </w:style>
  <w:style w:type="character" w:customStyle="1" w:styleId="HeaderChar">
    <w:name w:val="Header Char"/>
    <w:basedOn w:val="DefaultParagraphFont"/>
    <w:link w:val="Header"/>
    <w:uiPriority w:val="99"/>
    <w:rsid w:val="00FF08CD"/>
  </w:style>
  <w:style w:type="paragraph" w:styleId="Footer">
    <w:name w:val="footer"/>
    <w:basedOn w:val="Normal"/>
    <w:link w:val="FooterChar"/>
    <w:uiPriority w:val="99"/>
    <w:unhideWhenUsed/>
    <w:rsid w:val="00FF08CD"/>
    <w:pPr>
      <w:tabs>
        <w:tab w:val="center" w:pos="4680"/>
        <w:tab w:val="right" w:pos="9360"/>
      </w:tabs>
    </w:pPr>
  </w:style>
  <w:style w:type="character" w:customStyle="1" w:styleId="FooterChar">
    <w:name w:val="Footer Char"/>
    <w:basedOn w:val="DefaultParagraphFont"/>
    <w:link w:val="Footer"/>
    <w:uiPriority w:val="99"/>
    <w:rsid w:val="00FF08CD"/>
  </w:style>
  <w:style w:type="table" w:styleId="GridTable2-Accent1">
    <w:name w:val="Grid Table 2 Accent 1"/>
    <w:basedOn w:val="TableNormal"/>
    <w:uiPriority w:val="47"/>
    <w:rsid w:val="000C37BE"/>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3-Accent1">
    <w:name w:val="List Table 3 Accent 1"/>
    <w:basedOn w:val="TableNormal"/>
    <w:uiPriority w:val="48"/>
    <w:rsid w:val="000C37BE"/>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5">
    <w:name w:val="List Table 3 Accent 5"/>
    <w:basedOn w:val="TableNormal"/>
    <w:uiPriority w:val="48"/>
    <w:rsid w:val="000C37BE"/>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character" w:styleId="FollowedHyperlink">
    <w:name w:val="FollowedHyperlink"/>
    <w:basedOn w:val="DefaultParagraphFont"/>
    <w:uiPriority w:val="99"/>
    <w:semiHidden/>
    <w:unhideWhenUsed/>
    <w:rsid w:val="000C37B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0734105">
      <w:bodyDiv w:val="1"/>
      <w:marLeft w:val="0"/>
      <w:marRight w:val="0"/>
      <w:marTop w:val="0"/>
      <w:marBottom w:val="0"/>
      <w:divBdr>
        <w:top w:val="none" w:sz="0" w:space="0" w:color="auto"/>
        <w:left w:val="none" w:sz="0" w:space="0" w:color="auto"/>
        <w:bottom w:val="none" w:sz="0" w:space="0" w:color="auto"/>
        <w:right w:val="none" w:sz="0" w:space="0" w:color="auto"/>
      </w:divBdr>
      <w:divsChild>
        <w:div w:id="1352532100">
          <w:marLeft w:val="-15"/>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rhinos.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avetherhino.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www.sanparks.org/conservation/conservation_management_knp/"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projectrhinokzn.org/"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environment.gov.za/mediarelease/molewa_progressonintegrated_strategicmanagement_ofrhinoceros" TargetMode="External"/><Relationship Id="rId1" Type="http://schemas.openxmlformats.org/officeDocument/2006/relationships/hyperlink" Target="https://cites.org/sites/default/files/eng/cop/17/WorkingDocs/E-CoP17-68-A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F4A669C39875409FA8BD0B771BD9A7" ma:contentTypeVersion="4" ma:contentTypeDescription="Create a new document." ma:contentTypeScope="" ma:versionID="713683652170993330148d85a56dd9ec">
  <xsd:schema xmlns:xsd="http://www.w3.org/2001/XMLSchema" xmlns:xs="http://www.w3.org/2001/XMLSchema" xmlns:p="http://schemas.microsoft.com/office/2006/metadata/properties" xmlns:ns2="4f9cf164-ecda-4312-81ca-8907ff81ddf6" xmlns:ns3="2ae15003-06a0-43a9-b2fb-05b51155a7d5" targetNamespace="http://schemas.microsoft.com/office/2006/metadata/properties" ma:root="true" ma:fieldsID="c5f49c92433aa680a6c1224d8cc7a6c5" ns2:_="" ns3:_="">
    <xsd:import namespace="4f9cf164-ecda-4312-81ca-8907ff81ddf6"/>
    <xsd:import namespace="2ae15003-06a0-43a9-b2fb-05b51155a7d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9cf164-ecda-4312-81ca-8907ff81ddf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e15003-06a0-43a9-b2fb-05b51155a7d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9972CE-5FBB-4850-BE9F-B42558B82D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9cf164-ecda-4312-81ca-8907ff81ddf6"/>
    <ds:schemaRef ds:uri="2ae15003-06a0-43a9-b2fb-05b51155a7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71EA70-35D5-43F6-A587-519449C429F7}">
  <ds:schemaRefs>
    <ds:schemaRef ds:uri="http://schemas.microsoft.com/sharepoint/v3/contenttype/forms"/>
  </ds:schemaRefs>
</ds:datastoreItem>
</file>

<file path=customXml/itemProps3.xml><?xml version="1.0" encoding="utf-8"?>
<ds:datastoreItem xmlns:ds="http://schemas.openxmlformats.org/officeDocument/2006/customXml" ds:itemID="{2E7AE24A-82A0-4FAE-A6D2-37E9AC2B896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378</Words>
  <Characters>2157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Pham</dc:creator>
  <cp:keywords/>
  <dc:description/>
  <cp:lastModifiedBy>Pilvi Bingham</cp:lastModifiedBy>
  <cp:revision>2</cp:revision>
  <dcterms:created xsi:type="dcterms:W3CDTF">2017-08-04T21:47:00Z</dcterms:created>
  <dcterms:modified xsi:type="dcterms:W3CDTF">2017-08-04T21:47:00Z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0x010100BEF4A669C39875409FA8BD0B771BD9A7</vt:lpwstr>
  </property>
</Properties>
</file>