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821" w:rsidRDefault="009C3821">
      <w:r>
        <w:t xml:space="preserve">FOR IMMEDIATE RELEASE </w:t>
      </w:r>
    </w:p>
    <w:p w:rsidR="0071076D" w:rsidRDefault="00CF2CFC">
      <w:r w:rsidRPr="00CF2CFC">
        <w:rPr>
          <w:noProof/>
        </w:rPr>
        <w:drawing>
          <wp:inline distT="0" distB="0" distL="0" distR="0">
            <wp:extent cx="2372360" cy="669290"/>
            <wp:effectExtent l="0" t="0" r="8890" b="0"/>
            <wp:docPr id="1" name="Picture 1" descr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Logo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360" cy="66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3821" w:rsidRDefault="004530DE" w:rsidP="009C3821">
      <w:pPr>
        <w:spacing w:after="0" w:line="240" w:lineRule="auto"/>
      </w:pPr>
      <w:r>
        <w:t xml:space="preserve">CONTACT: </w:t>
      </w:r>
      <w:r>
        <w:tab/>
        <w:t>Steve Aldridge</w:t>
      </w:r>
      <w:r w:rsidR="009C3821">
        <w:t xml:space="preserve"> </w:t>
      </w:r>
    </w:p>
    <w:p w:rsidR="009C3821" w:rsidRDefault="004530DE" w:rsidP="009C3821">
      <w:pPr>
        <w:spacing w:after="0" w:line="240" w:lineRule="auto"/>
        <w:ind w:left="720" w:firstLine="720"/>
      </w:pPr>
      <w:r>
        <w:t>Vice President of Sales and Marketing</w:t>
      </w:r>
    </w:p>
    <w:p w:rsidR="009C3821" w:rsidRDefault="009C3821" w:rsidP="009C3821">
      <w:pPr>
        <w:spacing w:after="0" w:line="240" w:lineRule="auto"/>
        <w:ind w:left="720" w:firstLine="720"/>
      </w:pPr>
      <w:r>
        <w:t>Amerilodge Group</w:t>
      </w:r>
    </w:p>
    <w:p w:rsidR="009C3821" w:rsidRDefault="009C3821" w:rsidP="009C3821">
      <w:pPr>
        <w:spacing w:after="0" w:line="240" w:lineRule="auto"/>
        <w:ind w:left="720" w:firstLine="720"/>
      </w:pPr>
      <w:r>
        <w:t xml:space="preserve">(248) 601-2500  </w:t>
      </w:r>
    </w:p>
    <w:p w:rsidR="009C3821" w:rsidRDefault="004530DE" w:rsidP="009C3821">
      <w:pPr>
        <w:spacing w:after="0" w:line="240" w:lineRule="auto"/>
        <w:ind w:left="720" w:firstLine="720"/>
      </w:pPr>
      <w:r>
        <w:t>E-mail: steve.aldridge</w:t>
      </w:r>
      <w:r w:rsidR="009C3821">
        <w:t>@amerilodgegroup.com</w:t>
      </w:r>
    </w:p>
    <w:p w:rsidR="009C3821" w:rsidRPr="0069606C" w:rsidRDefault="009C3821">
      <w:pPr>
        <w:rPr>
          <w:b/>
        </w:rPr>
      </w:pPr>
    </w:p>
    <w:p w:rsidR="00555456" w:rsidRPr="0069606C" w:rsidRDefault="00555456" w:rsidP="00555456">
      <w:pPr>
        <w:jc w:val="center"/>
        <w:rPr>
          <w:b/>
        </w:rPr>
      </w:pPr>
      <w:r w:rsidRPr="0069606C">
        <w:rPr>
          <w:b/>
        </w:rPr>
        <w:t xml:space="preserve">New Holiday Inn Express &amp; </w:t>
      </w:r>
      <w:r w:rsidR="00D807BC" w:rsidRPr="0069606C">
        <w:rPr>
          <w:b/>
        </w:rPr>
        <w:t>Suites</w:t>
      </w:r>
      <w:r w:rsidR="009C4862">
        <w:rPr>
          <w:b/>
        </w:rPr>
        <w:t xml:space="preserve"> Hotel Opens in Portage, Indiana</w:t>
      </w:r>
    </w:p>
    <w:p w:rsidR="00652B16" w:rsidRDefault="00652B16" w:rsidP="0015025F">
      <w:r w:rsidRPr="002E128A">
        <w:t>Portage</w:t>
      </w:r>
      <w:r w:rsidR="0069606C" w:rsidRPr="002E128A">
        <w:t>,</w:t>
      </w:r>
      <w:r w:rsidR="002E128A" w:rsidRPr="002E128A">
        <w:t xml:space="preserve"> Indiana, February 15</w:t>
      </w:r>
      <w:r w:rsidRPr="002E128A">
        <w:t>, 2018</w:t>
      </w:r>
      <w:r w:rsidR="00B075FF">
        <w:t xml:space="preserve"> </w:t>
      </w:r>
      <w:r w:rsidR="0069606C">
        <w:t>– Amerilodge Group, a hotel ownership and management company based in Bloomfield Hills</w:t>
      </w:r>
      <w:r w:rsidR="00555456">
        <w:t>, today announ</w:t>
      </w:r>
      <w:r w:rsidR="0069606C">
        <w:t>ced the opening of a new Holiday Inn Express &amp; Su</w:t>
      </w:r>
      <w:r w:rsidR="00B075FF">
        <w:t>ites h</w:t>
      </w:r>
      <w:r w:rsidR="007B5E42">
        <w:t>otel at 6295 Melton Road, Portage, IN 46368</w:t>
      </w:r>
      <w:r w:rsidR="00291764">
        <w:t>,</w:t>
      </w:r>
      <w:r w:rsidR="007A768B">
        <w:t xml:space="preserve">  </w:t>
      </w:r>
      <w:r w:rsidR="00215A3A" w:rsidRPr="00215A3A">
        <w:t>Phone Number: (219) 734</w:t>
      </w:r>
      <w:r w:rsidRPr="00215A3A">
        <w:t>-</w:t>
      </w:r>
      <w:r w:rsidR="00215A3A">
        <w:t>6000</w:t>
      </w:r>
      <w:r w:rsidR="00291764">
        <w:t>, We</w:t>
      </w:r>
      <w:r w:rsidR="007B5E42">
        <w:t xml:space="preserve">bsite: </w:t>
      </w:r>
      <w:hyperlink r:id="rId6" w:history="1">
        <w:r w:rsidRPr="00EA1482">
          <w:rPr>
            <w:rStyle w:val="Hyperlink"/>
          </w:rPr>
          <w:t>www.hiexpress.com/portageindiana</w:t>
        </w:r>
      </w:hyperlink>
    </w:p>
    <w:p w:rsidR="0015025F" w:rsidRPr="002C7292" w:rsidRDefault="0015025F" w:rsidP="0015025F">
      <w:r w:rsidRPr="002C7292">
        <w:t>Near the beautiful southern shores of Lake Michigan, the </w:t>
      </w:r>
      <w:r w:rsidRPr="002C7292">
        <w:rPr>
          <w:bCs/>
          <w:bdr w:val="none" w:sz="0" w:space="0" w:color="auto" w:frame="1"/>
        </w:rPr>
        <w:t>Holiday Inn Express &amp; Suites Portage</w:t>
      </w:r>
      <w:r w:rsidRPr="002C7292">
        <w:t> hotel is both a convenient workplace and a comfortable home away from home. Portage is intersected by several major highways, including Interstate 94 and Interstates 80/90. It is also less than an hour away from downtown Chicago making this hotel's location perfect for business and leisure guests alike.</w:t>
      </w:r>
    </w:p>
    <w:p w:rsidR="0015025F" w:rsidRPr="002C7292" w:rsidRDefault="0015025F" w:rsidP="0015025F">
      <w:r w:rsidRPr="002C7292">
        <w:t>If you're visiting the hotel's locale for work in Portage, Indiana, you can rely on the </w:t>
      </w:r>
      <w:r w:rsidRPr="002C7292">
        <w:rPr>
          <w:bCs/>
          <w:bdr w:val="none" w:sz="0" w:space="0" w:color="auto" w:frame="1"/>
        </w:rPr>
        <w:t>free high-speed, WiFi access and the 24-hour Business Center</w:t>
      </w:r>
      <w:r w:rsidRPr="002C7292">
        <w:t> to help you meet deadlines. Major corporations, such as Fronius, NLMK Indiana</w:t>
      </w:r>
      <w:r>
        <w:t>, U.S. Steel Corporation</w:t>
      </w:r>
      <w:r w:rsidRPr="002C7292">
        <w:t xml:space="preserve"> and Graycor are within miles.</w:t>
      </w:r>
    </w:p>
    <w:p w:rsidR="0015025F" w:rsidRPr="002C7292" w:rsidRDefault="0015025F" w:rsidP="0015025F">
      <w:r w:rsidRPr="002C7292">
        <w:t>Leisure guests can enjoy amazing attractions in and around Portage, Indiana. Your vacation starts right in our city's backyard with a public marina and the Portage Lakefront and Riverwalk providing easy access to beautiful beaches and Lake Michigan. Also, just a few miles away is the Indiana Dunes</w:t>
      </w:r>
      <w:r w:rsidR="00572CC8" w:rsidRPr="002C7292">
        <w:t>.</w:t>
      </w:r>
    </w:p>
    <w:p w:rsidR="000C330B" w:rsidRDefault="000834D7" w:rsidP="00F736FA">
      <w:pPr>
        <w:autoSpaceDE w:val="0"/>
        <w:autoSpaceDN w:val="0"/>
        <w:adjustRightInd w:val="0"/>
        <w:spacing w:before="100" w:after="100" w:line="240" w:lineRule="auto"/>
      </w:pPr>
      <w:r>
        <w:rPr>
          <w:rFonts w:cs="Times New Roman"/>
        </w:rPr>
        <w:t>T</w:t>
      </w:r>
      <w:r w:rsidR="00701868">
        <w:rPr>
          <w:rFonts w:cs="Times New Roman"/>
        </w:rPr>
        <w:t>he 87</w:t>
      </w:r>
      <w:r w:rsidR="000C330B" w:rsidRPr="00985C3B">
        <w:rPr>
          <w:rFonts w:cs="Times New Roman"/>
        </w:rPr>
        <w:t xml:space="preserve"> room hotel will feature </w:t>
      </w:r>
      <w:r w:rsidR="00FD73F1" w:rsidRPr="000D2AFC">
        <w:rPr>
          <w:rFonts w:cs="Times New Roman"/>
        </w:rPr>
        <w:t>the newest design fo</w:t>
      </w:r>
      <w:r w:rsidR="001026DD">
        <w:rPr>
          <w:rFonts w:cs="Times New Roman"/>
        </w:rPr>
        <w:t>r</w:t>
      </w:r>
      <w:r w:rsidR="008E6C44">
        <w:rPr>
          <w:rFonts w:cs="Times New Roman"/>
        </w:rPr>
        <w:t xml:space="preserve"> the Holiday Inn Express brand, </w:t>
      </w:r>
      <w:r w:rsidR="001026DD" w:rsidRPr="000D2AFC">
        <w:rPr>
          <w:rFonts w:cs="Times New Roman"/>
        </w:rPr>
        <w:t>“</w:t>
      </w:r>
      <w:r w:rsidR="001026DD">
        <w:rPr>
          <w:rFonts w:cs="Times New Roman"/>
        </w:rPr>
        <w:t xml:space="preserve">Introducing...Formula Blue”. </w:t>
      </w:r>
      <w:r w:rsidR="00FD73F1" w:rsidRPr="00985C3B">
        <w:rPr>
          <w:rFonts w:cs="Times New Roman"/>
        </w:rPr>
        <w:t xml:space="preserve"> </w:t>
      </w:r>
      <w:r w:rsidR="00F736FA" w:rsidRPr="00985C3B">
        <w:rPr>
          <w:rFonts w:cs="Arial"/>
        </w:rPr>
        <w:t>The guestroom</w:t>
      </w:r>
      <w:r w:rsidR="009565D6">
        <w:rPr>
          <w:rFonts w:cs="Arial"/>
        </w:rPr>
        <w:t>s</w:t>
      </w:r>
      <w:r w:rsidR="00F736FA" w:rsidRPr="00985C3B">
        <w:rPr>
          <w:rFonts w:cs="Arial"/>
        </w:rPr>
        <w:t xml:space="preserve"> will include a </w:t>
      </w:r>
      <w:r w:rsidR="001026DD">
        <w:rPr>
          <w:rFonts w:cs="Arial"/>
        </w:rPr>
        <w:t xml:space="preserve">flexible </w:t>
      </w:r>
      <w:r w:rsidR="00F736FA" w:rsidRPr="00985C3B">
        <w:rPr>
          <w:rFonts w:cs="Arial"/>
        </w:rPr>
        <w:t>work space; functional storage units</w:t>
      </w:r>
      <w:r w:rsidR="001026DD">
        <w:rPr>
          <w:rFonts w:cs="Arial"/>
        </w:rPr>
        <w:t>,</w:t>
      </w:r>
      <w:r w:rsidR="00F736FA" w:rsidRPr="00985C3B">
        <w:rPr>
          <w:rFonts w:cs="Arial"/>
        </w:rPr>
        <w:t xml:space="preserve"> providing horizontal luggage storage; </w:t>
      </w:r>
      <w:r w:rsidR="001026DD">
        <w:rPr>
          <w:rFonts w:cs="Arial"/>
        </w:rPr>
        <w:t xml:space="preserve">convenient </w:t>
      </w:r>
      <w:r w:rsidR="00F736FA" w:rsidRPr="00985C3B">
        <w:rPr>
          <w:rFonts w:cs="Arial"/>
        </w:rPr>
        <w:t>moveable seating allowing guests to use the space in ways that work be</w:t>
      </w:r>
      <w:r w:rsidR="00090566">
        <w:rPr>
          <w:rFonts w:cs="Arial"/>
        </w:rPr>
        <w:t xml:space="preserve">st for them; </w:t>
      </w:r>
      <w:r w:rsidR="001153E7">
        <w:rPr>
          <w:rFonts w:cs="Arial"/>
        </w:rPr>
        <w:t>a</w:t>
      </w:r>
      <w:r w:rsidR="001026DD">
        <w:rPr>
          <w:rFonts w:cs="Arial"/>
        </w:rPr>
        <w:t xml:space="preserve"> newly designed decor for </w:t>
      </w:r>
      <w:r w:rsidR="00F736FA" w:rsidRPr="00985C3B">
        <w:rPr>
          <w:rFonts w:cs="Arial"/>
        </w:rPr>
        <w:t xml:space="preserve">the guestroom.  The </w:t>
      </w:r>
      <w:r w:rsidR="00F736FA" w:rsidRPr="00985C3B">
        <w:t>open lobby design will enable guests, in particular the business traveler</w:t>
      </w:r>
      <w:r w:rsidR="001026DD">
        <w:t>,</w:t>
      </w:r>
      <w:r w:rsidR="00F736FA" w:rsidRPr="00985C3B">
        <w:t xml:space="preserve"> to be able to connect and fulfill their overall technology needs.  </w:t>
      </w:r>
    </w:p>
    <w:p w:rsidR="003756AB" w:rsidRPr="00DA2212" w:rsidRDefault="003756AB" w:rsidP="003756AB">
      <w:pPr>
        <w:autoSpaceDE w:val="0"/>
        <w:autoSpaceDN w:val="0"/>
        <w:adjustRightInd w:val="0"/>
        <w:spacing w:line="240" w:lineRule="auto"/>
        <w:rPr>
          <w:rFonts w:cstheme="minorHAnsi"/>
        </w:rPr>
      </w:pPr>
      <w:r w:rsidRPr="00DA2212">
        <w:rPr>
          <w:rFonts w:cstheme="minorHAnsi"/>
        </w:rPr>
        <w:t>Additional hotel amenities include an indoor swimming pool, an exercise room, valet laundry service, complimentary Wi-Fi, as well as fax and copy services</w:t>
      </w:r>
      <w:r>
        <w:rPr>
          <w:rFonts w:cstheme="minorHAnsi"/>
        </w:rPr>
        <w:t>. The hotel also offers over 1,131</w:t>
      </w:r>
      <w:r w:rsidRPr="00DA2212">
        <w:rPr>
          <w:rFonts w:cstheme="minorHAnsi"/>
        </w:rPr>
        <w:t xml:space="preserve"> square feet of </w:t>
      </w:r>
      <w:r>
        <w:rPr>
          <w:rFonts w:cstheme="minorHAnsi"/>
        </w:rPr>
        <w:t xml:space="preserve">meeting </w:t>
      </w:r>
      <w:r w:rsidRPr="00DA2212">
        <w:rPr>
          <w:rFonts w:cstheme="minorHAnsi"/>
        </w:rPr>
        <w:t>space to accommodate functions of up to</w:t>
      </w:r>
      <w:r>
        <w:rPr>
          <w:rFonts w:cstheme="minorHAnsi"/>
        </w:rPr>
        <w:t xml:space="preserve"> </w:t>
      </w:r>
      <w:bookmarkStart w:id="0" w:name="_GoBack"/>
      <w:bookmarkEnd w:id="0"/>
      <w:r>
        <w:rPr>
          <w:rFonts w:cstheme="minorHAnsi"/>
        </w:rPr>
        <w:t>100</w:t>
      </w:r>
      <w:r w:rsidRPr="00DA2212">
        <w:rPr>
          <w:rFonts w:cstheme="minorHAnsi"/>
        </w:rPr>
        <w:t xml:space="preserve"> people.</w:t>
      </w:r>
    </w:p>
    <w:p w:rsidR="0062302C" w:rsidRDefault="0062302C"/>
    <w:p w:rsidR="0062302C" w:rsidRDefault="0062302C"/>
    <w:p w:rsidR="00F5241E" w:rsidRDefault="00F5241E" w:rsidP="007D35C6"/>
    <w:p w:rsidR="0062302C" w:rsidRDefault="008E6C44" w:rsidP="007D35C6">
      <w:r w:rsidRPr="008E6C44">
        <w:rPr>
          <w:b/>
        </w:rPr>
        <w:lastRenderedPageBreak/>
        <w:t>Asad Malik, President &amp; CEO of the Amerilodge Group said</w:t>
      </w:r>
      <w:r>
        <w:t xml:space="preserve">: </w:t>
      </w:r>
      <w:r w:rsidR="00F736FA" w:rsidRPr="00985C3B">
        <w:t xml:space="preserve">“It gives us great pleasure to be able to bring a clean, modern, and technology friendly driven </w:t>
      </w:r>
      <w:r w:rsidR="001026DD" w:rsidRPr="00985C3B">
        <w:t xml:space="preserve">lodging </w:t>
      </w:r>
      <w:r w:rsidR="001026DD">
        <w:t>accommodation</w:t>
      </w:r>
      <w:r w:rsidR="00572CC8">
        <w:t xml:space="preserve"> to the Portage</w:t>
      </w:r>
      <w:r w:rsidR="007A768B">
        <w:t xml:space="preserve"> </w:t>
      </w:r>
      <w:r w:rsidR="00572CC8">
        <w:t>community.  With the Formula Blue Concept, we expect this to be a</w:t>
      </w:r>
      <w:r w:rsidR="007408F0">
        <w:t>n award-winning hotel and the preferred lodging choice</w:t>
      </w:r>
      <w:r w:rsidR="00572CC8">
        <w:t xml:space="preserve"> for the business and leisure travelers in the Portage and Port County area.” </w:t>
      </w:r>
    </w:p>
    <w:p w:rsidR="007D35C6" w:rsidRPr="0062302C" w:rsidRDefault="007D35C6" w:rsidP="007D35C6">
      <w:r>
        <w:rPr>
          <w:rFonts w:ascii="Calibri" w:hAnsi="Calibri" w:cs="Calibri"/>
          <w:color w:val="222222"/>
          <w:shd w:val="clear" w:color="auto" w:fill="FFFFFF"/>
        </w:rPr>
        <w:t>“</w:t>
      </w:r>
      <w:r w:rsidRPr="007D35C6">
        <w:rPr>
          <w:rFonts w:ascii="Calibri" w:hAnsi="Calibri" w:cs="Calibri"/>
          <w:color w:val="222222"/>
          <w:shd w:val="clear" w:color="auto" w:fill="FFFFFF"/>
        </w:rPr>
        <w:t>A lot of hard work went into the opening of this property and we are so glad to be able to share this amazing hotel with the community</w:t>
      </w:r>
      <w:r>
        <w:rPr>
          <w:rFonts w:ascii="Calibri" w:hAnsi="Calibri" w:cs="Calibri"/>
          <w:color w:val="222222"/>
          <w:shd w:val="clear" w:color="auto" w:fill="FFFFFF"/>
        </w:rPr>
        <w:t xml:space="preserve">” said </w:t>
      </w:r>
      <w:r w:rsidRPr="007D35C6">
        <w:rPr>
          <w:rFonts w:ascii="Calibri" w:hAnsi="Calibri" w:cs="Calibri"/>
          <w:b/>
          <w:color w:val="222222"/>
          <w:shd w:val="clear" w:color="auto" w:fill="FFFFFF"/>
        </w:rPr>
        <w:t>Jonale Houseknecht, Area Director of Sales</w:t>
      </w:r>
      <w:r>
        <w:rPr>
          <w:rFonts w:ascii="Calibri" w:hAnsi="Calibri" w:cs="Calibri"/>
          <w:color w:val="222222"/>
          <w:shd w:val="clear" w:color="auto" w:fill="FFFFFF"/>
        </w:rPr>
        <w:t xml:space="preserve">.  In addition, </w:t>
      </w:r>
      <w:r w:rsidRPr="007D35C6">
        <w:rPr>
          <w:rFonts w:ascii="Calibri" w:hAnsi="Calibri" w:cs="Calibri"/>
          <w:b/>
          <w:color w:val="222222"/>
          <w:shd w:val="clear" w:color="auto" w:fill="FFFFFF"/>
        </w:rPr>
        <w:t>Courtney Graham, Regional Director of Operations said</w:t>
      </w:r>
      <w:r>
        <w:rPr>
          <w:rFonts w:ascii="Calibri" w:hAnsi="Calibri" w:cs="Calibri"/>
          <w:color w:val="222222"/>
          <w:shd w:val="clear" w:color="auto" w:fill="FFFFFF"/>
        </w:rPr>
        <w:t xml:space="preserve"> “</w:t>
      </w:r>
      <w:r w:rsidRPr="007D35C6">
        <w:rPr>
          <w:rFonts w:ascii="Calibri" w:eastAsia="Times New Roman" w:hAnsi="Calibri" w:cs="Calibri"/>
          <w:color w:val="222222"/>
          <w:shd w:val="clear" w:color="auto" w:fill="FFFFFF"/>
        </w:rPr>
        <w:t>We love to build hotels that our guests will love and we look forward to the future of Amerilodge Group.</w:t>
      </w:r>
      <w:r>
        <w:rPr>
          <w:rFonts w:ascii="Calibri" w:eastAsia="Times New Roman" w:hAnsi="Calibri" w:cs="Calibri"/>
          <w:color w:val="222222"/>
          <w:shd w:val="clear" w:color="auto" w:fill="FFFFFF"/>
        </w:rPr>
        <w:t>”</w:t>
      </w:r>
    </w:p>
    <w:p w:rsidR="003756AB" w:rsidRDefault="003756AB" w:rsidP="003756AB">
      <w:r w:rsidRPr="00985C3B">
        <w:t xml:space="preserve">The Holiday Inn </w:t>
      </w:r>
      <w:r>
        <w:t>Express &amp; Suites, Portage</w:t>
      </w:r>
      <w:r w:rsidRPr="00985C3B">
        <w:t xml:space="preserve"> is expected to add more tha</w:t>
      </w:r>
      <w:r>
        <w:t xml:space="preserve">n 30 jobs to the Portage </w:t>
      </w:r>
      <w:r w:rsidRPr="00985C3B">
        <w:t>community.</w:t>
      </w:r>
    </w:p>
    <w:p w:rsidR="003756AB" w:rsidRPr="007D35C6" w:rsidRDefault="003756AB" w:rsidP="007D35C6">
      <w:pPr>
        <w:rPr>
          <w:rFonts w:ascii="Times New Roman" w:eastAsia="Times New Roman" w:hAnsi="Times New Roman" w:cs="Times New Roman"/>
        </w:rPr>
      </w:pPr>
    </w:p>
    <w:sectPr w:rsidR="003756AB" w:rsidRPr="007D35C6" w:rsidSect="001C0B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20"/>
  <w:characterSpacingControl w:val="doNotCompress"/>
  <w:compat/>
  <w:rsids>
    <w:rsidRoot w:val="009C3821"/>
    <w:rsid w:val="0004466C"/>
    <w:rsid w:val="000834D7"/>
    <w:rsid w:val="00090566"/>
    <w:rsid w:val="000C330B"/>
    <w:rsid w:val="000E7CDE"/>
    <w:rsid w:val="000F2B69"/>
    <w:rsid w:val="001026DD"/>
    <w:rsid w:val="00105193"/>
    <w:rsid w:val="00107590"/>
    <w:rsid w:val="001153E7"/>
    <w:rsid w:val="0015025F"/>
    <w:rsid w:val="00164B5C"/>
    <w:rsid w:val="001C0BBF"/>
    <w:rsid w:val="001D037C"/>
    <w:rsid w:val="001F10E1"/>
    <w:rsid w:val="00215A3A"/>
    <w:rsid w:val="002711FA"/>
    <w:rsid w:val="00291764"/>
    <w:rsid w:val="002A4823"/>
    <w:rsid w:val="002E128A"/>
    <w:rsid w:val="003203E1"/>
    <w:rsid w:val="003756AB"/>
    <w:rsid w:val="003B1A6D"/>
    <w:rsid w:val="003C107F"/>
    <w:rsid w:val="00411A83"/>
    <w:rsid w:val="00434482"/>
    <w:rsid w:val="0044092C"/>
    <w:rsid w:val="004530DE"/>
    <w:rsid w:val="004D6459"/>
    <w:rsid w:val="00513F43"/>
    <w:rsid w:val="0054432F"/>
    <w:rsid w:val="00555456"/>
    <w:rsid w:val="00572CC8"/>
    <w:rsid w:val="005E1D2E"/>
    <w:rsid w:val="005E21D9"/>
    <w:rsid w:val="005F7A27"/>
    <w:rsid w:val="0062302C"/>
    <w:rsid w:val="006379BF"/>
    <w:rsid w:val="006470E1"/>
    <w:rsid w:val="006503ED"/>
    <w:rsid w:val="00652B16"/>
    <w:rsid w:val="00660F5D"/>
    <w:rsid w:val="006875F7"/>
    <w:rsid w:val="0069606C"/>
    <w:rsid w:val="006A4F5D"/>
    <w:rsid w:val="00701868"/>
    <w:rsid w:val="0071076D"/>
    <w:rsid w:val="007408F0"/>
    <w:rsid w:val="007A768B"/>
    <w:rsid w:val="007B5E42"/>
    <w:rsid w:val="007B7886"/>
    <w:rsid w:val="007D35C6"/>
    <w:rsid w:val="007F1FB6"/>
    <w:rsid w:val="0086302A"/>
    <w:rsid w:val="008E6C44"/>
    <w:rsid w:val="00905B16"/>
    <w:rsid w:val="00916EE8"/>
    <w:rsid w:val="00943B1F"/>
    <w:rsid w:val="009565D6"/>
    <w:rsid w:val="00973B0A"/>
    <w:rsid w:val="00985C3B"/>
    <w:rsid w:val="009C2F69"/>
    <w:rsid w:val="009C3821"/>
    <w:rsid w:val="009C4862"/>
    <w:rsid w:val="00A60890"/>
    <w:rsid w:val="00A642D7"/>
    <w:rsid w:val="00AE4B8C"/>
    <w:rsid w:val="00B075FF"/>
    <w:rsid w:val="00B62B7E"/>
    <w:rsid w:val="00BB213F"/>
    <w:rsid w:val="00BC02EF"/>
    <w:rsid w:val="00BF07DF"/>
    <w:rsid w:val="00C304E4"/>
    <w:rsid w:val="00C933D4"/>
    <w:rsid w:val="00CC3D5F"/>
    <w:rsid w:val="00CF2CFC"/>
    <w:rsid w:val="00D23B0F"/>
    <w:rsid w:val="00D30263"/>
    <w:rsid w:val="00D66158"/>
    <w:rsid w:val="00D807BC"/>
    <w:rsid w:val="00DC79E1"/>
    <w:rsid w:val="00DE36E5"/>
    <w:rsid w:val="00E1268B"/>
    <w:rsid w:val="00E82814"/>
    <w:rsid w:val="00EB605F"/>
    <w:rsid w:val="00F25418"/>
    <w:rsid w:val="00F5241E"/>
    <w:rsid w:val="00F679B5"/>
    <w:rsid w:val="00F736FA"/>
    <w:rsid w:val="00FD73F1"/>
    <w:rsid w:val="00FE1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B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7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9B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F736FA"/>
    <w:rPr>
      <w:b/>
      <w:bCs/>
    </w:rPr>
  </w:style>
  <w:style w:type="character" w:styleId="Hyperlink">
    <w:name w:val="Hyperlink"/>
    <w:basedOn w:val="DefaultParagraphFont"/>
    <w:uiPriority w:val="99"/>
    <w:unhideWhenUsed/>
    <w:rsid w:val="0029176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30263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50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20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45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77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45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434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37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57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3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7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89039">
          <w:marLeft w:val="0"/>
          <w:marRight w:val="0"/>
          <w:marTop w:val="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026231">
              <w:marLeft w:val="0"/>
              <w:marRight w:val="0"/>
              <w:marTop w:val="0"/>
              <w:marBottom w:val="0"/>
              <w:divBdr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hiexpress.com/portageindian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75830-055F-4F82-9D30-7BD93BE7A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Fike</dc:creator>
  <cp:lastModifiedBy>Steve</cp:lastModifiedBy>
  <cp:revision>2</cp:revision>
  <cp:lastPrinted>2015-09-09T14:03:00Z</cp:lastPrinted>
  <dcterms:created xsi:type="dcterms:W3CDTF">2018-02-15T22:48:00Z</dcterms:created>
  <dcterms:modified xsi:type="dcterms:W3CDTF">2018-02-15T22:48:00Z</dcterms:modified>
</cp:coreProperties>
</file>