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B545F" w14:textId="77777777" w:rsidR="00BC7C3A" w:rsidRPr="00697B87" w:rsidRDefault="00BC7C3A" w:rsidP="001138FA">
      <w:pPr>
        <w:jc w:val="both"/>
        <w:rPr>
          <w:sz w:val="22"/>
          <w:szCs w:val="22"/>
        </w:rPr>
      </w:pPr>
      <w:bookmarkStart w:id="0" w:name="_GoBack"/>
      <w:bookmarkEnd w:id="0"/>
    </w:p>
    <w:p w14:paraId="7310837F" w14:textId="77777777" w:rsidR="008F3A54" w:rsidRPr="008A7115" w:rsidRDefault="008F3A54" w:rsidP="008F3A54">
      <w:pPr>
        <w:pStyle w:val="NoSpacing"/>
        <w:rPr>
          <w:b/>
        </w:rPr>
      </w:pPr>
      <w:r w:rsidRPr="008A7115">
        <w:rPr>
          <w:b/>
        </w:rPr>
        <w:t>FOR IMMEDIATE RELEASE</w:t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</w:p>
    <w:p w14:paraId="5B9187CF" w14:textId="77777777" w:rsidR="00366D92" w:rsidRDefault="00366D92" w:rsidP="008F3A54">
      <w:pPr>
        <w:pStyle w:val="NoSpacing"/>
      </w:pPr>
    </w:p>
    <w:p w14:paraId="791406F5" w14:textId="77777777" w:rsidR="00366D92" w:rsidRDefault="008F3A54" w:rsidP="008F3A54">
      <w:pPr>
        <w:pStyle w:val="NoSpacing"/>
      </w:pPr>
      <w:r w:rsidRPr="00697B87">
        <w:t xml:space="preserve">PRESS CONTACT: </w:t>
      </w:r>
    </w:p>
    <w:p w14:paraId="105BE163" w14:textId="77777777" w:rsidR="008F3A54" w:rsidRPr="00697B87" w:rsidRDefault="00366D92" w:rsidP="008F3A54">
      <w:pPr>
        <w:pStyle w:val="NoSpacing"/>
      </w:pPr>
      <w:r>
        <w:t>Chris Pittman</w:t>
      </w:r>
      <w:r w:rsidR="00F24BB9">
        <w:t>, M.D.</w:t>
      </w:r>
    </w:p>
    <w:p w14:paraId="2FE25A86" w14:textId="77777777" w:rsidR="008F3A54" w:rsidRPr="00697B87" w:rsidRDefault="00D24941" w:rsidP="008F3A54">
      <w:pPr>
        <w:pStyle w:val="NoSpacing"/>
      </w:pPr>
      <w:r w:rsidRPr="008A7115">
        <w:rPr>
          <w:rFonts w:cstheme="minorHAnsi"/>
          <w:bCs/>
        </w:rPr>
        <w:t>Vein911</w:t>
      </w:r>
      <w:r w:rsidRPr="008A7115">
        <w:rPr>
          <w:rFonts w:cstheme="minorHAnsi"/>
          <w:color w:val="000000"/>
          <w:shd w:val="clear" w:color="auto" w:fill="FFFFFF"/>
          <w:vertAlign w:val="superscript"/>
        </w:rPr>
        <w:t>®</w:t>
      </w:r>
      <w:r>
        <w:rPr>
          <w:rFonts w:cstheme="minorHAnsi"/>
          <w:color w:val="000000"/>
          <w:shd w:val="clear" w:color="auto" w:fill="FFFFFF"/>
          <w:vertAlign w:val="superscript"/>
        </w:rPr>
        <w:t xml:space="preserve"> </w:t>
      </w:r>
      <w:r>
        <w:rPr>
          <w:rFonts w:cstheme="minorHAnsi"/>
          <w:bCs/>
        </w:rPr>
        <w:t>Vein Treatment Centers</w:t>
      </w:r>
    </w:p>
    <w:p w14:paraId="19B78C11" w14:textId="77777777" w:rsidR="00F24BB9" w:rsidRDefault="00F24BB9" w:rsidP="008F3A54">
      <w:pPr>
        <w:pStyle w:val="NoSpacing"/>
        <w:rPr>
          <w:rFonts w:cstheme="minorHAnsi"/>
          <w:color w:val="000000"/>
          <w:shd w:val="clear" w:color="auto" w:fill="FFFFFF"/>
        </w:rPr>
      </w:pPr>
      <w:r w:rsidRPr="008A7115">
        <w:rPr>
          <w:rFonts w:cstheme="minorHAnsi"/>
          <w:color w:val="000000"/>
          <w:shd w:val="clear" w:color="auto" w:fill="FFFFFF"/>
        </w:rPr>
        <w:t>855-</w:t>
      </w:r>
      <w:r>
        <w:rPr>
          <w:rFonts w:cstheme="minorHAnsi"/>
          <w:color w:val="000000"/>
          <w:shd w:val="clear" w:color="auto" w:fill="FFFFFF"/>
        </w:rPr>
        <w:t>VEIN-911</w:t>
      </w:r>
    </w:p>
    <w:p w14:paraId="3185234C" w14:textId="77777777" w:rsidR="00366D92" w:rsidRDefault="00A3758C" w:rsidP="008F3A54">
      <w:pPr>
        <w:pStyle w:val="NoSpacing"/>
      </w:pPr>
      <w:hyperlink r:id="rId8" w:history="1">
        <w:r w:rsidR="00366D92">
          <w:rPr>
            <w:rStyle w:val="Hyperlink"/>
          </w:rPr>
          <w:t>cpittman@vein911.com</w:t>
        </w:r>
      </w:hyperlink>
    </w:p>
    <w:p w14:paraId="5BA7DA26" w14:textId="5A58789A" w:rsidR="008F3A54" w:rsidRPr="004B2E07" w:rsidRDefault="004B2E07" w:rsidP="008F3A54">
      <w:pPr>
        <w:pStyle w:val="NoSpacing"/>
        <w:rPr>
          <w:rStyle w:val="Hyperlink"/>
        </w:rPr>
      </w:pPr>
      <w:r>
        <w:fldChar w:fldCharType="begin"/>
      </w:r>
      <w:r>
        <w:instrText xml:space="preserve"> HYPERLINK "http://www.vein911.com/" </w:instrText>
      </w:r>
      <w:r>
        <w:fldChar w:fldCharType="separate"/>
      </w:r>
      <w:r w:rsidRPr="004B2E07">
        <w:rPr>
          <w:rStyle w:val="Hyperlink"/>
        </w:rPr>
        <w:t>V</w:t>
      </w:r>
      <w:r w:rsidR="00366D92" w:rsidRPr="004B2E07">
        <w:rPr>
          <w:rStyle w:val="Hyperlink"/>
        </w:rPr>
        <w:t>ein911.com</w:t>
      </w:r>
    </w:p>
    <w:p w14:paraId="5168BED8" w14:textId="37685C88" w:rsidR="008F3A54" w:rsidRPr="00697B87" w:rsidRDefault="004B2E07" w:rsidP="008F3A54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14:paraId="3095E2AD" w14:textId="27277156" w:rsidR="008F3A54" w:rsidRPr="00590A13" w:rsidRDefault="00B93D5B" w:rsidP="002F4A13">
      <w:pPr>
        <w:jc w:val="center"/>
        <w:rPr>
          <w:rFonts w:cstheme="minorHAnsi"/>
          <w:b/>
          <w:sz w:val="30"/>
          <w:szCs w:val="30"/>
        </w:rPr>
      </w:pPr>
      <w:r w:rsidRPr="00590A13">
        <w:rPr>
          <w:rFonts w:cstheme="minorHAnsi"/>
          <w:b/>
          <w:bCs/>
          <w:sz w:val="28"/>
          <w:szCs w:val="28"/>
        </w:rPr>
        <w:t xml:space="preserve">Vein911® Vein Treatment Centers CEO </w:t>
      </w:r>
      <w:r w:rsidR="00412636">
        <w:rPr>
          <w:rFonts w:cstheme="minorHAnsi"/>
          <w:b/>
          <w:bCs/>
          <w:sz w:val="28"/>
          <w:szCs w:val="28"/>
        </w:rPr>
        <w:t>Presents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007838">
        <w:rPr>
          <w:rFonts w:cstheme="minorHAnsi"/>
          <w:b/>
          <w:bCs/>
          <w:sz w:val="28"/>
          <w:szCs w:val="28"/>
        </w:rPr>
        <w:t xml:space="preserve">Innovative </w:t>
      </w:r>
      <w:r w:rsidRPr="00590A13">
        <w:rPr>
          <w:rFonts w:cstheme="minorHAnsi"/>
          <w:b/>
          <w:bCs/>
          <w:sz w:val="28"/>
          <w:szCs w:val="28"/>
        </w:rPr>
        <w:t xml:space="preserve">Compression </w:t>
      </w:r>
      <w:r w:rsidR="00C96D84">
        <w:rPr>
          <w:rFonts w:cstheme="minorHAnsi"/>
          <w:b/>
          <w:bCs/>
          <w:sz w:val="28"/>
          <w:szCs w:val="28"/>
        </w:rPr>
        <w:t>Devices</w:t>
      </w:r>
      <w:r w:rsidR="002F4A13" w:rsidRPr="00590A13">
        <w:rPr>
          <w:rFonts w:cstheme="minorHAnsi"/>
          <w:b/>
          <w:bCs/>
          <w:sz w:val="28"/>
          <w:szCs w:val="28"/>
        </w:rPr>
        <w:t xml:space="preserve"> </w:t>
      </w:r>
      <w:r w:rsidR="00007838">
        <w:rPr>
          <w:rFonts w:cstheme="minorHAnsi"/>
          <w:b/>
          <w:bCs/>
          <w:sz w:val="28"/>
          <w:szCs w:val="28"/>
        </w:rPr>
        <w:t xml:space="preserve">for </w:t>
      </w:r>
      <w:r w:rsidR="00C96D84">
        <w:rPr>
          <w:rFonts w:cstheme="minorHAnsi"/>
          <w:b/>
          <w:bCs/>
          <w:sz w:val="28"/>
          <w:szCs w:val="28"/>
        </w:rPr>
        <w:t xml:space="preserve">Ankle </w:t>
      </w:r>
      <w:r w:rsidR="00007838">
        <w:rPr>
          <w:rFonts w:cstheme="minorHAnsi"/>
          <w:b/>
          <w:bCs/>
          <w:sz w:val="28"/>
          <w:szCs w:val="28"/>
        </w:rPr>
        <w:t xml:space="preserve">Swelling </w:t>
      </w:r>
      <w:r>
        <w:rPr>
          <w:rFonts w:cstheme="minorHAnsi"/>
          <w:b/>
          <w:bCs/>
          <w:sz w:val="28"/>
          <w:szCs w:val="28"/>
        </w:rPr>
        <w:t xml:space="preserve">at </w:t>
      </w:r>
      <w:r w:rsidR="002F4A13" w:rsidRPr="00590A13">
        <w:rPr>
          <w:rFonts w:cstheme="minorHAnsi"/>
          <w:b/>
          <w:bCs/>
          <w:sz w:val="28"/>
          <w:szCs w:val="28"/>
        </w:rPr>
        <w:t>World Congress of Phlebology</w:t>
      </w:r>
    </w:p>
    <w:p w14:paraId="0125DB12" w14:textId="77777777" w:rsidR="008F3A54" w:rsidRPr="00590A13" w:rsidRDefault="008F3A54" w:rsidP="008F3A54">
      <w:pPr>
        <w:jc w:val="center"/>
        <w:rPr>
          <w:rFonts w:cstheme="minorHAnsi"/>
          <w:b/>
        </w:rPr>
      </w:pPr>
    </w:p>
    <w:p w14:paraId="675B709A" w14:textId="78CC4F37" w:rsidR="00652049" w:rsidRDefault="008F3A54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035F">
        <w:rPr>
          <w:rFonts w:asciiTheme="minorHAnsi" w:hAnsiTheme="minorHAnsi" w:cstheme="minorHAnsi"/>
          <w:b/>
          <w:bCs/>
          <w:sz w:val="22"/>
          <w:szCs w:val="22"/>
        </w:rPr>
        <w:t>Tampa, FL (</w:t>
      </w:r>
      <w:r w:rsidR="000F469A" w:rsidRPr="0055035F">
        <w:rPr>
          <w:rFonts w:asciiTheme="minorHAnsi" w:hAnsiTheme="minorHAnsi" w:cstheme="minorHAnsi"/>
          <w:b/>
          <w:bCs/>
          <w:sz w:val="22"/>
          <w:szCs w:val="22"/>
        </w:rPr>
        <w:t>February 2</w:t>
      </w:r>
      <w:r w:rsidR="002F38A7" w:rsidRPr="0055035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5035F">
        <w:rPr>
          <w:rFonts w:asciiTheme="minorHAnsi" w:hAnsiTheme="minorHAnsi" w:cstheme="minorHAnsi"/>
          <w:b/>
          <w:bCs/>
          <w:sz w:val="22"/>
          <w:szCs w:val="22"/>
        </w:rPr>
        <w:t>, 201</w:t>
      </w:r>
      <w:r w:rsidR="00C56D75" w:rsidRPr="0055035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55035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5035F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bookmarkStart w:id="1" w:name="_Hlk503379600"/>
      <w:bookmarkStart w:id="2" w:name="_Hlk491961469"/>
      <w:r w:rsidR="008B54A7" w:rsidRPr="0055035F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bookmarkEnd w:id="1"/>
      <w:r w:rsidR="00D24941" w:rsidRPr="0055035F">
        <w:rPr>
          <w:rFonts w:asciiTheme="minorHAnsi" w:hAnsiTheme="minorHAnsi" w:cstheme="minorHAnsi"/>
          <w:bCs/>
          <w:sz w:val="22"/>
          <w:szCs w:val="22"/>
        </w:rPr>
        <w:t xml:space="preserve">Vein Treatment Centers </w:t>
      </w:r>
      <w:bookmarkEnd w:id="2"/>
      <w:r w:rsidR="008B54A7" w:rsidRPr="0055035F">
        <w:rPr>
          <w:rFonts w:asciiTheme="minorHAnsi" w:hAnsiTheme="minorHAnsi" w:cstheme="minorHAnsi"/>
          <w:bCs/>
          <w:sz w:val="22"/>
          <w:szCs w:val="22"/>
        </w:rPr>
        <w:t xml:space="preserve">announced that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>its</w:t>
      </w:r>
      <w:r w:rsidR="005A4FE9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98322F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Medical Director</w:t>
        </w:r>
        <w:r w:rsidR="00ED0095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and CEO</w:t>
        </w:r>
        <w:r w:rsidR="00511AB1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, </w:t>
        </w:r>
        <w:r w:rsidR="0098322F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Christopher Pittman,</w:t>
        </w:r>
        <w:r w:rsidR="00511AB1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M.D.</w:t>
        </w:r>
      </w:hyperlink>
      <w:r w:rsidR="00511AB1">
        <w:rPr>
          <w:rFonts w:asciiTheme="minorHAnsi" w:hAnsiTheme="minorHAnsi" w:cstheme="minorHAnsi"/>
          <w:bCs/>
          <w:sz w:val="22"/>
          <w:szCs w:val="22"/>
        </w:rPr>
        <w:t>,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68CC">
        <w:rPr>
          <w:rFonts w:asciiTheme="minorHAnsi" w:hAnsiTheme="minorHAnsi" w:cstheme="minorHAnsi"/>
          <w:bCs/>
          <w:sz w:val="22"/>
          <w:szCs w:val="22"/>
        </w:rPr>
        <w:t>addressed a</w:t>
      </w:r>
      <w:r w:rsidR="00E16F4D">
        <w:rPr>
          <w:rFonts w:asciiTheme="minorHAnsi" w:hAnsiTheme="minorHAnsi" w:cstheme="minorHAnsi"/>
          <w:bCs/>
          <w:sz w:val="22"/>
          <w:szCs w:val="22"/>
        </w:rPr>
        <w:t xml:space="preserve">n international </w:t>
      </w:r>
      <w:r w:rsidR="00511AB1">
        <w:rPr>
          <w:rFonts w:asciiTheme="minorHAnsi" w:hAnsiTheme="minorHAnsi" w:cstheme="minorHAnsi"/>
          <w:bCs/>
          <w:sz w:val="22"/>
          <w:szCs w:val="22"/>
        </w:rPr>
        <w:t xml:space="preserve">audience of </w:t>
      </w:r>
      <w:r w:rsidR="004D68CC">
        <w:rPr>
          <w:rFonts w:asciiTheme="minorHAnsi" w:hAnsiTheme="minorHAnsi" w:cstheme="minorHAnsi"/>
          <w:bCs/>
          <w:sz w:val="22"/>
          <w:szCs w:val="22"/>
        </w:rPr>
        <w:t>vein care experts</w:t>
      </w:r>
      <w:r w:rsidR="00511A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on the benefits of </w:t>
      </w:r>
      <w:r w:rsidR="00511AB1">
        <w:rPr>
          <w:rFonts w:asciiTheme="minorHAnsi" w:hAnsiTheme="minorHAnsi" w:cstheme="minorHAnsi"/>
          <w:bCs/>
          <w:sz w:val="22"/>
          <w:szCs w:val="22"/>
        </w:rPr>
        <w:t xml:space="preserve">static pneumatic gradient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>compression</w:t>
      </w:r>
      <w:r w:rsidR="00216AB4">
        <w:rPr>
          <w:rFonts w:asciiTheme="minorHAnsi" w:hAnsiTheme="minorHAnsi" w:cstheme="minorHAnsi"/>
          <w:bCs/>
          <w:sz w:val="22"/>
          <w:szCs w:val="22"/>
        </w:rPr>
        <w:t xml:space="preserve"> therapy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68CC">
        <w:rPr>
          <w:rFonts w:asciiTheme="minorHAnsi" w:hAnsiTheme="minorHAnsi" w:cstheme="minorHAnsi"/>
          <w:bCs/>
          <w:sz w:val="22"/>
          <w:szCs w:val="22"/>
        </w:rPr>
        <w:t xml:space="preserve">devices </w:t>
      </w:r>
      <w:r w:rsidR="00135684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2410CD">
        <w:rPr>
          <w:rFonts w:asciiTheme="minorHAnsi" w:hAnsiTheme="minorHAnsi" w:cstheme="minorHAnsi"/>
          <w:bCs/>
          <w:sz w:val="22"/>
          <w:szCs w:val="22"/>
        </w:rPr>
        <w:t xml:space="preserve">ankle swelling, </w:t>
      </w:r>
      <w:r w:rsidR="00135684">
        <w:rPr>
          <w:rFonts w:asciiTheme="minorHAnsi" w:hAnsiTheme="minorHAnsi" w:cstheme="minorHAnsi"/>
          <w:bCs/>
          <w:sz w:val="22"/>
          <w:szCs w:val="22"/>
        </w:rPr>
        <w:t>leg swelling</w:t>
      </w:r>
      <w:r w:rsidR="002410CD">
        <w:rPr>
          <w:rFonts w:asciiTheme="minorHAnsi" w:hAnsiTheme="minorHAnsi" w:cstheme="minorHAnsi"/>
          <w:bCs/>
          <w:sz w:val="22"/>
          <w:szCs w:val="22"/>
        </w:rPr>
        <w:t>,</w:t>
      </w:r>
      <w:r w:rsidR="00135684">
        <w:rPr>
          <w:rFonts w:asciiTheme="minorHAnsi" w:hAnsiTheme="minorHAnsi" w:cstheme="minorHAnsi"/>
          <w:bCs/>
          <w:sz w:val="22"/>
          <w:szCs w:val="22"/>
        </w:rPr>
        <w:t xml:space="preserve"> and ulcers</w:t>
      </w:r>
      <w:r w:rsidR="005E64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at the </w:t>
      </w:r>
      <w:hyperlink r:id="rId10" w:history="1">
        <w:r w:rsidR="00545B8A" w:rsidRPr="00D2265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International Union of Phlebology</w:t>
        </w:r>
      </w:hyperlink>
      <w:r w:rsidR="00545B8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>UIP</w:t>
      </w:r>
      <w:r w:rsidR="00545B8A">
        <w:rPr>
          <w:rFonts w:asciiTheme="minorHAnsi" w:hAnsiTheme="minorHAnsi" w:cstheme="minorHAnsi"/>
          <w:bCs/>
          <w:sz w:val="22"/>
          <w:szCs w:val="22"/>
        </w:rPr>
        <w:t>)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1" w:history="1">
        <w:r w:rsidR="00D731F7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2018 </w:t>
        </w:r>
        <w:r w:rsidR="0098322F" w:rsidRPr="00D731F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World Congress of Phlebology</w:t>
        </w:r>
      </w:hyperlink>
      <w:r w:rsidR="004D68CC">
        <w:rPr>
          <w:rFonts w:asciiTheme="minorHAnsi" w:hAnsiTheme="minorHAnsi" w:cstheme="minorHAnsi"/>
          <w:bCs/>
          <w:sz w:val="22"/>
          <w:szCs w:val="22"/>
        </w:rPr>
        <w:t xml:space="preserve"> in Melbourne, Australia</w:t>
      </w:r>
      <w:r w:rsidR="0065204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6314A90" w14:textId="77777777" w:rsidR="00652049" w:rsidRDefault="00652049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51FB50" w14:textId="6536118E" w:rsidR="004514F9" w:rsidRPr="0055035F" w:rsidRDefault="00774072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035F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D731F7">
        <w:rPr>
          <w:rFonts w:asciiTheme="minorHAnsi" w:hAnsiTheme="minorHAnsi" w:cstheme="minorHAnsi"/>
          <w:bCs/>
          <w:sz w:val="22"/>
          <w:szCs w:val="22"/>
        </w:rPr>
        <w:t>UIP World Congress</w:t>
      </w:r>
      <w:r w:rsidR="00D2265E">
        <w:rPr>
          <w:rFonts w:asciiTheme="minorHAnsi" w:hAnsiTheme="minorHAnsi" w:cstheme="minorHAnsi"/>
          <w:bCs/>
          <w:sz w:val="22"/>
          <w:szCs w:val="22"/>
        </w:rPr>
        <w:t xml:space="preserve"> featured</w:t>
      </w:r>
      <w:r>
        <w:rPr>
          <w:rFonts w:asciiTheme="minorHAnsi" w:hAnsiTheme="minorHAnsi" w:cstheme="minorHAnsi"/>
          <w:bCs/>
          <w:sz w:val="22"/>
          <w:szCs w:val="22"/>
        </w:rPr>
        <w:t xml:space="preserve"> presentations from internationally known </w:t>
      </w:r>
      <w:r w:rsidR="00D52E1D">
        <w:rPr>
          <w:rFonts w:asciiTheme="minorHAnsi" w:hAnsiTheme="minorHAnsi" w:cstheme="minorHAnsi"/>
          <w:bCs/>
          <w:sz w:val="22"/>
          <w:szCs w:val="22"/>
        </w:rPr>
        <w:t>varicose vein</w:t>
      </w:r>
      <w:r w:rsidR="00E16F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2E1D">
        <w:rPr>
          <w:rFonts w:asciiTheme="minorHAnsi" w:hAnsiTheme="minorHAnsi" w:cstheme="minorHAnsi"/>
          <w:bCs/>
          <w:sz w:val="22"/>
          <w:szCs w:val="22"/>
        </w:rPr>
        <w:t xml:space="preserve">disease </w:t>
      </w:r>
      <w:r>
        <w:rPr>
          <w:rFonts w:asciiTheme="minorHAnsi" w:hAnsiTheme="minorHAnsi" w:cstheme="minorHAnsi"/>
          <w:bCs/>
          <w:sz w:val="22"/>
          <w:szCs w:val="22"/>
        </w:rPr>
        <w:t xml:space="preserve">experts with a </w:t>
      </w:r>
      <w:r w:rsidRPr="0055035F">
        <w:rPr>
          <w:rFonts w:asciiTheme="minorHAnsi" w:hAnsiTheme="minorHAnsi" w:cstheme="minorHAnsi"/>
          <w:bCs/>
          <w:sz w:val="22"/>
          <w:szCs w:val="22"/>
        </w:rPr>
        <w:t xml:space="preserve">focus on new </w:t>
      </w:r>
      <w:r w:rsidR="00906860">
        <w:rPr>
          <w:rFonts w:asciiTheme="minorHAnsi" w:hAnsiTheme="minorHAnsi" w:cstheme="minorHAnsi"/>
          <w:bCs/>
          <w:sz w:val="22"/>
          <w:szCs w:val="22"/>
        </w:rPr>
        <w:t xml:space="preserve">vein care </w:t>
      </w:r>
      <w:r w:rsidRPr="0055035F">
        <w:rPr>
          <w:rFonts w:asciiTheme="minorHAnsi" w:hAnsiTheme="minorHAnsi" w:cstheme="minorHAnsi"/>
          <w:bCs/>
          <w:sz w:val="22"/>
          <w:szCs w:val="22"/>
        </w:rPr>
        <w:t xml:space="preserve">technologies, innovations, and international </w:t>
      </w:r>
      <w:r w:rsidR="00906860">
        <w:rPr>
          <w:rFonts w:asciiTheme="minorHAnsi" w:hAnsiTheme="minorHAnsi" w:cstheme="minorHAnsi"/>
          <w:bCs/>
          <w:sz w:val="22"/>
          <w:szCs w:val="22"/>
        </w:rPr>
        <w:t xml:space="preserve">practice </w:t>
      </w:r>
      <w:r w:rsidRPr="0055035F">
        <w:rPr>
          <w:rFonts w:asciiTheme="minorHAnsi" w:hAnsiTheme="minorHAnsi" w:cstheme="minorHAnsi"/>
          <w:bCs/>
          <w:sz w:val="22"/>
          <w:szCs w:val="22"/>
        </w:rPr>
        <w:t>guidelines</w:t>
      </w:r>
      <w:r w:rsidR="008555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C3F29">
        <w:rPr>
          <w:rFonts w:asciiTheme="minorHAnsi" w:hAnsiTheme="minorHAnsi" w:cstheme="minorHAnsi"/>
          <w:bCs/>
          <w:sz w:val="22"/>
          <w:szCs w:val="22"/>
        </w:rPr>
        <w:t>for venous</w:t>
      </w:r>
      <w:r w:rsidR="008555A5">
        <w:rPr>
          <w:rFonts w:asciiTheme="minorHAnsi" w:hAnsiTheme="minorHAnsi" w:cstheme="minorHAnsi"/>
          <w:bCs/>
          <w:sz w:val="22"/>
          <w:szCs w:val="22"/>
        </w:rPr>
        <w:t xml:space="preserve"> and lymphatic disease</w:t>
      </w:r>
      <w:r w:rsidRPr="0055035F">
        <w:rPr>
          <w:rFonts w:asciiTheme="minorHAnsi" w:hAnsiTheme="minorHAnsi" w:cstheme="minorHAnsi"/>
          <w:bCs/>
          <w:sz w:val="22"/>
          <w:szCs w:val="22"/>
        </w:rPr>
        <w:t>.</w:t>
      </w:r>
      <w:r w:rsidR="00D52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>Phlebology is</w:t>
      </w:r>
      <w:r w:rsidR="000B6315">
        <w:rPr>
          <w:rFonts w:asciiTheme="minorHAnsi" w:hAnsiTheme="minorHAnsi" w:cstheme="minorHAnsi"/>
          <w:bCs/>
          <w:sz w:val="22"/>
          <w:szCs w:val="22"/>
        </w:rPr>
        <w:t xml:space="preserve"> the practice of venous and lymphatic medicine,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 a multi-</w:t>
      </w:r>
      <w:r w:rsidR="00C7524D">
        <w:rPr>
          <w:rFonts w:asciiTheme="minorHAnsi" w:hAnsiTheme="minorHAnsi" w:cstheme="minorHAnsi"/>
          <w:bCs/>
          <w:sz w:val="22"/>
          <w:szCs w:val="22"/>
        </w:rPr>
        <w:t>disciplinary field that includes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 vascular disease, </w:t>
      </w:r>
      <w:r w:rsidR="00B63332">
        <w:rPr>
          <w:rFonts w:asciiTheme="minorHAnsi" w:hAnsiTheme="minorHAnsi" w:cstheme="minorHAnsi"/>
          <w:bCs/>
          <w:sz w:val="22"/>
          <w:szCs w:val="22"/>
        </w:rPr>
        <w:t xml:space="preserve">poor circulation,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vascular anomalies, interventional radiology, </w:t>
      </w:r>
      <w:r w:rsidR="00C96D84" w:rsidRPr="0055035F">
        <w:rPr>
          <w:rFonts w:asciiTheme="minorHAnsi" w:hAnsiTheme="minorHAnsi" w:cstheme="minorHAnsi"/>
          <w:bCs/>
          <w:sz w:val="22"/>
          <w:szCs w:val="22"/>
        </w:rPr>
        <w:t>ultraso</w:t>
      </w:r>
      <w:r w:rsidR="00C96D84">
        <w:rPr>
          <w:rFonts w:asciiTheme="minorHAnsi" w:hAnsiTheme="minorHAnsi" w:cstheme="minorHAnsi"/>
          <w:bCs/>
          <w:sz w:val="22"/>
          <w:szCs w:val="22"/>
        </w:rPr>
        <w:t xml:space="preserve">und, </w:t>
      </w:r>
      <w:r w:rsidR="0098322F" w:rsidRPr="0055035F">
        <w:rPr>
          <w:rFonts w:asciiTheme="minorHAnsi" w:hAnsiTheme="minorHAnsi" w:cstheme="minorHAnsi"/>
          <w:bCs/>
          <w:sz w:val="22"/>
          <w:szCs w:val="22"/>
        </w:rPr>
        <w:t xml:space="preserve">lymphology, dermatology, hematology, thrombosis, hemostasis, fluid mechanics, and wound healing.  </w:t>
      </w:r>
    </w:p>
    <w:p w14:paraId="7822E142" w14:textId="77777777" w:rsidR="00715DD3" w:rsidRPr="0055035F" w:rsidRDefault="00715DD3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848484"/>
          <w:shd w:val="clear" w:color="auto" w:fill="FFFFFF"/>
        </w:rPr>
      </w:pPr>
    </w:p>
    <w:p w14:paraId="6D28AB54" w14:textId="4AB2A32A" w:rsidR="004B74DB" w:rsidRPr="0055035F" w:rsidRDefault="00E11EE7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035F">
        <w:rPr>
          <w:rFonts w:asciiTheme="minorHAnsi" w:hAnsiTheme="minorHAnsi" w:cstheme="minorHAnsi"/>
          <w:bCs/>
          <w:sz w:val="22"/>
          <w:szCs w:val="22"/>
        </w:rPr>
        <w:t xml:space="preserve">Collaboration with an international panel of </w:t>
      </w:r>
      <w:r w:rsidR="00EE16BC">
        <w:rPr>
          <w:rFonts w:asciiTheme="minorHAnsi" w:hAnsiTheme="minorHAnsi" w:cstheme="minorHAnsi"/>
          <w:bCs/>
          <w:sz w:val="22"/>
          <w:szCs w:val="22"/>
        </w:rPr>
        <w:t>expert</w:t>
      </w:r>
      <w:r w:rsidR="005C67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D10">
        <w:rPr>
          <w:rFonts w:asciiTheme="minorHAnsi" w:hAnsiTheme="minorHAnsi" w:cstheme="minorHAnsi"/>
          <w:bCs/>
          <w:sz w:val="22"/>
          <w:szCs w:val="22"/>
        </w:rPr>
        <w:t>vein care</w:t>
      </w:r>
      <w:r w:rsidR="005C67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035F">
        <w:rPr>
          <w:rFonts w:asciiTheme="minorHAnsi" w:hAnsiTheme="minorHAnsi" w:cstheme="minorHAnsi"/>
          <w:bCs/>
          <w:sz w:val="22"/>
          <w:szCs w:val="22"/>
        </w:rPr>
        <w:t>physicians</w:t>
      </w:r>
      <w:r w:rsidR="00F16E34" w:rsidRPr="0055035F">
        <w:rPr>
          <w:rFonts w:asciiTheme="minorHAnsi" w:hAnsiTheme="minorHAnsi" w:cstheme="minorHAnsi"/>
          <w:bCs/>
          <w:sz w:val="22"/>
          <w:szCs w:val="22"/>
        </w:rPr>
        <w:t xml:space="preserve"> is </w:t>
      </w:r>
      <w:r w:rsidRPr="0055035F">
        <w:rPr>
          <w:rFonts w:asciiTheme="minorHAnsi" w:hAnsiTheme="minorHAnsi" w:cstheme="minorHAnsi"/>
          <w:bCs/>
          <w:sz w:val="22"/>
          <w:szCs w:val="22"/>
        </w:rPr>
        <w:t xml:space="preserve">core to the growth strategy of </w:t>
      </w:r>
      <w:r w:rsidR="002A53C2" w:rsidRPr="0055035F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r w:rsidR="00715DD3" w:rsidRPr="0055035F">
        <w:rPr>
          <w:rFonts w:asciiTheme="minorHAnsi" w:hAnsiTheme="minorHAnsi" w:cstheme="minorHAnsi"/>
          <w:bCs/>
          <w:sz w:val="22"/>
          <w:szCs w:val="22"/>
        </w:rPr>
        <w:t xml:space="preserve">Vein Treatment </w:t>
      </w:r>
      <w:r w:rsidRPr="0055035F">
        <w:rPr>
          <w:rFonts w:asciiTheme="minorHAnsi" w:hAnsiTheme="minorHAnsi" w:cstheme="minorHAnsi"/>
          <w:bCs/>
          <w:sz w:val="22"/>
          <w:szCs w:val="22"/>
        </w:rPr>
        <w:t>Centers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 xml:space="preserve">.  </w:t>
      </w:r>
      <w:bookmarkStart w:id="3" w:name="_Hlk503379634"/>
      <w:r w:rsidR="00575500">
        <w:rPr>
          <w:rFonts w:asciiTheme="minorHAnsi" w:hAnsiTheme="minorHAnsi" w:cstheme="minorHAnsi"/>
          <w:bCs/>
          <w:sz w:val="22"/>
          <w:szCs w:val="22"/>
        </w:rPr>
        <w:t>Working</w:t>
      </w:r>
      <w:r w:rsidR="00E94DCC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5C7" w:rsidRPr="0055035F">
        <w:rPr>
          <w:rFonts w:asciiTheme="minorHAnsi" w:hAnsiTheme="minorHAnsi" w:cstheme="minorHAnsi"/>
          <w:bCs/>
          <w:sz w:val="22"/>
          <w:szCs w:val="22"/>
        </w:rPr>
        <w:t xml:space="preserve">with </w:t>
      </w:r>
      <w:r w:rsidR="00E94DCC">
        <w:rPr>
          <w:rFonts w:asciiTheme="minorHAnsi" w:hAnsiTheme="minorHAnsi" w:cstheme="minorHAnsi"/>
          <w:bCs/>
          <w:sz w:val="22"/>
          <w:szCs w:val="22"/>
        </w:rPr>
        <w:t xml:space="preserve">world class vein </w:t>
      </w:r>
      <w:r w:rsidR="00784F00">
        <w:rPr>
          <w:rFonts w:asciiTheme="minorHAnsi" w:hAnsiTheme="minorHAnsi" w:cstheme="minorHAnsi"/>
          <w:bCs/>
          <w:sz w:val="22"/>
          <w:szCs w:val="22"/>
        </w:rPr>
        <w:t>disease</w:t>
      </w:r>
      <w:r w:rsidR="00E94DCC">
        <w:rPr>
          <w:rFonts w:asciiTheme="minorHAnsi" w:hAnsiTheme="minorHAnsi" w:cstheme="minorHAnsi"/>
          <w:bCs/>
          <w:sz w:val="22"/>
          <w:szCs w:val="22"/>
        </w:rPr>
        <w:t xml:space="preserve"> experts</w:t>
      </w:r>
      <w:r w:rsidR="000E55C7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2F5F">
        <w:rPr>
          <w:rFonts w:asciiTheme="minorHAnsi" w:hAnsiTheme="minorHAnsi" w:cstheme="minorHAnsi"/>
          <w:bCs/>
          <w:sz w:val="22"/>
          <w:szCs w:val="22"/>
        </w:rPr>
        <w:t xml:space="preserve">allows </w:t>
      </w:r>
      <w:r w:rsidR="00F16E34" w:rsidRPr="0055035F">
        <w:rPr>
          <w:rFonts w:asciiTheme="minorHAnsi" w:hAnsiTheme="minorHAnsi" w:cstheme="minorHAnsi"/>
          <w:bCs/>
          <w:sz w:val="22"/>
          <w:szCs w:val="22"/>
        </w:rPr>
        <w:t xml:space="preserve">Vein911® Vein Treatment Centers </w:t>
      </w:r>
      <w:r w:rsidR="00142F5F">
        <w:rPr>
          <w:rFonts w:asciiTheme="minorHAnsi" w:hAnsiTheme="minorHAnsi" w:cstheme="minorHAnsi"/>
          <w:bCs/>
          <w:sz w:val="22"/>
          <w:szCs w:val="22"/>
        </w:rPr>
        <w:t xml:space="preserve">to offer their patients </w:t>
      </w:r>
      <w:r w:rsidR="00E94DCC">
        <w:rPr>
          <w:rFonts w:asciiTheme="minorHAnsi" w:hAnsiTheme="minorHAnsi" w:cstheme="minorHAnsi"/>
          <w:bCs/>
          <w:sz w:val="22"/>
          <w:szCs w:val="22"/>
        </w:rPr>
        <w:t>the most innovative</w:t>
      </w:r>
      <w:r w:rsidR="0055035F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4DCC">
        <w:rPr>
          <w:rFonts w:asciiTheme="minorHAnsi" w:hAnsiTheme="minorHAnsi" w:cstheme="minorHAnsi"/>
          <w:bCs/>
          <w:sz w:val="22"/>
          <w:szCs w:val="22"/>
        </w:rPr>
        <w:t xml:space="preserve">vein care </w:t>
      </w:r>
      <w:r w:rsidR="009E7075">
        <w:rPr>
          <w:rFonts w:asciiTheme="minorHAnsi" w:hAnsiTheme="minorHAnsi" w:cstheme="minorHAnsi"/>
          <w:bCs/>
          <w:sz w:val="22"/>
          <w:szCs w:val="22"/>
        </w:rPr>
        <w:t>protocols and procedures</w:t>
      </w:r>
      <w:r w:rsidR="00585F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5C7" w:rsidRPr="0055035F">
        <w:rPr>
          <w:rFonts w:asciiTheme="minorHAnsi" w:hAnsiTheme="minorHAnsi" w:cstheme="minorHAnsi"/>
          <w:bCs/>
          <w:sz w:val="22"/>
          <w:szCs w:val="22"/>
        </w:rPr>
        <w:t>for treating</w:t>
      </w:r>
      <w:r w:rsidRPr="0055035F">
        <w:rPr>
          <w:rFonts w:asciiTheme="minorHAnsi" w:hAnsiTheme="minorHAnsi" w:cstheme="minorHAnsi"/>
          <w:bCs/>
          <w:sz w:val="22"/>
          <w:szCs w:val="22"/>
        </w:rPr>
        <w:t xml:space="preserve"> varicose veins, </w:t>
      </w:r>
      <w:r w:rsidR="008A3033">
        <w:rPr>
          <w:rFonts w:asciiTheme="minorHAnsi" w:hAnsiTheme="minorHAnsi" w:cstheme="minorHAnsi"/>
          <w:bCs/>
          <w:sz w:val="22"/>
          <w:szCs w:val="22"/>
        </w:rPr>
        <w:t>ankle</w:t>
      </w:r>
      <w:r w:rsidR="004B6616">
        <w:rPr>
          <w:rFonts w:asciiTheme="minorHAnsi" w:hAnsiTheme="minorHAnsi" w:cstheme="minorHAnsi"/>
          <w:bCs/>
          <w:sz w:val="22"/>
          <w:szCs w:val="22"/>
        </w:rPr>
        <w:t xml:space="preserve"> swelling, lymphedema, night leg cra</w:t>
      </w:r>
      <w:r w:rsidR="00A51C7B">
        <w:rPr>
          <w:rFonts w:asciiTheme="minorHAnsi" w:hAnsiTheme="minorHAnsi" w:cstheme="minorHAnsi"/>
          <w:bCs/>
          <w:sz w:val="22"/>
          <w:szCs w:val="22"/>
        </w:rPr>
        <w:t xml:space="preserve">mps, restless legs, </w:t>
      </w:r>
      <w:r w:rsidR="000F6036">
        <w:rPr>
          <w:rFonts w:asciiTheme="minorHAnsi" w:hAnsiTheme="minorHAnsi" w:cstheme="minorHAnsi"/>
          <w:bCs/>
          <w:sz w:val="22"/>
          <w:szCs w:val="22"/>
        </w:rPr>
        <w:t xml:space="preserve">and cosmetically disturbing </w:t>
      </w:r>
      <w:r w:rsidR="00A51C7B">
        <w:rPr>
          <w:rFonts w:asciiTheme="minorHAnsi" w:hAnsiTheme="minorHAnsi" w:cstheme="minorHAnsi"/>
          <w:bCs/>
          <w:sz w:val="22"/>
          <w:szCs w:val="22"/>
        </w:rPr>
        <w:t xml:space="preserve">bulging </w:t>
      </w:r>
      <w:r w:rsidR="005A4701">
        <w:rPr>
          <w:rFonts w:asciiTheme="minorHAnsi" w:hAnsiTheme="minorHAnsi" w:cstheme="minorHAnsi"/>
          <w:bCs/>
          <w:sz w:val="22"/>
          <w:szCs w:val="22"/>
        </w:rPr>
        <w:t xml:space="preserve">hand veins and </w:t>
      </w:r>
      <w:r w:rsidR="004B6616">
        <w:rPr>
          <w:rFonts w:asciiTheme="minorHAnsi" w:hAnsiTheme="minorHAnsi" w:cstheme="minorHAnsi"/>
          <w:bCs/>
          <w:sz w:val="22"/>
          <w:szCs w:val="22"/>
        </w:rPr>
        <w:t>spider veins</w:t>
      </w:r>
      <w:r w:rsidR="00CD0341">
        <w:rPr>
          <w:rFonts w:asciiTheme="minorHAnsi" w:hAnsiTheme="minorHAnsi" w:cstheme="minorHAnsi"/>
          <w:bCs/>
          <w:sz w:val="22"/>
          <w:szCs w:val="22"/>
        </w:rPr>
        <w:t>.</w:t>
      </w:r>
      <w:bookmarkStart w:id="4" w:name="_Hlk506925994"/>
      <w:r w:rsidR="000C65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53C2" w:rsidRPr="0055035F">
        <w:rPr>
          <w:rFonts w:asciiTheme="minorHAnsi" w:hAnsiTheme="minorHAnsi" w:cstheme="minorHAnsi"/>
          <w:bCs/>
          <w:sz w:val="22"/>
          <w:szCs w:val="22"/>
        </w:rPr>
        <w:t xml:space="preserve">Vein911® </w:t>
      </w:r>
      <w:bookmarkEnd w:id="3"/>
      <w:bookmarkEnd w:id="4"/>
      <w:r w:rsidR="00F16E34" w:rsidRPr="0055035F">
        <w:rPr>
          <w:rFonts w:asciiTheme="minorHAnsi" w:hAnsiTheme="minorHAnsi" w:cstheme="minorHAnsi"/>
          <w:bCs/>
          <w:sz w:val="22"/>
          <w:szCs w:val="22"/>
        </w:rPr>
        <w:t xml:space="preserve">Vein Treatment Centers </w:t>
      </w:r>
      <w:r w:rsidR="00AC609E">
        <w:rPr>
          <w:rFonts w:asciiTheme="minorHAnsi" w:hAnsiTheme="minorHAnsi" w:cstheme="minorHAnsi"/>
          <w:bCs/>
          <w:sz w:val="22"/>
          <w:szCs w:val="22"/>
        </w:rPr>
        <w:t>operates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609E">
        <w:rPr>
          <w:rFonts w:asciiTheme="minorHAnsi" w:hAnsiTheme="minorHAnsi" w:cstheme="minorHAnsi"/>
          <w:bCs/>
          <w:sz w:val="22"/>
          <w:szCs w:val="22"/>
        </w:rPr>
        <w:t>several</w:t>
      </w:r>
      <w:r w:rsidR="0055035F" w:rsidRPr="005503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6BE5">
        <w:rPr>
          <w:rFonts w:asciiTheme="minorHAnsi" w:hAnsiTheme="minorHAnsi" w:cstheme="minorHAnsi"/>
          <w:bCs/>
          <w:sz w:val="22"/>
          <w:szCs w:val="22"/>
        </w:rPr>
        <w:t xml:space="preserve">vein 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 xml:space="preserve">clinics in </w:t>
      </w:r>
      <w:r w:rsidR="0055035F" w:rsidRPr="0055035F">
        <w:rPr>
          <w:rFonts w:asciiTheme="minorHAnsi" w:hAnsiTheme="minorHAnsi" w:cstheme="minorHAnsi"/>
          <w:bCs/>
          <w:sz w:val="22"/>
          <w:szCs w:val="22"/>
        </w:rPr>
        <w:t xml:space="preserve">Florida including 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>Tampa</w:t>
      </w:r>
      <w:r w:rsidR="00F16E34" w:rsidRPr="0055035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>St. Petersburg</w:t>
      </w:r>
      <w:r w:rsidR="00F16E34" w:rsidRPr="0055035F">
        <w:rPr>
          <w:rFonts w:asciiTheme="minorHAnsi" w:hAnsiTheme="minorHAnsi" w:cstheme="minorHAnsi"/>
          <w:bCs/>
          <w:sz w:val="22"/>
          <w:szCs w:val="22"/>
        </w:rPr>
        <w:t>,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 xml:space="preserve"> and Palm Harbor.  The company is </w:t>
      </w:r>
      <w:r w:rsidR="000E55C7" w:rsidRPr="0055035F">
        <w:rPr>
          <w:rFonts w:asciiTheme="minorHAnsi" w:hAnsiTheme="minorHAnsi" w:cstheme="minorHAnsi"/>
          <w:bCs/>
          <w:sz w:val="22"/>
          <w:szCs w:val="22"/>
        </w:rPr>
        <w:t xml:space="preserve">exploring </w:t>
      </w:r>
      <w:r w:rsidR="004A529A" w:rsidRPr="0055035F">
        <w:rPr>
          <w:rFonts w:asciiTheme="minorHAnsi" w:hAnsiTheme="minorHAnsi" w:cstheme="minorHAnsi"/>
          <w:bCs/>
          <w:sz w:val="22"/>
          <w:szCs w:val="22"/>
        </w:rPr>
        <w:t xml:space="preserve">expansion opportunities in Orlando, Jacksonville, Sarasota, Naples, and Miami.  </w:t>
      </w:r>
    </w:p>
    <w:p w14:paraId="5B1F43AE" w14:textId="77777777" w:rsidR="00967EFF" w:rsidRPr="000F469A" w:rsidRDefault="00967EFF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highlight w:val="yellow"/>
        </w:rPr>
      </w:pPr>
    </w:p>
    <w:p w14:paraId="597447F2" w14:textId="2BD78C2F" w:rsidR="001C1C94" w:rsidRDefault="00710A86" w:rsidP="006D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F36D0">
        <w:rPr>
          <w:rFonts w:asciiTheme="minorHAnsi" w:hAnsiTheme="minorHAnsi" w:cstheme="minorHAnsi"/>
          <w:sz w:val="22"/>
          <w:szCs w:val="22"/>
        </w:rPr>
        <w:t xml:space="preserve"> </w:t>
      </w:r>
      <w:r w:rsidR="00DF7C8C" w:rsidRPr="004F36D0">
        <w:rPr>
          <w:rFonts w:asciiTheme="minorHAnsi" w:hAnsiTheme="minorHAnsi" w:cstheme="minorHAnsi"/>
          <w:sz w:val="22"/>
          <w:szCs w:val="22"/>
        </w:rPr>
        <w:t>“</w:t>
      </w:r>
      <w:r w:rsidR="00ED0095" w:rsidRPr="004F36D0">
        <w:rPr>
          <w:rFonts w:asciiTheme="minorHAnsi" w:hAnsiTheme="minorHAnsi" w:cstheme="minorHAnsi"/>
          <w:sz w:val="22"/>
          <w:szCs w:val="22"/>
        </w:rPr>
        <w:t xml:space="preserve">I am honored to </w:t>
      </w:r>
      <w:r w:rsidR="00F22A60">
        <w:rPr>
          <w:rFonts w:asciiTheme="minorHAnsi" w:hAnsiTheme="minorHAnsi" w:cstheme="minorHAnsi"/>
          <w:sz w:val="22"/>
          <w:szCs w:val="22"/>
        </w:rPr>
        <w:t>be invited</w:t>
      </w:r>
      <w:r w:rsidR="005D0D27">
        <w:rPr>
          <w:rFonts w:asciiTheme="minorHAnsi" w:hAnsiTheme="minorHAnsi" w:cstheme="minorHAnsi"/>
          <w:sz w:val="22"/>
          <w:szCs w:val="22"/>
        </w:rPr>
        <w:t xml:space="preserve"> by my peers</w:t>
      </w:r>
      <w:r w:rsidR="00ED0095" w:rsidRPr="004F36D0">
        <w:rPr>
          <w:rFonts w:asciiTheme="minorHAnsi" w:hAnsiTheme="minorHAnsi" w:cstheme="minorHAnsi"/>
          <w:sz w:val="22"/>
          <w:szCs w:val="22"/>
        </w:rPr>
        <w:t xml:space="preserve"> to </w:t>
      </w:r>
      <w:r w:rsidR="00F22A60">
        <w:rPr>
          <w:rFonts w:asciiTheme="minorHAnsi" w:hAnsiTheme="minorHAnsi" w:cstheme="minorHAnsi"/>
          <w:sz w:val="22"/>
          <w:szCs w:val="22"/>
        </w:rPr>
        <w:t>present to international vein care experts and exchange ideas</w:t>
      </w:r>
      <w:r w:rsidR="004B4793" w:rsidRPr="004F36D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F22A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techniques, and patient care protocols</w:t>
      </w:r>
      <w:r w:rsidR="004B4793" w:rsidRPr="004F36D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="003C165E" w:rsidRPr="004F36D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="008B54A7" w:rsidRPr="004F36D0">
        <w:rPr>
          <w:rFonts w:asciiTheme="minorHAnsi" w:hAnsiTheme="minorHAnsi" w:cstheme="minorHAnsi"/>
          <w:sz w:val="22"/>
          <w:szCs w:val="22"/>
        </w:rPr>
        <w:t xml:space="preserve">aid Chris Pittman, </w:t>
      </w:r>
      <w:r w:rsidR="007701AB" w:rsidRPr="004F36D0">
        <w:rPr>
          <w:rFonts w:asciiTheme="minorHAnsi" w:hAnsiTheme="minorHAnsi" w:cstheme="minorHAnsi"/>
          <w:sz w:val="22"/>
          <w:szCs w:val="22"/>
        </w:rPr>
        <w:t xml:space="preserve">M.D., </w:t>
      </w:r>
      <w:r w:rsidR="009E1966" w:rsidRPr="004F36D0">
        <w:rPr>
          <w:rFonts w:asciiTheme="minorHAnsi" w:hAnsiTheme="minorHAnsi" w:cstheme="minorHAnsi"/>
          <w:sz w:val="22"/>
          <w:szCs w:val="22"/>
        </w:rPr>
        <w:t xml:space="preserve">Medical Director and </w:t>
      </w:r>
      <w:r w:rsidR="008B54A7" w:rsidRPr="004F36D0">
        <w:rPr>
          <w:rFonts w:asciiTheme="minorHAnsi" w:hAnsiTheme="minorHAnsi" w:cstheme="minorHAnsi"/>
          <w:sz w:val="22"/>
          <w:szCs w:val="22"/>
        </w:rPr>
        <w:t xml:space="preserve">CEO of </w:t>
      </w:r>
      <w:r w:rsidR="00A27E70" w:rsidRPr="004F36D0">
        <w:rPr>
          <w:rFonts w:asciiTheme="minorHAnsi" w:hAnsiTheme="minorHAnsi" w:cstheme="minorHAnsi"/>
          <w:sz w:val="22"/>
          <w:szCs w:val="22"/>
        </w:rPr>
        <w:t>Vein911®</w:t>
      </w:r>
      <w:r w:rsidR="004A7B54" w:rsidRPr="004F36D0">
        <w:rPr>
          <w:rFonts w:asciiTheme="minorHAnsi" w:hAnsiTheme="minorHAnsi" w:cstheme="minorHAnsi"/>
          <w:sz w:val="22"/>
          <w:szCs w:val="22"/>
        </w:rPr>
        <w:t xml:space="preserve"> </w:t>
      </w:r>
      <w:r w:rsidR="004A7B54" w:rsidRPr="004F36D0">
        <w:rPr>
          <w:rFonts w:asciiTheme="minorHAnsi" w:hAnsiTheme="minorHAnsi" w:cstheme="minorHAnsi"/>
          <w:bCs/>
          <w:sz w:val="22"/>
          <w:szCs w:val="22"/>
        </w:rPr>
        <w:t>Vein Treatment Centers</w:t>
      </w:r>
      <w:r w:rsidR="00ED0095" w:rsidRPr="004F36D0">
        <w:rPr>
          <w:rFonts w:asciiTheme="minorHAnsi" w:hAnsiTheme="minorHAnsi" w:cstheme="minorHAnsi"/>
          <w:sz w:val="22"/>
          <w:szCs w:val="22"/>
        </w:rPr>
        <w:t xml:space="preserve"> </w:t>
      </w:r>
      <w:r w:rsidR="00457D31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2" w:history="1">
        <w:r w:rsidR="00FB37C3" w:rsidRPr="00D731F7">
          <w:rPr>
            <w:rStyle w:val="Hyperlink"/>
            <w:rFonts w:asciiTheme="minorHAnsi" w:hAnsiTheme="minorHAnsi" w:cstheme="minorHAnsi"/>
            <w:sz w:val="22"/>
            <w:szCs w:val="22"/>
          </w:rPr>
          <w:t>Board Member of the American College of Phlebology</w:t>
        </w:r>
      </w:hyperlink>
      <w:r w:rsidR="00FB37C3">
        <w:rPr>
          <w:rFonts w:asciiTheme="minorHAnsi" w:hAnsiTheme="minorHAnsi" w:cstheme="minorHAnsi"/>
          <w:sz w:val="22"/>
          <w:szCs w:val="22"/>
        </w:rPr>
        <w:t>.</w:t>
      </w:r>
    </w:p>
    <w:p w14:paraId="5CF8F1AB" w14:textId="77777777" w:rsidR="001C1C94" w:rsidRPr="008A7115" w:rsidRDefault="001C1C94" w:rsidP="008F3A54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5C2729E" w14:textId="77777777" w:rsidR="00216AB4" w:rsidRDefault="00216AB4" w:rsidP="00366D92">
      <w:pPr>
        <w:jc w:val="both"/>
        <w:rPr>
          <w:rFonts w:cstheme="minorHAnsi"/>
          <w:b/>
          <w:sz w:val="22"/>
          <w:szCs w:val="22"/>
        </w:rPr>
      </w:pPr>
    </w:p>
    <w:p w14:paraId="1FB3EE9E" w14:textId="77777777" w:rsidR="00216AB4" w:rsidRDefault="00216AB4" w:rsidP="00366D92">
      <w:pPr>
        <w:jc w:val="both"/>
        <w:rPr>
          <w:rFonts w:cstheme="minorHAnsi"/>
          <w:b/>
          <w:sz w:val="22"/>
          <w:szCs w:val="22"/>
        </w:rPr>
      </w:pPr>
    </w:p>
    <w:p w14:paraId="555C1665" w14:textId="77777777" w:rsidR="00366D92" w:rsidRDefault="005C3CCF" w:rsidP="00366D92">
      <w:pPr>
        <w:jc w:val="both"/>
        <w:rPr>
          <w:rFonts w:cstheme="minorHAnsi"/>
          <w:b/>
          <w:bCs/>
          <w:sz w:val="22"/>
          <w:szCs w:val="22"/>
        </w:rPr>
      </w:pPr>
      <w:r w:rsidRPr="00014568">
        <w:rPr>
          <w:rFonts w:cstheme="minorHAnsi"/>
          <w:b/>
          <w:sz w:val="22"/>
          <w:szCs w:val="22"/>
        </w:rPr>
        <w:t xml:space="preserve">About </w:t>
      </w:r>
      <w:r w:rsidR="00C559B3" w:rsidRPr="00014568">
        <w:rPr>
          <w:rFonts w:cstheme="minorHAnsi"/>
          <w:b/>
          <w:bCs/>
          <w:sz w:val="22"/>
          <w:szCs w:val="22"/>
        </w:rPr>
        <w:t>Vein911</w:t>
      </w:r>
      <w:r w:rsidR="00C559B3" w:rsidRPr="00014568">
        <w:rPr>
          <w:rFonts w:cstheme="minorHAnsi"/>
          <w:b/>
          <w:color w:val="000000"/>
          <w:sz w:val="22"/>
          <w:szCs w:val="22"/>
          <w:shd w:val="clear" w:color="auto" w:fill="FFFFFF"/>
          <w:vertAlign w:val="superscript"/>
        </w:rPr>
        <w:t>®</w:t>
      </w:r>
      <w:r w:rsidR="00014568" w:rsidRPr="00014568">
        <w:rPr>
          <w:rFonts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014568" w:rsidRPr="00014568">
        <w:rPr>
          <w:rFonts w:cstheme="minorHAnsi"/>
          <w:b/>
          <w:bCs/>
          <w:sz w:val="22"/>
          <w:szCs w:val="22"/>
        </w:rPr>
        <w:t>Vein Treatment Centers</w:t>
      </w:r>
    </w:p>
    <w:p w14:paraId="511D833E" w14:textId="77777777" w:rsidR="000C65C1" w:rsidRPr="00014568" w:rsidRDefault="000C65C1" w:rsidP="00366D92">
      <w:pPr>
        <w:jc w:val="both"/>
        <w:rPr>
          <w:rFonts w:cstheme="minorHAnsi"/>
          <w:b/>
          <w:sz w:val="22"/>
          <w:szCs w:val="22"/>
        </w:rPr>
      </w:pPr>
    </w:p>
    <w:p w14:paraId="360049A4" w14:textId="66D641DA" w:rsidR="00135684" w:rsidRPr="00900F12" w:rsidRDefault="00C559B3" w:rsidP="006D149B">
      <w:p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957D82">
        <w:rPr>
          <w:rFonts w:cstheme="minorHAnsi"/>
          <w:bCs/>
          <w:sz w:val="22"/>
          <w:szCs w:val="22"/>
        </w:rPr>
        <w:t>Vein911</w:t>
      </w:r>
      <w:r w:rsidRPr="00957D82">
        <w:rPr>
          <w:rFonts w:cstheme="minorHAnsi"/>
          <w:sz w:val="22"/>
          <w:szCs w:val="22"/>
          <w:shd w:val="clear" w:color="auto" w:fill="FFFFFF"/>
          <w:vertAlign w:val="superscript"/>
        </w:rPr>
        <w:t xml:space="preserve">®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is </w:t>
      </w:r>
      <w:r w:rsidR="009062B0" w:rsidRPr="00957D82">
        <w:rPr>
          <w:rFonts w:cstheme="minorHAnsi"/>
          <w:sz w:val="22"/>
          <w:szCs w:val="22"/>
          <w:shd w:val="clear" w:color="auto" w:fill="FFFFFF"/>
        </w:rPr>
        <w:t>a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 leading provider of 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 xml:space="preserve">both medical and cosmetic vein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care 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>including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 varicose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 xml:space="preserve"> veins, ankle swelling, </w:t>
      </w:r>
      <w:r w:rsidR="004A7B54" w:rsidRPr="00957D82">
        <w:rPr>
          <w:rFonts w:cstheme="minorHAnsi"/>
          <w:sz w:val="22"/>
          <w:szCs w:val="22"/>
          <w:shd w:val="clear" w:color="auto" w:fill="FFFFFF"/>
        </w:rPr>
        <w:t xml:space="preserve">restless legs, night cramps, 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>venous leg ulcers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, 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 xml:space="preserve">and cosmetically disturbing veins of the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hand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>s, face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 and </w:t>
      </w:r>
      <w:r w:rsidR="00D60789" w:rsidRPr="00957D82">
        <w:rPr>
          <w:rFonts w:cstheme="minorHAnsi"/>
          <w:sz w:val="22"/>
          <w:szCs w:val="22"/>
          <w:shd w:val="clear" w:color="auto" w:fill="FFFFFF"/>
        </w:rPr>
        <w:t>legs</w:t>
      </w:r>
      <w:r w:rsidR="00F7327C" w:rsidRPr="00957D82">
        <w:rPr>
          <w:rFonts w:cstheme="minorHAnsi"/>
          <w:sz w:val="22"/>
          <w:szCs w:val="22"/>
          <w:shd w:val="clear" w:color="auto" w:fill="FFFFFF"/>
        </w:rPr>
        <w:t xml:space="preserve">.  Our world-class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vei</w:t>
      </w:r>
      <w:r w:rsidR="008B2847" w:rsidRPr="00957D82">
        <w:rPr>
          <w:rFonts w:cstheme="minorHAnsi"/>
          <w:sz w:val="22"/>
          <w:szCs w:val="22"/>
          <w:shd w:val="clear" w:color="auto" w:fill="FFFFFF"/>
        </w:rPr>
        <w:t xml:space="preserve">n treatment centers offer state of the </w:t>
      </w:r>
      <w:r w:rsidR="00F802F4" w:rsidRPr="00957D82">
        <w:rPr>
          <w:rFonts w:cstheme="minorHAnsi"/>
          <w:sz w:val="22"/>
          <w:szCs w:val="22"/>
          <w:shd w:val="clear" w:color="auto" w:fill="FFFFFF"/>
        </w:rPr>
        <w:t xml:space="preserve">art technology within elegant and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comfortable</w:t>
      </w:r>
      <w:r w:rsidR="00F802F4" w:rsidRPr="00957D82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surroundings</w:t>
      </w:r>
      <w:r w:rsidR="00F802F4" w:rsidRPr="00957D82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33E0" w:rsidRPr="00957D82">
        <w:rPr>
          <w:rFonts w:cstheme="minorHAnsi"/>
          <w:sz w:val="22"/>
          <w:szCs w:val="22"/>
          <w:shd w:val="clear" w:color="auto" w:fill="FFFFFF"/>
        </w:rPr>
        <w:t>and</w:t>
      </w:r>
      <w:r w:rsidR="00F802F4" w:rsidRPr="00957D82">
        <w:rPr>
          <w:rFonts w:cstheme="minorHAnsi"/>
          <w:sz w:val="22"/>
          <w:szCs w:val="22"/>
          <w:shd w:val="clear" w:color="auto" w:fill="FFFFFF"/>
        </w:rPr>
        <w:t xml:space="preserve"> a family atmosphere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. Our </w:t>
      </w:r>
      <w:r w:rsidR="008633E0" w:rsidRPr="00957D82">
        <w:rPr>
          <w:rFonts w:cstheme="minorHAnsi"/>
          <w:sz w:val="22"/>
          <w:szCs w:val="22"/>
          <w:shd w:val="clear" w:color="auto" w:fill="FFFFFF"/>
        </w:rPr>
        <w:t xml:space="preserve">non-surgical medical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procedures </w:t>
      </w:r>
      <w:r w:rsidR="00374F39" w:rsidRPr="00966FB0">
        <w:rPr>
          <w:rFonts w:cstheme="minorHAnsi"/>
          <w:sz w:val="22"/>
          <w:szCs w:val="22"/>
          <w:shd w:val="clear" w:color="auto" w:fill="FFFFFF"/>
        </w:rPr>
        <w:t xml:space="preserve">include </w:t>
      </w:r>
      <w:hyperlink r:id="rId13" w:history="1">
        <w:r w:rsidR="00957D82" w:rsidRPr="00961863">
          <w:rPr>
            <w:rStyle w:val="Hyperlink"/>
            <w:rFonts w:cs="Arial"/>
            <w:sz w:val="22"/>
            <w:szCs w:val="22"/>
            <w:shd w:val="clear" w:color="auto" w:fill="FFFFFF"/>
          </w:rPr>
          <w:t xml:space="preserve">VenaCure </w:t>
        </w:r>
        <w:r w:rsidR="00957D82" w:rsidRPr="00961863">
          <w:rPr>
            <w:rStyle w:val="Hyperlink"/>
            <w:rFonts w:cs="Arial"/>
            <w:bCs/>
            <w:sz w:val="22"/>
            <w:szCs w:val="22"/>
            <w:shd w:val="clear" w:color="auto" w:fill="FFFFFF"/>
          </w:rPr>
          <w:t>EVL</w:t>
        </w:r>
        <w:r w:rsidR="00966FB0" w:rsidRPr="00961863">
          <w:rPr>
            <w:rStyle w:val="Hyperlink"/>
            <w:rFonts w:cs="Arial"/>
            <w:bCs/>
            <w:sz w:val="22"/>
            <w:szCs w:val="22"/>
            <w:shd w:val="clear" w:color="auto" w:fill="FFFFFF"/>
          </w:rPr>
          <w:t>T</w:t>
        </w:r>
        <w:r w:rsidR="00966FB0" w:rsidRPr="00961863">
          <w:rPr>
            <w:rStyle w:val="Hyperlink"/>
            <w:rFonts w:cs="Arial"/>
            <w:bCs/>
            <w:sz w:val="22"/>
            <w:szCs w:val="22"/>
            <w:shd w:val="clear" w:color="auto" w:fill="FFFFFF"/>
            <w:vertAlign w:val="superscript"/>
          </w:rPr>
          <w:t>TM</w:t>
        </w:r>
        <w:r w:rsidR="00957D82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="00374F39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>Endovenous</w:t>
        </w:r>
        <w:proofErr w:type="spellEnd"/>
        <w:r w:rsidR="00374F39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 xml:space="preserve"> Laser</w:t>
        </w:r>
        <w:r w:rsidR="008633E0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 xml:space="preserve"> Treatment</w:t>
        </w:r>
      </w:hyperlink>
      <w:r w:rsidR="00027865" w:rsidRPr="00966FB0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966FB0" w:rsidRPr="00966FB0">
        <w:rPr>
          <w:sz w:val="22"/>
          <w:szCs w:val="22"/>
          <w:shd w:val="clear" w:color="auto" w:fill="FFFFFF"/>
        </w:rPr>
        <w:t>Venefit</w:t>
      </w:r>
      <w:r w:rsidR="00966FB0">
        <w:rPr>
          <w:sz w:val="22"/>
          <w:szCs w:val="22"/>
          <w:shd w:val="clear" w:color="auto" w:fill="FFFFFF"/>
          <w:vertAlign w:val="superscript"/>
        </w:rPr>
        <w:t>TM</w:t>
      </w:r>
      <w:proofErr w:type="spellEnd"/>
      <w:r w:rsidR="00900F12">
        <w:rPr>
          <w:sz w:val="22"/>
          <w:szCs w:val="22"/>
          <w:shd w:val="clear" w:color="auto" w:fill="FFFFFF"/>
        </w:rPr>
        <w:t xml:space="preserve"> procedure using </w:t>
      </w:r>
      <w:hyperlink r:id="rId14" w:history="1">
        <w:proofErr w:type="spellStart"/>
        <w:r w:rsidR="00966FB0" w:rsidRPr="00961863">
          <w:rPr>
            <w:rStyle w:val="Hyperlink"/>
            <w:sz w:val="22"/>
            <w:szCs w:val="22"/>
            <w:shd w:val="clear" w:color="auto" w:fill="FFFFFF"/>
          </w:rPr>
          <w:t>ClosureFast</w:t>
        </w:r>
        <w:r w:rsidR="00966FB0" w:rsidRPr="00961863">
          <w:rPr>
            <w:rStyle w:val="Hyperlink"/>
            <w:sz w:val="22"/>
            <w:szCs w:val="22"/>
            <w:shd w:val="clear" w:color="auto" w:fill="FFFFFF"/>
            <w:vertAlign w:val="superscript"/>
          </w:rPr>
          <w:t>TM</w:t>
        </w:r>
        <w:proofErr w:type="spellEnd"/>
        <w:r w:rsidR="00961863" w:rsidRPr="00961863">
          <w:rPr>
            <w:rStyle w:val="Hyperlink"/>
            <w:sz w:val="22"/>
            <w:szCs w:val="22"/>
            <w:shd w:val="clear" w:color="auto" w:fill="FFFFFF"/>
          </w:rPr>
          <w:t xml:space="preserve"> E</w:t>
        </w:r>
        <w:r w:rsidR="00966FB0" w:rsidRPr="00961863">
          <w:rPr>
            <w:rStyle w:val="Hyperlink"/>
            <w:sz w:val="22"/>
            <w:szCs w:val="22"/>
            <w:shd w:val="clear" w:color="auto" w:fill="FFFFFF"/>
          </w:rPr>
          <w:t>ndovenous Radiofrequency A</w:t>
        </w:r>
        <w:r w:rsidR="00957D82" w:rsidRPr="00961863">
          <w:rPr>
            <w:rStyle w:val="Hyperlink"/>
            <w:sz w:val="22"/>
            <w:szCs w:val="22"/>
            <w:shd w:val="clear" w:color="auto" w:fill="FFFFFF"/>
          </w:rPr>
          <w:t>blation (RFA)</w:t>
        </w:r>
      </w:hyperlink>
      <w:r w:rsidR="00957D82" w:rsidRPr="00966FB0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33E0" w:rsidRPr="00966FB0">
        <w:rPr>
          <w:rFonts w:cstheme="minorHAnsi"/>
          <w:sz w:val="22"/>
          <w:szCs w:val="22"/>
          <w:shd w:val="clear" w:color="auto" w:fill="FFFFFF"/>
        </w:rPr>
        <w:t xml:space="preserve">and </w:t>
      </w:r>
      <w:hyperlink r:id="rId15" w:history="1">
        <w:r w:rsidR="00374F39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 xml:space="preserve">Ultrasound-Guided </w:t>
        </w:r>
        <w:r w:rsidR="008633E0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 xml:space="preserve">Foam </w:t>
        </w:r>
        <w:r w:rsidR="00374F39" w:rsidRPr="00961863">
          <w:rPr>
            <w:rStyle w:val="Hyperlink"/>
            <w:rFonts w:cstheme="minorHAnsi"/>
            <w:sz w:val="22"/>
            <w:szCs w:val="22"/>
            <w:shd w:val="clear" w:color="auto" w:fill="FFFFFF"/>
          </w:rPr>
          <w:t>Sclerotherapy</w:t>
        </w:r>
      </w:hyperlink>
      <w:r w:rsidR="00FB74B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33E0" w:rsidRPr="00966FB0">
        <w:rPr>
          <w:rFonts w:cstheme="minorHAnsi"/>
          <w:sz w:val="22"/>
          <w:szCs w:val="22"/>
          <w:shd w:val="clear" w:color="auto" w:fill="FFFFFF"/>
        </w:rPr>
        <w:t xml:space="preserve">which is the future of vein care available today at </w:t>
      </w:r>
      <w:r w:rsidR="008633E0" w:rsidRPr="00966FB0">
        <w:rPr>
          <w:rFonts w:cstheme="minorHAnsi"/>
          <w:bCs/>
          <w:sz w:val="22"/>
          <w:szCs w:val="22"/>
        </w:rPr>
        <w:t>Vein911</w:t>
      </w:r>
      <w:r w:rsidR="008633E0" w:rsidRPr="00966FB0">
        <w:rPr>
          <w:rFonts w:cstheme="minorHAnsi"/>
          <w:sz w:val="22"/>
          <w:szCs w:val="22"/>
          <w:shd w:val="clear" w:color="auto" w:fill="FFFFFF"/>
          <w:vertAlign w:val="superscript"/>
        </w:rPr>
        <w:t>®</w:t>
      </w:r>
      <w:r w:rsidR="008633E0" w:rsidRPr="00966FB0">
        <w:rPr>
          <w:rFonts w:cstheme="minorHAnsi"/>
          <w:sz w:val="22"/>
          <w:szCs w:val="22"/>
          <w:shd w:val="clear" w:color="auto" w:fill="FFFFFF"/>
        </w:rPr>
        <w:t xml:space="preserve">. Our cosmetic procedures include </w:t>
      </w:r>
      <w:r w:rsidR="00374F39" w:rsidRPr="00966FB0">
        <w:rPr>
          <w:rFonts w:cstheme="minorHAnsi"/>
          <w:sz w:val="22"/>
          <w:szCs w:val="22"/>
          <w:shd w:val="clear" w:color="auto" w:fill="FFFFFF"/>
        </w:rPr>
        <w:t>Visual Sclerotherapy</w:t>
      </w:r>
      <w:r w:rsidR="004A7B54" w:rsidRPr="00966FB0">
        <w:rPr>
          <w:rFonts w:cstheme="minorHAnsi"/>
          <w:sz w:val="22"/>
          <w:szCs w:val="22"/>
          <w:shd w:val="clear" w:color="auto" w:fill="FFFFFF"/>
        </w:rPr>
        <w:t>,</w:t>
      </w:r>
      <w:r w:rsidR="00900F12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621856" w:rsidRPr="00966FB0">
        <w:rPr>
          <w:rFonts w:cstheme="minorHAnsi"/>
          <w:sz w:val="22"/>
          <w:szCs w:val="22"/>
          <w:shd w:val="clear" w:color="auto" w:fill="FFFFFF"/>
        </w:rPr>
        <w:t xml:space="preserve">the gold standard treatment </w:t>
      </w:r>
      <w:r w:rsidR="008633E0" w:rsidRPr="00966FB0">
        <w:rPr>
          <w:rFonts w:cstheme="minorHAnsi"/>
          <w:sz w:val="22"/>
          <w:szCs w:val="22"/>
          <w:shd w:val="clear" w:color="auto" w:fill="FFFFFF"/>
        </w:rPr>
        <w:t>for spider veins</w:t>
      </w:r>
      <w:r w:rsidR="002B332C" w:rsidRPr="00966FB0">
        <w:rPr>
          <w:rFonts w:cstheme="minorHAnsi"/>
          <w:sz w:val="22"/>
          <w:szCs w:val="22"/>
          <w:shd w:val="clear" w:color="auto" w:fill="FFFFFF"/>
        </w:rPr>
        <w:t>,</w:t>
      </w:r>
      <w:r w:rsidR="008633E0" w:rsidRPr="00966FB0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74F39" w:rsidRPr="00966FB0">
        <w:rPr>
          <w:rFonts w:cstheme="minorHAnsi"/>
          <w:sz w:val="22"/>
          <w:szCs w:val="22"/>
          <w:shd w:val="clear" w:color="auto" w:fill="FFFFFF"/>
        </w:rPr>
        <w:t xml:space="preserve">and </w:t>
      </w:r>
      <w:proofErr w:type="spellStart"/>
      <w:r w:rsidR="00621856" w:rsidRPr="00966FB0">
        <w:rPr>
          <w:rFonts w:cstheme="minorHAnsi"/>
          <w:sz w:val="22"/>
          <w:szCs w:val="22"/>
          <w:shd w:val="clear" w:color="auto" w:fill="FFFFFF"/>
        </w:rPr>
        <w:t>VeinGogh</w:t>
      </w:r>
      <w:r w:rsidR="00621856" w:rsidRPr="00966FB0">
        <w:rPr>
          <w:rFonts w:cstheme="minorHAnsi"/>
          <w:sz w:val="22"/>
          <w:szCs w:val="22"/>
          <w:shd w:val="clear" w:color="auto" w:fill="FFFFFF"/>
          <w:vertAlign w:val="superscript"/>
        </w:rPr>
        <w:t>TM</w:t>
      </w:r>
      <w:proofErr w:type="spellEnd"/>
      <w:r w:rsidR="004A7B54" w:rsidRPr="00966FB0">
        <w:rPr>
          <w:rFonts w:cstheme="minorHAnsi"/>
          <w:sz w:val="22"/>
          <w:szCs w:val="22"/>
          <w:shd w:val="clear" w:color="auto" w:fill="FFFFFF"/>
        </w:rPr>
        <w:t>,</w:t>
      </w:r>
      <w:r w:rsidR="002B332C" w:rsidRPr="00957D82">
        <w:rPr>
          <w:rFonts w:cstheme="minorHAnsi"/>
          <w:sz w:val="22"/>
          <w:szCs w:val="22"/>
          <w:shd w:val="clear" w:color="auto" w:fill="FFFFFF"/>
        </w:rPr>
        <w:t xml:space="preserve"> an </w:t>
      </w:r>
      <w:r w:rsidR="00621856" w:rsidRPr="00957D82">
        <w:rPr>
          <w:rFonts w:cstheme="minorHAnsi"/>
          <w:sz w:val="22"/>
          <w:szCs w:val="22"/>
          <w:shd w:val="clear" w:color="auto" w:fill="FFFFFF"/>
        </w:rPr>
        <w:t>immediately effective treatment for facial veins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.  </w:t>
      </w:r>
      <w:r w:rsidRPr="00957D82">
        <w:rPr>
          <w:rFonts w:cstheme="minorHAnsi"/>
          <w:bCs/>
          <w:sz w:val="22"/>
          <w:szCs w:val="22"/>
        </w:rPr>
        <w:t>Vein911</w:t>
      </w:r>
      <w:r w:rsidRPr="00957D82">
        <w:rPr>
          <w:rFonts w:cstheme="minorHAnsi"/>
          <w:sz w:val="22"/>
          <w:szCs w:val="22"/>
          <w:shd w:val="clear" w:color="auto" w:fill="FFFFFF"/>
          <w:vertAlign w:val="superscript"/>
        </w:rPr>
        <w:t xml:space="preserve">®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is the varicose vein and spider vein treatment center of choice for physicians and their patients who are experiencing vein disease. Our vein treatment centers are conveniently lo</w:t>
      </w:r>
      <w:r w:rsidR="009C27E2" w:rsidRPr="00957D82">
        <w:rPr>
          <w:rFonts w:cstheme="minorHAnsi"/>
          <w:sz w:val="22"/>
          <w:szCs w:val="22"/>
          <w:shd w:val="clear" w:color="auto" w:fill="FFFFFF"/>
        </w:rPr>
        <w:t>cated throughout the Tampa Bay a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rea and are led by board-certified </w:t>
      </w:r>
      <w:r w:rsidR="009C27E2" w:rsidRPr="00957D82">
        <w:rPr>
          <w:rFonts w:cstheme="minorHAnsi"/>
          <w:sz w:val="22"/>
          <w:szCs w:val="22"/>
          <w:shd w:val="clear" w:color="auto" w:fill="FFFFFF"/>
        </w:rPr>
        <w:t xml:space="preserve">vein care specialist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physicians</w:t>
      </w:r>
      <w:r w:rsidR="009F41B3" w:rsidRPr="00957D82">
        <w:rPr>
          <w:rFonts w:cstheme="minorHAnsi"/>
          <w:sz w:val="22"/>
          <w:szCs w:val="22"/>
          <w:shd w:val="clear" w:color="auto" w:fill="FFFFFF"/>
        </w:rPr>
        <w:t xml:space="preserve">.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 xml:space="preserve">Schedule an appointment today at </w:t>
      </w:r>
      <w:hyperlink r:id="rId16" w:history="1">
        <w:r w:rsidR="00E94B8B" w:rsidRPr="00957D82">
          <w:rPr>
            <w:rStyle w:val="Hyperlink"/>
            <w:rFonts w:cstheme="minorHAnsi"/>
            <w:color w:val="auto"/>
            <w:sz w:val="22"/>
            <w:szCs w:val="22"/>
            <w:shd w:val="clear" w:color="auto" w:fill="FFFFFF"/>
          </w:rPr>
          <w:t>Vein911.com</w:t>
        </w:r>
      </w:hyperlink>
      <w:r w:rsidR="00E94B8B" w:rsidRPr="00957D82">
        <w:rPr>
          <w:rFonts w:cstheme="minorHAnsi"/>
          <w:sz w:val="22"/>
          <w:szCs w:val="22"/>
          <w:shd w:val="clear" w:color="auto" w:fill="FFFFFF"/>
        </w:rPr>
        <w:t xml:space="preserve"> or call </w:t>
      </w:r>
      <w:r w:rsidR="00374F39" w:rsidRPr="00957D82">
        <w:rPr>
          <w:rFonts w:cstheme="minorHAnsi"/>
          <w:sz w:val="22"/>
          <w:szCs w:val="22"/>
          <w:shd w:val="clear" w:color="auto" w:fill="FFFFFF"/>
        </w:rPr>
        <w:t>855-</w:t>
      </w:r>
      <w:r w:rsidR="00E94B8B" w:rsidRPr="00957D82">
        <w:rPr>
          <w:rFonts w:cstheme="minorHAnsi"/>
          <w:sz w:val="22"/>
          <w:szCs w:val="22"/>
          <w:shd w:val="clear" w:color="auto" w:fill="FFFFFF"/>
        </w:rPr>
        <w:t>VEIN-911.</w:t>
      </w:r>
    </w:p>
    <w:sectPr w:rsidR="00135684" w:rsidRPr="00900F12" w:rsidSect="009C27E2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DE37" w14:textId="77777777" w:rsidR="00A3758C" w:rsidRDefault="00A3758C" w:rsidP="00A4091D">
      <w:r>
        <w:separator/>
      </w:r>
    </w:p>
  </w:endnote>
  <w:endnote w:type="continuationSeparator" w:id="0">
    <w:p w14:paraId="0C825361" w14:textId="77777777" w:rsidR="00A3758C" w:rsidRDefault="00A3758C" w:rsidP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E26A" w14:textId="77777777" w:rsidR="00A3758C" w:rsidRDefault="00A3758C" w:rsidP="00A4091D">
      <w:r>
        <w:separator/>
      </w:r>
    </w:p>
  </w:footnote>
  <w:footnote w:type="continuationSeparator" w:id="0">
    <w:p w14:paraId="0F8BC7E4" w14:textId="77777777" w:rsidR="00A3758C" w:rsidRDefault="00A3758C" w:rsidP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0118" w14:textId="77777777" w:rsidR="00BC7C3A" w:rsidRPr="00A4091D" w:rsidRDefault="006176F7" w:rsidP="00803646">
    <w:pPr>
      <w:pStyle w:val="Header"/>
      <w:rPr>
        <w:b/>
        <w:caps/>
        <w:u w:val="single"/>
      </w:rPr>
    </w:pPr>
    <w:r>
      <w:rPr>
        <w:noProof/>
      </w:rPr>
      <w:drawing>
        <wp:inline distT="0" distB="0" distL="0" distR="0" wp14:anchorId="783193AA" wp14:editId="20FACCBB">
          <wp:extent cx="1333500" cy="570778"/>
          <wp:effectExtent l="0" t="0" r="0" b="1270"/>
          <wp:docPr id="2" name="Picture 2" descr="https://www.vein911.com/wp-content/uploads/2016/02/Vein911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ein911.com/wp-content/uploads/2016/02/Vein911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785" cy="58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599A"/>
    <w:multiLevelType w:val="hybridMultilevel"/>
    <w:tmpl w:val="590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1D"/>
    <w:rsid w:val="000050FB"/>
    <w:rsid w:val="00007838"/>
    <w:rsid w:val="00014568"/>
    <w:rsid w:val="00027865"/>
    <w:rsid w:val="00033A9A"/>
    <w:rsid w:val="00034736"/>
    <w:rsid w:val="00056178"/>
    <w:rsid w:val="00067BCC"/>
    <w:rsid w:val="00081B90"/>
    <w:rsid w:val="00087948"/>
    <w:rsid w:val="0009236E"/>
    <w:rsid w:val="000936ED"/>
    <w:rsid w:val="000B6315"/>
    <w:rsid w:val="000C65C1"/>
    <w:rsid w:val="000D11B0"/>
    <w:rsid w:val="000D3270"/>
    <w:rsid w:val="000E55C7"/>
    <w:rsid w:val="000F469A"/>
    <w:rsid w:val="000F6036"/>
    <w:rsid w:val="001138FA"/>
    <w:rsid w:val="00114358"/>
    <w:rsid w:val="00120D11"/>
    <w:rsid w:val="00122B4C"/>
    <w:rsid w:val="00131086"/>
    <w:rsid w:val="00135684"/>
    <w:rsid w:val="00137D60"/>
    <w:rsid w:val="00142F5F"/>
    <w:rsid w:val="00157C7A"/>
    <w:rsid w:val="00174753"/>
    <w:rsid w:val="0017508F"/>
    <w:rsid w:val="00177684"/>
    <w:rsid w:val="00184D75"/>
    <w:rsid w:val="001B732C"/>
    <w:rsid w:val="001C1C94"/>
    <w:rsid w:val="001C1D63"/>
    <w:rsid w:val="001C2FC2"/>
    <w:rsid w:val="001C5271"/>
    <w:rsid w:val="001E7F49"/>
    <w:rsid w:val="001F1B04"/>
    <w:rsid w:val="0020038F"/>
    <w:rsid w:val="002048E7"/>
    <w:rsid w:val="00207913"/>
    <w:rsid w:val="002110B2"/>
    <w:rsid w:val="00216AB4"/>
    <w:rsid w:val="00222074"/>
    <w:rsid w:val="00232352"/>
    <w:rsid w:val="002410CD"/>
    <w:rsid w:val="00257393"/>
    <w:rsid w:val="00260783"/>
    <w:rsid w:val="00261967"/>
    <w:rsid w:val="002622AB"/>
    <w:rsid w:val="00276363"/>
    <w:rsid w:val="00290121"/>
    <w:rsid w:val="00291114"/>
    <w:rsid w:val="00291CF8"/>
    <w:rsid w:val="0029472C"/>
    <w:rsid w:val="002A39E4"/>
    <w:rsid w:val="002A53C2"/>
    <w:rsid w:val="002A62A6"/>
    <w:rsid w:val="002A7280"/>
    <w:rsid w:val="002B332C"/>
    <w:rsid w:val="002C45B0"/>
    <w:rsid w:val="002C7B5A"/>
    <w:rsid w:val="002D5D35"/>
    <w:rsid w:val="002E5E64"/>
    <w:rsid w:val="002E7EA4"/>
    <w:rsid w:val="002F38A7"/>
    <w:rsid w:val="002F4A13"/>
    <w:rsid w:val="003049F0"/>
    <w:rsid w:val="0030604A"/>
    <w:rsid w:val="00306935"/>
    <w:rsid w:val="00322A8E"/>
    <w:rsid w:val="00331197"/>
    <w:rsid w:val="00331E32"/>
    <w:rsid w:val="00335249"/>
    <w:rsid w:val="00353AC4"/>
    <w:rsid w:val="00366D92"/>
    <w:rsid w:val="00374F39"/>
    <w:rsid w:val="00381323"/>
    <w:rsid w:val="00395B6B"/>
    <w:rsid w:val="003A29F9"/>
    <w:rsid w:val="003A6136"/>
    <w:rsid w:val="003A717A"/>
    <w:rsid w:val="003C165E"/>
    <w:rsid w:val="003C2D4C"/>
    <w:rsid w:val="003C746D"/>
    <w:rsid w:val="003E5F1D"/>
    <w:rsid w:val="003F3FEA"/>
    <w:rsid w:val="003F69BD"/>
    <w:rsid w:val="004003F1"/>
    <w:rsid w:val="00404FFA"/>
    <w:rsid w:val="00412636"/>
    <w:rsid w:val="00413AE7"/>
    <w:rsid w:val="00421F8A"/>
    <w:rsid w:val="004514F9"/>
    <w:rsid w:val="00457D31"/>
    <w:rsid w:val="00460B7E"/>
    <w:rsid w:val="00463FDE"/>
    <w:rsid w:val="0047528E"/>
    <w:rsid w:val="0047768C"/>
    <w:rsid w:val="004940B6"/>
    <w:rsid w:val="00494B2B"/>
    <w:rsid w:val="00496EFC"/>
    <w:rsid w:val="0049732E"/>
    <w:rsid w:val="004A529A"/>
    <w:rsid w:val="004A7B54"/>
    <w:rsid w:val="004B2E07"/>
    <w:rsid w:val="004B4793"/>
    <w:rsid w:val="004B6616"/>
    <w:rsid w:val="004B74DB"/>
    <w:rsid w:val="004D0CAF"/>
    <w:rsid w:val="004D48B2"/>
    <w:rsid w:val="004D68CC"/>
    <w:rsid w:val="004E3622"/>
    <w:rsid w:val="004E604D"/>
    <w:rsid w:val="004F16A8"/>
    <w:rsid w:val="004F36D0"/>
    <w:rsid w:val="004F68AA"/>
    <w:rsid w:val="00503835"/>
    <w:rsid w:val="00511AB1"/>
    <w:rsid w:val="00512EC7"/>
    <w:rsid w:val="00515D62"/>
    <w:rsid w:val="00540794"/>
    <w:rsid w:val="00545B8A"/>
    <w:rsid w:val="0055035F"/>
    <w:rsid w:val="00575500"/>
    <w:rsid w:val="00585F9E"/>
    <w:rsid w:val="00590A13"/>
    <w:rsid w:val="005939CD"/>
    <w:rsid w:val="00594C03"/>
    <w:rsid w:val="005A2269"/>
    <w:rsid w:val="005A264D"/>
    <w:rsid w:val="005A4701"/>
    <w:rsid w:val="005A4FE9"/>
    <w:rsid w:val="005B50CF"/>
    <w:rsid w:val="005C2401"/>
    <w:rsid w:val="005C3CCF"/>
    <w:rsid w:val="005C6477"/>
    <w:rsid w:val="005C67A9"/>
    <w:rsid w:val="005C7052"/>
    <w:rsid w:val="005D0D27"/>
    <w:rsid w:val="005D6B1E"/>
    <w:rsid w:val="005E64AC"/>
    <w:rsid w:val="005E75E9"/>
    <w:rsid w:val="006176F7"/>
    <w:rsid w:val="00621856"/>
    <w:rsid w:val="006257D6"/>
    <w:rsid w:val="0062587D"/>
    <w:rsid w:val="00631438"/>
    <w:rsid w:val="0063643A"/>
    <w:rsid w:val="00641EA5"/>
    <w:rsid w:val="00645D3F"/>
    <w:rsid w:val="00650026"/>
    <w:rsid w:val="0065147C"/>
    <w:rsid w:val="00652049"/>
    <w:rsid w:val="00680E17"/>
    <w:rsid w:val="00687B57"/>
    <w:rsid w:val="00695E10"/>
    <w:rsid w:val="00696CA4"/>
    <w:rsid w:val="00697B87"/>
    <w:rsid w:val="006C4603"/>
    <w:rsid w:val="006C58BD"/>
    <w:rsid w:val="006D149B"/>
    <w:rsid w:val="006D3CB7"/>
    <w:rsid w:val="006E04B4"/>
    <w:rsid w:val="006E2866"/>
    <w:rsid w:val="006F032D"/>
    <w:rsid w:val="006F7283"/>
    <w:rsid w:val="007065CC"/>
    <w:rsid w:val="00710A86"/>
    <w:rsid w:val="00710A94"/>
    <w:rsid w:val="007124B5"/>
    <w:rsid w:val="007147FB"/>
    <w:rsid w:val="00715DD3"/>
    <w:rsid w:val="00724114"/>
    <w:rsid w:val="007265A0"/>
    <w:rsid w:val="00735736"/>
    <w:rsid w:val="0074190C"/>
    <w:rsid w:val="00762EB4"/>
    <w:rsid w:val="00766A77"/>
    <w:rsid w:val="007701AB"/>
    <w:rsid w:val="00774072"/>
    <w:rsid w:val="00784F00"/>
    <w:rsid w:val="0079652D"/>
    <w:rsid w:val="007B17FA"/>
    <w:rsid w:val="007C1A06"/>
    <w:rsid w:val="007C2E38"/>
    <w:rsid w:val="007D3987"/>
    <w:rsid w:val="007D78EE"/>
    <w:rsid w:val="007E3774"/>
    <w:rsid w:val="00803646"/>
    <w:rsid w:val="008038ED"/>
    <w:rsid w:val="00810D30"/>
    <w:rsid w:val="00821CCD"/>
    <w:rsid w:val="00835930"/>
    <w:rsid w:val="00841354"/>
    <w:rsid w:val="008420BA"/>
    <w:rsid w:val="00846ADB"/>
    <w:rsid w:val="00847CFB"/>
    <w:rsid w:val="00853EEA"/>
    <w:rsid w:val="008555A5"/>
    <w:rsid w:val="008633E0"/>
    <w:rsid w:val="00876BE5"/>
    <w:rsid w:val="00892860"/>
    <w:rsid w:val="00895EFA"/>
    <w:rsid w:val="008A3033"/>
    <w:rsid w:val="008A7115"/>
    <w:rsid w:val="008B163A"/>
    <w:rsid w:val="008B2847"/>
    <w:rsid w:val="008B54A7"/>
    <w:rsid w:val="008C2275"/>
    <w:rsid w:val="008C3F29"/>
    <w:rsid w:val="008D5AC1"/>
    <w:rsid w:val="008F3A54"/>
    <w:rsid w:val="00900F12"/>
    <w:rsid w:val="009062B0"/>
    <w:rsid w:val="00906352"/>
    <w:rsid w:val="00906860"/>
    <w:rsid w:val="009212F7"/>
    <w:rsid w:val="00954D05"/>
    <w:rsid w:val="00957D82"/>
    <w:rsid w:val="00961863"/>
    <w:rsid w:val="00966FB0"/>
    <w:rsid w:val="00967EFF"/>
    <w:rsid w:val="00974879"/>
    <w:rsid w:val="00982DC3"/>
    <w:rsid w:val="0098322F"/>
    <w:rsid w:val="00995DE9"/>
    <w:rsid w:val="00997336"/>
    <w:rsid w:val="009A3901"/>
    <w:rsid w:val="009A7500"/>
    <w:rsid w:val="009B2B15"/>
    <w:rsid w:val="009B3420"/>
    <w:rsid w:val="009C1025"/>
    <w:rsid w:val="009C27E2"/>
    <w:rsid w:val="009E1966"/>
    <w:rsid w:val="009E34F2"/>
    <w:rsid w:val="009E5B22"/>
    <w:rsid w:val="009E5EA9"/>
    <w:rsid w:val="009E7075"/>
    <w:rsid w:val="009F41B3"/>
    <w:rsid w:val="00A2753E"/>
    <w:rsid w:val="00A27E70"/>
    <w:rsid w:val="00A333AB"/>
    <w:rsid w:val="00A3758C"/>
    <w:rsid w:val="00A4091D"/>
    <w:rsid w:val="00A51C7B"/>
    <w:rsid w:val="00A60B97"/>
    <w:rsid w:val="00A64BA2"/>
    <w:rsid w:val="00A725B9"/>
    <w:rsid w:val="00A74FBA"/>
    <w:rsid w:val="00A812A4"/>
    <w:rsid w:val="00A95074"/>
    <w:rsid w:val="00AC609E"/>
    <w:rsid w:val="00AC760B"/>
    <w:rsid w:val="00AE5D10"/>
    <w:rsid w:val="00AF15CA"/>
    <w:rsid w:val="00B04E55"/>
    <w:rsid w:val="00B15B2F"/>
    <w:rsid w:val="00B22331"/>
    <w:rsid w:val="00B355C0"/>
    <w:rsid w:val="00B42815"/>
    <w:rsid w:val="00B45834"/>
    <w:rsid w:val="00B46F9B"/>
    <w:rsid w:val="00B507D5"/>
    <w:rsid w:val="00B5204A"/>
    <w:rsid w:val="00B63332"/>
    <w:rsid w:val="00B938F7"/>
    <w:rsid w:val="00B93D5B"/>
    <w:rsid w:val="00BA41FC"/>
    <w:rsid w:val="00BA710F"/>
    <w:rsid w:val="00BB7557"/>
    <w:rsid w:val="00BC7C3A"/>
    <w:rsid w:val="00BD2614"/>
    <w:rsid w:val="00BE3CA9"/>
    <w:rsid w:val="00BF12E9"/>
    <w:rsid w:val="00BF2791"/>
    <w:rsid w:val="00C06164"/>
    <w:rsid w:val="00C16D2E"/>
    <w:rsid w:val="00C25861"/>
    <w:rsid w:val="00C34333"/>
    <w:rsid w:val="00C41A7C"/>
    <w:rsid w:val="00C47BD2"/>
    <w:rsid w:val="00C559B3"/>
    <w:rsid w:val="00C55CF0"/>
    <w:rsid w:val="00C56D75"/>
    <w:rsid w:val="00C60C89"/>
    <w:rsid w:val="00C63027"/>
    <w:rsid w:val="00C65C6B"/>
    <w:rsid w:val="00C71901"/>
    <w:rsid w:val="00C7524D"/>
    <w:rsid w:val="00C75F7C"/>
    <w:rsid w:val="00C9493C"/>
    <w:rsid w:val="00C96D84"/>
    <w:rsid w:val="00CA0F28"/>
    <w:rsid w:val="00CB2A5B"/>
    <w:rsid w:val="00CB37D3"/>
    <w:rsid w:val="00CC18EB"/>
    <w:rsid w:val="00CC51A9"/>
    <w:rsid w:val="00CD0341"/>
    <w:rsid w:val="00CD5830"/>
    <w:rsid w:val="00CD5C08"/>
    <w:rsid w:val="00CD62B5"/>
    <w:rsid w:val="00CF0507"/>
    <w:rsid w:val="00CF4FD6"/>
    <w:rsid w:val="00D05957"/>
    <w:rsid w:val="00D2265E"/>
    <w:rsid w:val="00D24941"/>
    <w:rsid w:val="00D51713"/>
    <w:rsid w:val="00D52E1D"/>
    <w:rsid w:val="00D60152"/>
    <w:rsid w:val="00D60303"/>
    <w:rsid w:val="00D60789"/>
    <w:rsid w:val="00D731F7"/>
    <w:rsid w:val="00D87A26"/>
    <w:rsid w:val="00D939B6"/>
    <w:rsid w:val="00DA718D"/>
    <w:rsid w:val="00DB1F6A"/>
    <w:rsid w:val="00DC3A79"/>
    <w:rsid w:val="00DC4364"/>
    <w:rsid w:val="00DC764E"/>
    <w:rsid w:val="00DD0AC5"/>
    <w:rsid w:val="00DF7C8C"/>
    <w:rsid w:val="00E00BA3"/>
    <w:rsid w:val="00E04798"/>
    <w:rsid w:val="00E05147"/>
    <w:rsid w:val="00E11EE7"/>
    <w:rsid w:val="00E16F4D"/>
    <w:rsid w:val="00E25D0B"/>
    <w:rsid w:val="00E35633"/>
    <w:rsid w:val="00E40EB0"/>
    <w:rsid w:val="00E6537E"/>
    <w:rsid w:val="00E85BBF"/>
    <w:rsid w:val="00E94B8B"/>
    <w:rsid w:val="00E94DCC"/>
    <w:rsid w:val="00EB2A1C"/>
    <w:rsid w:val="00EB3BF5"/>
    <w:rsid w:val="00EC749D"/>
    <w:rsid w:val="00ED0095"/>
    <w:rsid w:val="00ED294D"/>
    <w:rsid w:val="00EE16BC"/>
    <w:rsid w:val="00EE17C5"/>
    <w:rsid w:val="00EE2B13"/>
    <w:rsid w:val="00EF20CA"/>
    <w:rsid w:val="00F015C6"/>
    <w:rsid w:val="00F026CC"/>
    <w:rsid w:val="00F11621"/>
    <w:rsid w:val="00F16E34"/>
    <w:rsid w:val="00F200A5"/>
    <w:rsid w:val="00F22A60"/>
    <w:rsid w:val="00F246DA"/>
    <w:rsid w:val="00F24BB9"/>
    <w:rsid w:val="00F37103"/>
    <w:rsid w:val="00F45AB3"/>
    <w:rsid w:val="00F47B55"/>
    <w:rsid w:val="00F54669"/>
    <w:rsid w:val="00F620FB"/>
    <w:rsid w:val="00F653AC"/>
    <w:rsid w:val="00F7327C"/>
    <w:rsid w:val="00F802F4"/>
    <w:rsid w:val="00F94085"/>
    <w:rsid w:val="00FA3ED2"/>
    <w:rsid w:val="00FB0741"/>
    <w:rsid w:val="00FB37C3"/>
    <w:rsid w:val="00FB6AFD"/>
    <w:rsid w:val="00FB74B7"/>
    <w:rsid w:val="00FF0988"/>
    <w:rsid w:val="00FF1207"/>
    <w:rsid w:val="00FF2CB0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FD6A"/>
  <w14:defaultImageDpi w14:val="32767"/>
  <w15:docId w15:val="{4E56EBD7-0192-414F-AFE4-D19A74D1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D"/>
  </w:style>
  <w:style w:type="paragraph" w:styleId="Footer">
    <w:name w:val="footer"/>
    <w:basedOn w:val="Normal"/>
    <w:link w:val="Foot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D"/>
  </w:style>
  <w:style w:type="paragraph" w:styleId="ListParagraph">
    <w:name w:val="List Paragraph"/>
    <w:basedOn w:val="Normal"/>
    <w:uiPriority w:val="34"/>
    <w:qFormat/>
    <w:rsid w:val="002947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1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F3A54"/>
    <w:rPr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366D9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33A9A"/>
  </w:style>
  <w:style w:type="character" w:styleId="Strong">
    <w:name w:val="Strong"/>
    <w:basedOn w:val="DefaultParagraphFont"/>
    <w:uiPriority w:val="22"/>
    <w:qFormat/>
    <w:rsid w:val="002A62A6"/>
    <w:rPr>
      <w:b/>
      <w:bCs/>
    </w:rPr>
  </w:style>
  <w:style w:type="paragraph" w:customStyle="1" w:styleId="Arial">
    <w:name w:val="Arial"/>
    <w:basedOn w:val="List"/>
    <w:rsid w:val="00C56D75"/>
    <w:pPr>
      <w:widowControl w:val="0"/>
      <w:autoSpaceDE w:val="0"/>
      <w:autoSpaceDN w:val="0"/>
      <w:adjustRightInd w:val="0"/>
      <w:contextualSpacing w:val="0"/>
      <w:jc w:val="both"/>
    </w:pPr>
    <w:rPr>
      <w:rFonts w:ascii="Arial Narrow" w:eastAsia="Times New Roman" w:hAnsi="Arial Narrow" w:cs="Times New Roman"/>
    </w:rPr>
  </w:style>
  <w:style w:type="paragraph" w:styleId="List">
    <w:name w:val="List"/>
    <w:basedOn w:val="Normal"/>
    <w:uiPriority w:val="99"/>
    <w:semiHidden/>
    <w:unhideWhenUsed/>
    <w:rsid w:val="00C56D75"/>
    <w:pPr>
      <w:ind w:left="360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265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57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ce@stonehillpr.com" TargetMode="External"/><Relationship Id="rId13" Type="http://schemas.openxmlformats.org/officeDocument/2006/relationships/hyperlink" Target="http://www.angiodynamics.com/products/venacure-ev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hlebology.org/about-us/board-director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vein911.com/about-us/dr-pittma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p2018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ein911.com/vein-treatment/ultrasound-guided-sclerotherapy/" TargetMode="External"/><Relationship Id="rId10" Type="http://schemas.openxmlformats.org/officeDocument/2006/relationships/hyperlink" Target="http://www.uip-phlebolog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ein911.com/about-us/dr-pittman/" TargetMode="External"/><Relationship Id="rId14" Type="http://schemas.openxmlformats.org/officeDocument/2006/relationships/hyperlink" Target="http://venefit.covidien.com/pages.aspx?page=Products/Cathe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2DDE-E46E-48EB-9696-9099C92D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Bowen</dc:creator>
  <cp:keywords/>
  <dc:description/>
  <cp:lastModifiedBy>Doug Pace</cp:lastModifiedBy>
  <cp:revision>2</cp:revision>
  <cp:lastPrinted>2017-03-06T17:48:00Z</cp:lastPrinted>
  <dcterms:created xsi:type="dcterms:W3CDTF">2018-02-26T13:38:00Z</dcterms:created>
  <dcterms:modified xsi:type="dcterms:W3CDTF">2018-02-26T13:38:00Z</dcterms:modified>
</cp:coreProperties>
</file>