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253" w:rsidRDefault="00A84253" w:rsidP="00A84253">
      <w:pPr>
        <w:spacing w:after="0" w:line="240" w:lineRule="auto"/>
        <w:ind w:left="392"/>
        <w:rPr>
          <w:rFonts w:ascii="Calibri" w:eastAsia="Times New Roman" w:hAnsi="Calibri" w:cs="Calibri"/>
          <w:b/>
          <w:bCs/>
        </w:rPr>
      </w:pPr>
      <w:r w:rsidRPr="00A84253">
        <w:rPr>
          <w:rFonts w:ascii="Calibri" w:eastAsia="Times New Roman" w:hAnsi="Calibri" w:cs="Calibri"/>
          <w:b/>
          <w:bCs/>
        </w:rPr>
        <w:t xml:space="preserve">American Sharpshooter Launches LDR System, Handgun Edition, Bringing Training and Safety to Shooters </w:t>
      </w:r>
      <w:proofErr w:type="gramStart"/>
      <w:r w:rsidRPr="00A84253">
        <w:rPr>
          <w:rFonts w:ascii="Calibri" w:eastAsia="Times New Roman" w:hAnsi="Calibri" w:cs="Calibri"/>
          <w:b/>
          <w:bCs/>
        </w:rPr>
        <w:t>Across</w:t>
      </w:r>
      <w:proofErr w:type="gramEnd"/>
      <w:r w:rsidRPr="00A84253">
        <w:rPr>
          <w:rFonts w:ascii="Calibri" w:eastAsia="Times New Roman" w:hAnsi="Calibri" w:cs="Calibri"/>
          <w:b/>
          <w:bCs/>
        </w:rPr>
        <w:t xml:space="preserve"> the Country</w:t>
      </w:r>
    </w:p>
    <w:p w:rsidR="00A84253" w:rsidRPr="00A84253" w:rsidRDefault="00A84253" w:rsidP="00A84253">
      <w:pPr>
        <w:spacing w:after="0" w:line="240" w:lineRule="auto"/>
        <w:ind w:left="392"/>
        <w:rPr>
          <w:rFonts w:ascii="Calibri" w:eastAsia="Times New Roman" w:hAnsi="Calibri" w:cs="Calibri"/>
          <w:b/>
          <w:bCs/>
        </w:rPr>
      </w:pPr>
    </w:p>
    <w:p w:rsidR="00A84253" w:rsidRDefault="00A84253" w:rsidP="00A84253">
      <w:pPr>
        <w:spacing w:after="0" w:line="240" w:lineRule="auto"/>
        <w:ind w:left="392"/>
        <w:rPr>
          <w:rFonts w:ascii="Calibri" w:eastAsia="Times New Roman" w:hAnsi="Calibri" w:cs="Calibri"/>
          <w:i/>
          <w:iCs/>
        </w:rPr>
      </w:pPr>
      <w:r>
        <w:rPr>
          <w:rFonts w:ascii="Calibri" w:eastAsia="Times New Roman" w:hAnsi="Calibri" w:cs="Calibri"/>
          <w:i/>
          <w:iCs/>
        </w:rPr>
        <w:t>The Handgun Edition of the</w:t>
      </w:r>
      <w:r w:rsidRPr="00A84253">
        <w:rPr>
          <w:rFonts w:ascii="Calibri" w:eastAsia="Times New Roman" w:hAnsi="Calibri" w:cs="Calibri"/>
          <w:i/>
          <w:iCs/>
        </w:rPr>
        <w:t xml:space="preserve"> American Sharpshooter LDR System released in June 2010 brings prof</w:t>
      </w:r>
      <w:r>
        <w:rPr>
          <w:rFonts w:ascii="Calibri" w:eastAsia="Times New Roman" w:hAnsi="Calibri" w:cs="Calibri"/>
          <w:i/>
          <w:iCs/>
        </w:rPr>
        <w:t xml:space="preserve">essional guidance and training </w:t>
      </w:r>
      <w:r w:rsidRPr="00A84253">
        <w:rPr>
          <w:rFonts w:ascii="Calibri" w:eastAsia="Times New Roman" w:hAnsi="Calibri" w:cs="Calibri"/>
          <w:i/>
          <w:iCs/>
        </w:rPr>
        <w:t>to shooters through live fire and dry fire drills, targets and more for the average price of a box of ammunition. The system is available in shooting ranges around the country and at the americansharpshooter.com website.</w:t>
      </w:r>
    </w:p>
    <w:p w:rsidR="00A84253" w:rsidRPr="00A84253" w:rsidRDefault="00A84253" w:rsidP="00A84253">
      <w:pPr>
        <w:spacing w:after="0" w:line="240" w:lineRule="auto"/>
        <w:ind w:left="392"/>
        <w:rPr>
          <w:rFonts w:ascii="Calibri" w:eastAsia="Times New Roman" w:hAnsi="Calibri" w:cs="Calibri"/>
          <w:i/>
          <w:iCs/>
        </w:rPr>
      </w:pPr>
    </w:p>
    <w:p w:rsidR="00A84253" w:rsidRDefault="00A84253" w:rsidP="00A84253">
      <w:pPr>
        <w:spacing w:after="0" w:line="240" w:lineRule="auto"/>
        <w:ind w:left="392"/>
        <w:rPr>
          <w:rFonts w:ascii="Calibri" w:eastAsia="Times New Roman" w:hAnsi="Calibri" w:cs="Calibri"/>
        </w:rPr>
      </w:pPr>
      <w:r w:rsidRPr="00A84253">
        <w:rPr>
          <w:rFonts w:ascii="Calibri" w:eastAsia="Times New Roman" w:hAnsi="Calibri" w:cs="Calibri"/>
        </w:rPr>
        <w:t xml:space="preserve">Seattle, WA (PRWEB) </w:t>
      </w:r>
      <w:r>
        <w:rPr>
          <w:rFonts w:ascii="Calibri" w:eastAsia="Times New Roman" w:hAnsi="Calibri" w:cs="Calibri"/>
        </w:rPr>
        <w:t>August 3</w:t>
      </w:r>
      <w:r w:rsidRPr="00A84253">
        <w:rPr>
          <w:rFonts w:ascii="Calibri" w:eastAsia="Times New Roman" w:hAnsi="Calibri" w:cs="Calibri"/>
        </w:rPr>
        <w:t xml:space="preserve">, 2010 - American Sharpshooter today announced the launch of the LDR System, Handgun Edition, designed to help handgun owners learn to effectively shoot in defensive situations. </w:t>
      </w:r>
    </w:p>
    <w:p w:rsidR="00A84253" w:rsidRPr="00A84253" w:rsidRDefault="00A84253" w:rsidP="00A84253">
      <w:pPr>
        <w:spacing w:after="0" w:line="240" w:lineRule="auto"/>
        <w:ind w:left="392"/>
        <w:rPr>
          <w:rFonts w:ascii="Calibri" w:eastAsia="Times New Roman" w:hAnsi="Calibri" w:cs="Calibri"/>
        </w:rPr>
      </w:pPr>
    </w:p>
    <w:p w:rsidR="00A84253" w:rsidRDefault="00A84253" w:rsidP="00A84253">
      <w:pPr>
        <w:spacing w:after="0" w:line="240" w:lineRule="auto"/>
        <w:ind w:left="392"/>
        <w:rPr>
          <w:rFonts w:ascii="Calibri" w:eastAsia="Times New Roman" w:hAnsi="Calibri" w:cs="Calibri"/>
        </w:rPr>
      </w:pPr>
      <w:r w:rsidRPr="00A84253">
        <w:rPr>
          <w:rFonts w:ascii="Calibri" w:eastAsia="Times New Roman" w:hAnsi="Calibri" w:cs="Calibri"/>
        </w:rPr>
        <w:t>"Too many people feel that simply owning a handgun will save their life," says Ron White, President of American Sharpshooter. "In some cases, that may be true. Simply brandishing your weapon might deter some criminals."</w:t>
      </w:r>
    </w:p>
    <w:p w:rsidR="00A84253" w:rsidRPr="00A84253" w:rsidRDefault="00A84253" w:rsidP="00A84253">
      <w:pPr>
        <w:spacing w:after="0" w:line="240" w:lineRule="auto"/>
        <w:ind w:left="392"/>
        <w:rPr>
          <w:rFonts w:ascii="Calibri" w:eastAsia="Times New Roman" w:hAnsi="Calibri" w:cs="Calibri"/>
        </w:rPr>
      </w:pPr>
    </w:p>
    <w:p w:rsidR="00A84253" w:rsidRDefault="00A84253" w:rsidP="00A84253">
      <w:pPr>
        <w:spacing w:after="0" w:line="240" w:lineRule="auto"/>
        <w:ind w:left="392"/>
        <w:rPr>
          <w:rFonts w:ascii="Calibri" w:eastAsia="Times New Roman" w:hAnsi="Calibri" w:cs="Calibri"/>
        </w:rPr>
      </w:pPr>
      <w:r w:rsidRPr="00A84253">
        <w:rPr>
          <w:rFonts w:ascii="Calibri" w:eastAsia="Times New Roman" w:hAnsi="Calibri" w:cs="Calibri"/>
        </w:rPr>
        <w:t>"But listen, if you are facing a violent criminal who is armed and has the will to kill," continues White, "only practice and familiarity with the weapon will save your life. It needs to be muscle memory. You won't get that from shooting 50 rounds at a silhouette or zombie target twice a year. By using the American Sharpshooter's LDR System, you will definitely increase your chances of surviving a violent encounter."</w:t>
      </w:r>
    </w:p>
    <w:p w:rsidR="00A84253" w:rsidRPr="00A84253" w:rsidRDefault="00A84253" w:rsidP="00A84253">
      <w:pPr>
        <w:spacing w:after="0" w:line="240" w:lineRule="auto"/>
        <w:ind w:left="392"/>
        <w:rPr>
          <w:rFonts w:ascii="Calibri" w:eastAsia="Times New Roman" w:hAnsi="Calibri" w:cs="Calibri"/>
        </w:rPr>
      </w:pPr>
    </w:p>
    <w:p w:rsidR="00A84253" w:rsidRDefault="00A84253" w:rsidP="00A84253">
      <w:pPr>
        <w:spacing w:after="0" w:line="240" w:lineRule="auto"/>
        <w:ind w:left="392"/>
        <w:rPr>
          <w:rFonts w:ascii="Calibri" w:eastAsia="Times New Roman" w:hAnsi="Calibri" w:cs="Calibri"/>
        </w:rPr>
      </w:pPr>
      <w:r w:rsidRPr="00A84253">
        <w:rPr>
          <w:rFonts w:ascii="Calibri" w:eastAsia="Times New Roman" w:hAnsi="Calibri" w:cs="Calibri"/>
        </w:rPr>
        <w:t>Shooters using the American Sharpshooter LDR System can train to become faster with a high level of combat accuracy so they are better prepared if violent crime comes their way.</w:t>
      </w:r>
    </w:p>
    <w:p w:rsidR="00A84253" w:rsidRPr="00A84253" w:rsidRDefault="00A84253" w:rsidP="00A84253">
      <w:pPr>
        <w:spacing w:after="0" w:line="240" w:lineRule="auto"/>
        <w:ind w:left="392"/>
        <w:rPr>
          <w:rFonts w:ascii="Calibri" w:eastAsia="Times New Roman" w:hAnsi="Calibri" w:cs="Calibri"/>
        </w:rPr>
      </w:pPr>
    </w:p>
    <w:p w:rsidR="00A84253" w:rsidRDefault="00A84253" w:rsidP="00A84253">
      <w:pPr>
        <w:spacing w:after="0" w:line="240" w:lineRule="auto"/>
        <w:ind w:left="392"/>
        <w:rPr>
          <w:rFonts w:ascii="Calibri" w:eastAsia="Times New Roman" w:hAnsi="Calibri" w:cs="Calibri"/>
        </w:rPr>
      </w:pPr>
      <w:r w:rsidRPr="00A84253">
        <w:rPr>
          <w:rFonts w:ascii="Calibri" w:eastAsia="Times New Roman" w:hAnsi="Calibri" w:cs="Calibri"/>
        </w:rPr>
        <w:t>The American Sharpshooter LDR System includes:</w:t>
      </w:r>
    </w:p>
    <w:p w:rsidR="00A84253" w:rsidRPr="00A84253" w:rsidRDefault="00A84253" w:rsidP="00A84253">
      <w:pPr>
        <w:spacing w:after="0" w:line="240" w:lineRule="auto"/>
        <w:ind w:left="392"/>
        <w:rPr>
          <w:rFonts w:ascii="Calibri" w:eastAsia="Times New Roman" w:hAnsi="Calibri" w:cs="Calibri"/>
        </w:rPr>
      </w:pPr>
    </w:p>
    <w:p w:rsidR="00A84253" w:rsidRDefault="00A84253" w:rsidP="00A84253">
      <w:pPr>
        <w:spacing w:after="0" w:line="240" w:lineRule="auto"/>
        <w:ind w:left="392"/>
        <w:rPr>
          <w:rFonts w:ascii="Calibri" w:eastAsia="Times New Roman" w:hAnsi="Calibri" w:cs="Calibri"/>
        </w:rPr>
      </w:pPr>
      <w:r w:rsidRPr="00A84253">
        <w:rPr>
          <w:rFonts w:ascii="Calibri" w:eastAsia="Times New Roman" w:hAnsi="Calibri" w:cs="Calibri"/>
          <w:b/>
          <w:bCs/>
        </w:rPr>
        <w:t>Targets -</w:t>
      </w:r>
      <w:r w:rsidRPr="00A84253">
        <w:rPr>
          <w:rFonts w:ascii="Calibri" w:eastAsia="Times New Roman" w:hAnsi="Calibri" w:cs="Calibri"/>
        </w:rPr>
        <w:t xml:space="preserve"> These are not simple bulls-eyes or silhouettes. The American Sharpshooter targets are engineered with specific scenarios and skills in mind. The targets are overlaid with the American Sharpshooter LDR Accuracy System so you can quickly and easily determine how accurate you are with each drill.</w:t>
      </w:r>
    </w:p>
    <w:p w:rsidR="00A84253" w:rsidRPr="00A84253" w:rsidRDefault="00A84253" w:rsidP="00A84253">
      <w:pPr>
        <w:spacing w:after="0" w:line="240" w:lineRule="auto"/>
        <w:ind w:left="392"/>
        <w:rPr>
          <w:rFonts w:ascii="Calibri" w:eastAsia="Times New Roman" w:hAnsi="Calibri" w:cs="Calibri"/>
        </w:rPr>
      </w:pPr>
    </w:p>
    <w:p w:rsidR="00A84253" w:rsidRDefault="00A84253" w:rsidP="00A84253">
      <w:pPr>
        <w:spacing w:after="0" w:line="240" w:lineRule="auto"/>
        <w:ind w:left="392"/>
        <w:rPr>
          <w:rFonts w:ascii="Calibri" w:eastAsia="Times New Roman" w:hAnsi="Calibri" w:cs="Calibri"/>
        </w:rPr>
      </w:pPr>
      <w:r w:rsidRPr="00A84253">
        <w:rPr>
          <w:rFonts w:ascii="Calibri" w:eastAsia="Times New Roman" w:hAnsi="Calibri" w:cs="Calibri"/>
          <w:b/>
          <w:bCs/>
        </w:rPr>
        <w:t>Drills -</w:t>
      </w:r>
      <w:r w:rsidRPr="00A84253">
        <w:rPr>
          <w:rFonts w:ascii="Calibri" w:eastAsia="Times New Roman" w:hAnsi="Calibri" w:cs="Calibri"/>
        </w:rPr>
        <w:t xml:space="preserve"> The drills include both live fire and dry fire drills, and come in three categories, which include Back to Basics, Skill Builder, and Sharpshooter, with each category increasingly more difficult. Each drill is designed for a specific target and focuses on different fundamentals such as trigger control, </w:t>
      </w:r>
      <w:proofErr w:type="gramStart"/>
      <w:r w:rsidRPr="00A84253">
        <w:rPr>
          <w:rFonts w:ascii="Calibri" w:eastAsia="Times New Roman" w:hAnsi="Calibri" w:cs="Calibri"/>
        </w:rPr>
        <w:t>recoil</w:t>
      </w:r>
      <w:proofErr w:type="gramEnd"/>
      <w:r w:rsidRPr="00A84253">
        <w:rPr>
          <w:rFonts w:ascii="Calibri" w:eastAsia="Times New Roman" w:hAnsi="Calibri" w:cs="Calibri"/>
        </w:rPr>
        <w:t xml:space="preserve"> management, target acquisition, etc .  There are also drills that involve a shooting partner if you go to the range with a friend.</w:t>
      </w:r>
    </w:p>
    <w:p w:rsidR="00A84253" w:rsidRPr="00A84253" w:rsidRDefault="00A84253" w:rsidP="00A84253">
      <w:pPr>
        <w:spacing w:after="0" w:line="240" w:lineRule="auto"/>
        <w:ind w:left="392"/>
        <w:rPr>
          <w:rFonts w:ascii="Calibri" w:eastAsia="Times New Roman" w:hAnsi="Calibri" w:cs="Calibri"/>
        </w:rPr>
      </w:pPr>
    </w:p>
    <w:p w:rsidR="00A84253" w:rsidRPr="00A84253" w:rsidRDefault="00A84253" w:rsidP="00A84253">
      <w:pPr>
        <w:spacing w:after="0" w:line="240" w:lineRule="auto"/>
        <w:ind w:left="392"/>
        <w:rPr>
          <w:rFonts w:ascii="Calibri" w:eastAsia="Times New Roman" w:hAnsi="Calibri" w:cs="Calibri"/>
        </w:rPr>
      </w:pPr>
      <w:r w:rsidRPr="00A84253">
        <w:rPr>
          <w:rFonts w:ascii="Calibri" w:eastAsia="Times New Roman" w:hAnsi="Calibri" w:cs="Calibri"/>
          <w:b/>
          <w:bCs/>
        </w:rPr>
        <w:t>Logbook -</w:t>
      </w:r>
      <w:r w:rsidRPr="00A84253">
        <w:rPr>
          <w:rFonts w:ascii="Calibri" w:eastAsia="Times New Roman" w:hAnsi="Calibri" w:cs="Calibri"/>
        </w:rPr>
        <w:t xml:space="preserve"> The logbook is the key to the American Sharpshooter LDR System. With the logbook you can:</w:t>
      </w:r>
    </w:p>
    <w:p w:rsidR="00A84253" w:rsidRPr="00A84253" w:rsidRDefault="00A84253" w:rsidP="00A84253">
      <w:pPr>
        <w:numPr>
          <w:ilvl w:val="0"/>
          <w:numId w:val="1"/>
        </w:numPr>
        <w:spacing w:after="0" w:line="240" w:lineRule="auto"/>
        <w:ind w:left="392"/>
        <w:textAlignment w:val="center"/>
        <w:rPr>
          <w:rFonts w:ascii="Calibri" w:eastAsia="Times New Roman" w:hAnsi="Calibri" w:cs="Calibri"/>
        </w:rPr>
      </w:pPr>
      <w:r w:rsidRPr="00A84253">
        <w:rPr>
          <w:rFonts w:ascii="Calibri" w:eastAsia="Times New Roman" w:hAnsi="Calibri" w:cs="Calibri"/>
        </w:rPr>
        <w:t>Track all live fire and dry fire activity</w:t>
      </w:r>
    </w:p>
    <w:p w:rsidR="00A84253" w:rsidRPr="00A84253" w:rsidRDefault="00A84253" w:rsidP="00A84253">
      <w:pPr>
        <w:numPr>
          <w:ilvl w:val="0"/>
          <w:numId w:val="1"/>
        </w:numPr>
        <w:spacing w:after="0" w:line="240" w:lineRule="auto"/>
        <w:ind w:left="392"/>
        <w:textAlignment w:val="center"/>
        <w:rPr>
          <w:rFonts w:ascii="Calibri" w:eastAsia="Times New Roman" w:hAnsi="Calibri" w:cs="Calibri"/>
        </w:rPr>
      </w:pPr>
      <w:r w:rsidRPr="00A84253">
        <w:rPr>
          <w:rFonts w:ascii="Calibri" w:eastAsia="Times New Roman" w:hAnsi="Calibri" w:cs="Calibri"/>
        </w:rPr>
        <w:t>Know how many total rounds you have fired through your weapon</w:t>
      </w:r>
    </w:p>
    <w:p w:rsidR="00A84253" w:rsidRPr="00A84253" w:rsidRDefault="00A84253" w:rsidP="00A84253">
      <w:pPr>
        <w:numPr>
          <w:ilvl w:val="0"/>
          <w:numId w:val="1"/>
        </w:numPr>
        <w:spacing w:after="0" w:line="240" w:lineRule="auto"/>
        <w:ind w:left="392"/>
        <w:textAlignment w:val="center"/>
        <w:rPr>
          <w:rFonts w:ascii="Calibri" w:eastAsia="Times New Roman" w:hAnsi="Calibri" w:cs="Calibri"/>
        </w:rPr>
      </w:pPr>
      <w:r w:rsidRPr="00A84253">
        <w:rPr>
          <w:rFonts w:ascii="Calibri" w:eastAsia="Times New Roman" w:hAnsi="Calibri" w:cs="Calibri"/>
        </w:rPr>
        <w:t>Learn which magazines never fail, and which you should only use at the range</w:t>
      </w:r>
    </w:p>
    <w:p w:rsidR="00A84253" w:rsidRPr="00A84253" w:rsidRDefault="00A84253" w:rsidP="00A84253">
      <w:pPr>
        <w:numPr>
          <w:ilvl w:val="0"/>
          <w:numId w:val="1"/>
        </w:numPr>
        <w:spacing w:after="0" w:line="240" w:lineRule="auto"/>
        <w:ind w:left="392"/>
        <w:textAlignment w:val="center"/>
        <w:rPr>
          <w:rFonts w:ascii="Calibri" w:eastAsia="Times New Roman" w:hAnsi="Calibri" w:cs="Calibri"/>
        </w:rPr>
      </w:pPr>
      <w:r w:rsidRPr="00A84253">
        <w:rPr>
          <w:rFonts w:ascii="Calibri" w:eastAsia="Times New Roman" w:hAnsi="Calibri" w:cs="Calibri"/>
        </w:rPr>
        <w:t>Discover which ammunition is the most accurate and reliable in your firearm</w:t>
      </w:r>
    </w:p>
    <w:p w:rsidR="00A84253" w:rsidRPr="00A84253" w:rsidRDefault="00A84253" w:rsidP="00A84253">
      <w:pPr>
        <w:numPr>
          <w:ilvl w:val="0"/>
          <w:numId w:val="1"/>
        </w:numPr>
        <w:spacing w:after="0" w:line="240" w:lineRule="auto"/>
        <w:ind w:left="392"/>
        <w:textAlignment w:val="center"/>
        <w:rPr>
          <w:rFonts w:ascii="Calibri" w:eastAsia="Times New Roman" w:hAnsi="Calibri" w:cs="Calibri"/>
        </w:rPr>
      </w:pPr>
      <w:r w:rsidRPr="00A84253">
        <w:rPr>
          <w:rFonts w:ascii="Calibri" w:eastAsia="Times New Roman" w:hAnsi="Calibri" w:cs="Calibri"/>
        </w:rPr>
        <w:t>Quickly determine what skill or scenario you need to practice at the range today</w:t>
      </w:r>
    </w:p>
    <w:p w:rsidR="00A84253" w:rsidRDefault="00A84253" w:rsidP="00A84253">
      <w:pPr>
        <w:numPr>
          <w:ilvl w:val="0"/>
          <w:numId w:val="1"/>
        </w:numPr>
        <w:spacing w:after="0" w:line="240" w:lineRule="auto"/>
        <w:ind w:left="392"/>
        <w:textAlignment w:val="center"/>
        <w:rPr>
          <w:rFonts w:ascii="Calibri" w:eastAsia="Times New Roman" w:hAnsi="Calibri" w:cs="Calibri"/>
        </w:rPr>
      </w:pPr>
      <w:r w:rsidRPr="00A84253">
        <w:rPr>
          <w:rFonts w:ascii="Calibri" w:eastAsia="Times New Roman" w:hAnsi="Calibri" w:cs="Calibri"/>
        </w:rPr>
        <w:t>Find out if you are more accurate this month than you were last month</w:t>
      </w:r>
      <w:r w:rsidRPr="00A84253">
        <w:rPr>
          <w:rFonts w:ascii="Calibri" w:eastAsia="Times New Roman" w:hAnsi="Calibri" w:cs="Calibri"/>
        </w:rPr>
        <w:br/>
        <w:t xml:space="preserve">"Not everybody can afford to spend thousands of dollars to travel across the country for a week long class with high-quality trainers. The American Sharpshooter LDR System is designed to bring </w:t>
      </w:r>
      <w:r w:rsidRPr="00A84253">
        <w:rPr>
          <w:rFonts w:ascii="Calibri" w:eastAsia="Times New Roman" w:hAnsi="Calibri" w:cs="Calibri"/>
        </w:rPr>
        <w:lastRenderedPageBreak/>
        <w:t>that high-quality training to you, so you can train at your own pace and at your local shooting range. It doesn't get any easier or more affordable than that."</w:t>
      </w:r>
    </w:p>
    <w:p w:rsidR="00A84253" w:rsidRPr="00A84253" w:rsidRDefault="00A84253" w:rsidP="00A84253">
      <w:pPr>
        <w:spacing w:after="0" w:line="240" w:lineRule="auto"/>
        <w:textAlignment w:val="center"/>
        <w:rPr>
          <w:rFonts w:ascii="Calibri" w:eastAsia="Times New Roman" w:hAnsi="Calibri" w:cs="Calibri"/>
        </w:rPr>
      </w:pPr>
    </w:p>
    <w:p w:rsidR="00A84253" w:rsidRDefault="00A84253" w:rsidP="00A84253">
      <w:pPr>
        <w:spacing w:after="0" w:line="240" w:lineRule="auto"/>
        <w:ind w:left="392"/>
        <w:rPr>
          <w:rFonts w:ascii="Calibri" w:eastAsia="Times New Roman" w:hAnsi="Calibri" w:cs="Calibri"/>
        </w:rPr>
      </w:pPr>
      <w:proofErr w:type="gramStart"/>
      <w:r w:rsidRPr="00A84253">
        <w:rPr>
          <w:rFonts w:ascii="Calibri" w:eastAsia="Times New Roman" w:hAnsi="Calibri" w:cs="Calibri"/>
        </w:rPr>
        <w:t xml:space="preserve">For more information visit </w:t>
      </w:r>
      <w:hyperlink r:id="rId5" w:history="1">
        <w:r w:rsidRPr="00A84253">
          <w:rPr>
            <w:rFonts w:ascii="Calibri" w:eastAsia="Times New Roman" w:hAnsi="Calibri" w:cs="Calibri"/>
            <w:color w:val="0000FF"/>
            <w:u w:val="single"/>
          </w:rPr>
          <w:t>http://www.americansharpshooter.com/LDRSystem.aspx</w:t>
        </w:r>
      </w:hyperlink>
      <w:r w:rsidRPr="00A84253">
        <w:rPr>
          <w:rFonts w:ascii="Calibri" w:eastAsia="Times New Roman" w:hAnsi="Calibri" w:cs="Calibri"/>
        </w:rPr>
        <w:t>.</w:t>
      </w:r>
      <w:proofErr w:type="gramEnd"/>
    </w:p>
    <w:p w:rsidR="00A84253" w:rsidRPr="00A84253" w:rsidRDefault="00A84253" w:rsidP="00A84253">
      <w:pPr>
        <w:spacing w:after="0" w:line="240" w:lineRule="auto"/>
        <w:ind w:left="392"/>
        <w:rPr>
          <w:rFonts w:ascii="Calibri" w:eastAsia="Times New Roman" w:hAnsi="Calibri" w:cs="Calibri"/>
        </w:rPr>
      </w:pPr>
    </w:p>
    <w:p w:rsidR="00A84253" w:rsidRPr="00A84253" w:rsidRDefault="00A84253" w:rsidP="00A84253">
      <w:pPr>
        <w:spacing w:after="0" w:line="240" w:lineRule="auto"/>
        <w:ind w:left="392"/>
        <w:rPr>
          <w:rFonts w:ascii="Calibri" w:eastAsia="Times New Roman" w:hAnsi="Calibri" w:cs="Calibri"/>
        </w:rPr>
      </w:pPr>
      <w:r w:rsidRPr="00A84253">
        <w:rPr>
          <w:rFonts w:ascii="Calibri" w:eastAsia="Times New Roman" w:hAnsi="Calibri" w:cs="Calibri"/>
        </w:rPr>
        <w:t>About American Sharpshooter:</w:t>
      </w:r>
    </w:p>
    <w:p w:rsidR="00A84253" w:rsidRDefault="00A84253" w:rsidP="00A84253">
      <w:pPr>
        <w:spacing w:after="0" w:line="240" w:lineRule="auto"/>
        <w:ind w:left="392"/>
        <w:rPr>
          <w:rFonts w:ascii="Calibri" w:eastAsia="Times New Roman" w:hAnsi="Calibri" w:cs="Calibri"/>
        </w:rPr>
      </w:pPr>
      <w:r w:rsidRPr="00A84253">
        <w:rPr>
          <w:rFonts w:ascii="Calibri" w:eastAsia="Times New Roman" w:hAnsi="Calibri" w:cs="Calibri"/>
        </w:rPr>
        <w:t xml:space="preserve">Visit </w:t>
      </w:r>
      <w:hyperlink r:id="rId6" w:history="1">
        <w:r w:rsidRPr="00A84253">
          <w:rPr>
            <w:rFonts w:ascii="Calibri" w:eastAsia="Times New Roman" w:hAnsi="Calibri" w:cs="Calibri"/>
            <w:color w:val="0000FF"/>
            <w:u w:val="single"/>
          </w:rPr>
          <w:t>http://www.americansharpshooter.com/AboutUs.aspx</w:t>
        </w:r>
      </w:hyperlink>
    </w:p>
    <w:p w:rsidR="00A84253" w:rsidRPr="00A84253" w:rsidRDefault="00A84253" w:rsidP="00A84253">
      <w:pPr>
        <w:spacing w:after="0" w:line="240" w:lineRule="auto"/>
        <w:ind w:left="392"/>
        <w:rPr>
          <w:rFonts w:ascii="Calibri" w:eastAsia="Times New Roman" w:hAnsi="Calibri" w:cs="Calibri"/>
        </w:rPr>
      </w:pPr>
    </w:p>
    <w:p w:rsidR="00A84253" w:rsidRPr="00A84253" w:rsidRDefault="00A84253" w:rsidP="00A84253">
      <w:pPr>
        <w:spacing w:after="0" w:line="240" w:lineRule="auto"/>
        <w:ind w:left="392"/>
        <w:rPr>
          <w:rFonts w:ascii="Calibri" w:eastAsia="Times New Roman" w:hAnsi="Calibri" w:cs="Calibri"/>
        </w:rPr>
      </w:pPr>
      <w:r w:rsidRPr="00A84253">
        <w:rPr>
          <w:rFonts w:ascii="Calibri" w:eastAsia="Times New Roman" w:hAnsi="Calibri" w:cs="Calibri"/>
        </w:rPr>
        <w:t>Contact</w:t>
      </w:r>
    </w:p>
    <w:p w:rsidR="00A84253" w:rsidRPr="00A84253" w:rsidRDefault="00A84253" w:rsidP="00A84253">
      <w:pPr>
        <w:spacing w:after="0" w:line="240" w:lineRule="auto"/>
        <w:ind w:left="392"/>
        <w:rPr>
          <w:rFonts w:ascii="Calibri" w:eastAsia="Times New Roman" w:hAnsi="Calibri" w:cs="Calibri"/>
        </w:rPr>
      </w:pPr>
      <w:r w:rsidRPr="00A84253">
        <w:rPr>
          <w:rFonts w:ascii="Calibri" w:eastAsia="Times New Roman" w:hAnsi="Calibri" w:cs="Calibri"/>
        </w:rPr>
        <w:t>Ron White</w:t>
      </w:r>
    </w:p>
    <w:p w:rsidR="00A84253" w:rsidRPr="00A84253" w:rsidRDefault="00A84253" w:rsidP="00A84253">
      <w:pPr>
        <w:spacing w:after="0" w:line="240" w:lineRule="auto"/>
        <w:ind w:left="392"/>
        <w:rPr>
          <w:rFonts w:ascii="Calibri" w:eastAsia="Times New Roman" w:hAnsi="Calibri" w:cs="Calibri"/>
        </w:rPr>
      </w:pPr>
      <w:r w:rsidRPr="00A84253">
        <w:rPr>
          <w:rFonts w:ascii="Calibri" w:eastAsia="Times New Roman" w:hAnsi="Calibri" w:cs="Calibri"/>
        </w:rPr>
        <w:t>American Sharpshooter</w:t>
      </w:r>
    </w:p>
    <w:p w:rsidR="00A84253" w:rsidRPr="00A84253" w:rsidRDefault="00A84253" w:rsidP="00A84253">
      <w:pPr>
        <w:spacing w:after="0" w:line="240" w:lineRule="auto"/>
        <w:ind w:left="392"/>
        <w:rPr>
          <w:rFonts w:ascii="Calibri" w:eastAsia="Times New Roman" w:hAnsi="Calibri" w:cs="Calibri"/>
        </w:rPr>
      </w:pPr>
      <w:r w:rsidRPr="00A84253">
        <w:rPr>
          <w:rFonts w:ascii="Calibri" w:eastAsia="Times New Roman" w:hAnsi="Calibri" w:cs="Calibri"/>
        </w:rPr>
        <w:t>ron.white@americansharpshooter.com</w:t>
      </w:r>
    </w:p>
    <w:p w:rsidR="00A84253" w:rsidRDefault="00A84253" w:rsidP="00A84253">
      <w:pPr>
        <w:spacing w:after="0" w:line="240" w:lineRule="auto"/>
        <w:ind w:left="392"/>
        <w:rPr>
          <w:rFonts w:ascii="Calibri" w:eastAsia="Times New Roman" w:hAnsi="Calibri" w:cs="Calibri"/>
        </w:rPr>
      </w:pPr>
      <w:r w:rsidRPr="00A84253">
        <w:rPr>
          <w:rFonts w:ascii="Calibri" w:eastAsia="Times New Roman" w:hAnsi="Calibri" w:cs="Calibri"/>
        </w:rPr>
        <w:t>562-502-7633</w:t>
      </w:r>
    </w:p>
    <w:p w:rsidR="00A84253" w:rsidRPr="00A84253" w:rsidRDefault="00A84253" w:rsidP="00A84253">
      <w:pPr>
        <w:spacing w:after="0" w:line="240" w:lineRule="auto"/>
        <w:ind w:left="392"/>
        <w:rPr>
          <w:rFonts w:ascii="Calibri" w:eastAsia="Times New Roman" w:hAnsi="Calibri" w:cs="Calibri"/>
        </w:rPr>
      </w:pPr>
    </w:p>
    <w:p w:rsidR="00A84253" w:rsidRPr="00A84253" w:rsidRDefault="00A84253" w:rsidP="00A84253">
      <w:pPr>
        <w:spacing w:after="0" w:line="240" w:lineRule="auto"/>
        <w:ind w:left="392"/>
        <w:rPr>
          <w:rFonts w:ascii="Calibri" w:eastAsia="Times New Roman" w:hAnsi="Calibri" w:cs="Calibri"/>
        </w:rPr>
      </w:pPr>
      <w:r w:rsidRPr="00A84253">
        <w:rPr>
          <w:rFonts w:ascii="Calibri" w:eastAsia="Times New Roman" w:hAnsi="Calibri" w:cs="Calibri"/>
        </w:rPr>
        <w:t>American Sharpshooter provides self-guided firearms training to shooters across the country. Products include targets, drills, logbooks, and an online support community including articles, blog posts, and soon forums, videos and podcasts, all designed to make shooters faster and more accurate in high stress defensive situations.</w:t>
      </w:r>
    </w:p>
    <w:p w:rsidR="00F159D5" w:rsidRDefault="00F159D5"/>
    <w:sectPr w:rsidR="00F159D5" w:rsidSect="00F159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7BF"/>
    <w:multiLevelType w:val="multilevel"/>
    <w:tmpl w:val="9AF8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A14088"/>
    <w:multiLevelType w:val="hybridMultilevel"/>
    <w:tmpl w:val="ABB0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A84253"/>
    <w:rsid w:val="00085934"/>
    <w:rsid w:val="000C6373"/>
    <w:rsid w:val="001A3836"/>
    <w:rsid w:val="001F59CA"/>
    <w:rsid w:val="002818E9"/>
    <w:rsid w:val="00693C1B"/>
    <w:rsid w:val="00812A56"/>
    <w:rsid w:val="00840FEB"/>
    <w:rsid w:val="008933E5"/>
    <w:rsid w:val="008E7858"/>
    <w:rsid w:val="00982A44"/>
    <w:rsid w:val="00A84253"/>
    <w:rsid w:val="00AF2864"/>
    <w:rsid w:val="00B77A6E"/>
    <w:rsid w:val="00BF51A9"/>
    <w:rsid w:val="00C45D28"/>
    <w:rsid w:val="00DC7846"/>
    <w:rsid w:val="00EB0DA7"/>
    <w:rsid w:val="00F15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9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253"/>
    <w:rPr>
      <w:rFonts w:ascii="Tahoma" w:hAnsi="Tahoma" w:cs="Tahoma"/>
      <w:sz w:val="16"/>
      <w:szCs w:val="16"/>
    </w:rPr>
  </w:style>
  <w:style w:type="paragraph" w:styleId="NormalWeb">
    <w:name w:val="Normal (Web)"/>
    <w:basedOn w:val="Normal"/>
    <w:uiPriority w:val="99"/>
    <w:semiHidden/>
    <w:unhideWhenUsed/>
    <w:rsid w:val="00A842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4253"/>
    <w:rPr>
      <w:color w:val="0000FF"/>
      <w:u w:val="single"/>
    </w:rPr>
  </w:style>
</w:styles>
</file>

<file path=word/webSettings.xml><?xml version="1.0" encoding="utf-8"?>
<w:webSettings xmlns:r="http://schemas.openxmlformats.org/officeDocument/2006/relationships" xmlns:w="http://schemas.openxmlformats.org/wordprocessingml/2006/main">
  <w:divs>
    <w:div w:id="3392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ericansharpshooter.com/AboutUs.aspx" TargetMode="External"/><Relationship Id="rId5" Type="http://schemas.openxmlformats.org/officeDocument/2006/relationships/hyperlink" Target="http://www.americansharpshooter.com/LDRSystem.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rwhite</dc:creator>
  <cp:lastModifiedBy>rwhite</cp:lastModifiedBy>
  <cp:revision>1</cp:revision>
  <dcterms:created xsi:type="dcterms:W3CDTF">2010-08-03T19:56:00Z</dcterms:created>
  <dcterms:modified xsi:type="dcterms:W3CDTF">2010-08-03T20:00:00Z</dcterms:modified>
</cp:coreProperties>
</file>