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254" w:rsidRPr="001D6876" w:rsidRDefault="00363254" w:rsidP="00CD6C65">
      <w:pPr>
        <w:rPr>
          <w:rFonts w:ascii="Calibri" w:hAnsi="Calibri" w:cs="Calibri"/>
          <w:color w:val="595959"/>
          <w:sz w:val="40"/>
          <w:szCs w:val="40"/>
          <w:lang w:val="en-GB"/>
        </w:rPr>
      </w:pPr>
      <w:r w:rsidRPr="001D6876">
        <w:rPr>
          <w:rFonts w:ascii="Calibri" w:hAnsi="Calibri" w:cs="Calibri"/>
          <w:color w:val="595959"/>
          <w:sz w:val="40"/>
          <w:szCs w:val="40"/>
          <w:lang w:val="en-GB"/>
        </w:rPr>
        <w:t>PRESS RELEASE</w:t>
      </w:r>
    </w:p>
    <w:p w:rsidR="00363254" w:rsidRPr="001D6876" w:rsidRDefault="00363254" w:rsidP="00CD6C65">
      <w:pPr>
        <w:pStyle w:val="NormalWeb"/>
        <w:spacing w:before="0" w:beforeAutospacing="0" w:after="0" w:afterAutospacing="0"/>
        <w:rPr>
          <w:rFonts w:ascii="Calibri" w:hAnsi="Calibri" w:cs="Calibri"/>
          <w:color w:val="595959"/>
          <w:lang w:val="en-GB"/>
        </w:rPr>
      </w:pPr>
    </w:p>
    <w:p w:rsidR="00363254" w:rsidRPr="001D6876" w:rsidRDefault="00363254" w:rsidP="002B4119">
      <w:pPr>
        <w:pStyle w:val="greyheading"/>
        <w:spacing w:before="0" w:beforeAutospacing="0" w:after="0" w:afterAutospacing="0"/>
        <w:rPr>
          <w:rFonts w:ascii="Calibri" w:hAnsi="Calibri" w:cs="Calibri"/>
          <w:b/>
          <w:bCs/>
          <w:color w:val="595959"/>
        </w:rPr>
      </w:pPr>
      <w:r w:rsidRPr="001D6876">
        <w:rPr>
          <w:rFonts w:ascii="Calibri" w:hAnsi="Calibri" w:cs="Calibri"/>
          <w:b/>
          <w:bCs/>
          <w:color w:val="595959"/>
        </w:rPr>
        <w:t>FibreSpan announces alliance with SSE</w:t>
      </w:r>
      <w:r>
        <w:rPr>
          <w:rFonts w:ascii="Calibri" w:hAnsi="Calibri" w:cs="Calibri"/>
          <w:b/>
          <w:bCs/>
          <w:color w:val="595959"/>
        </w:rPr>
        <w:t xml:space="preserve"> </w:t>
      </w:r>
      <w:r w:rsidRPr="006E27B1">
        <w:rPr>
          <w:rFonts w:ascii="Calibri" w:hAnsi="Calibri" w:cs="Calibri"/>
          <w:b/>
          <w:bCs/>
          <w:color w:val="595959"/>
        </w:rPr>
        <w:t>Telecoms</w:t>
      </w:r>
      <w:r w:rsidRPr="001D6876">
        <w:rPr>
          <w:rFonts w:ascii="Calibri" w:hAnsi="Calibri" w:cs="Calibri"/>
          <w:b/>
          <w:bCs/>
          <w:color w:val="595959"/>
        </w:rPr>
        <w:t xml:space="preserve"> to significantly increase London </w:t>
      </w:r>
      <w:r>
        <w:rPr>
          <w:rFonts w:ascii="Calibri" w:hAnsi="Calibri" w:cs="Calibri"/>
          <w:b/>
          <w:bCs/>
          <w:color w:val="595959"/>
        </w:rPr>
        <w:t xml:space="preserve">fibre </w:t>
      </w:r>
      <w:r w:rsidRPr="001D6876">
        <w:rPr>
          <w:rFonts w:ascii="Calibri" w:hAnsi="Calibri" w:cs="Calibri"/>
          <w:b/>
          <w:bCs/>
          <w:color w:val="595959"/>
        </w:rPr>
        <w:t xml:space="preserve">network </w:t>
      </w:r>
    </w:p>
    <w:p w:rsidR="00363254" w:rsidRPr="001D6876" w:rsidRDefault="00363254" w:rsidP="002B4119">
      <w:pPr>
        <w:pStyle w:val="greyheading"/>
        <w:spacing w:before="0" w:beforeAutospacing="0" w:after="0" w:afterAutospacing="0"/>
        <w:rPr>
          <w:rFonts w:ascii="Calibri" w:hAnsi="Calibri" w:cs="Calibri"/>
          <w:b/>
          <w:bCs/>
          <w:color w:val="595959"/>
          <w:sz w:val="22"/>
          <w:szCs w:val="22"/>
        </w:rPr>
      </w:pPr>
      <w:r>
        <w:rPr>
          <w:rFonts w:ascii="Calibri" w:hAnsi="Calibri" w:cs="Calibri"/>
          <w:b/>
          <w:bCs/>
          <w:color w:val="595959"/>
          <w:sz w:val="22"/>
          <w:szCs w:val="22"/>
        </w:rPr>
        <w:t>A</w:t>
      </w:r>
      <w:r w:rsidRPr="001D6876">
        <w:rPr>
          <w:rFonts w:ascii="Calibri" w:hAnsi="Calibri" w:cs="Calibri"/>
          <w:b/>
          <w:bCs/>
          <w:color w:val="595959"/>
          <w:sz w:val="22"/>
          <w:szCs w:val="22"/>
        </w:rPr>
        <w:t xml:space="preserve">greement benefits </w:t>
      </w:r>
      <w:r>
        <w:rPr>
          <w:rFonts w:ascii="Calibri" w:hAnsi="Calibri" w:cs="Calibri"/>
          <w:b/>
          <w:bCs/>
          <w:color w:val="595959"/>
          <w:sz w:val="22"/>
          <w:szCs w:val="22"/>
        </w:rPr>
        <w:t>firms</w:t>
      </w:r>
      <w:r w:rsidRPr="001D6876">
        <w:rPr>
          <w:rFonts w:ascii="Calibri" w:hAnsi="Calibri" w:cs="Calibri"/>
          <w:b/>
          <w:bCs/>
          <w:color w:val="595959"/>
          <w:sz w:val="22"/>
          <w:szCs w:val="22"/>
        </w:rPr>
        <w:t xml:space="preserve"> </w:t>
      </w:r>
      <w:r>
        <w:rPr>
          <w:rFonts w:ascii="Calibri" w:hAnsi="Calibri" w:cs="Calibri"/>
          <w:b/>
          <w:bCs/>
          <w:color w:val="595959"/>
          <w:sz w:val="22"/>
          <w:szCs w:val="22"/>
        </w:rPr>
        <w:t>that</w:t>
      </w:r>
      <w:r w:rsidRPr="001D6876">
        <w:rPr>
          <w:rFonts w:ascii="Calibri" w:hAnsi="Calibri" w:cs="Calibri"/>
          <w:b/>
          <w:bCs/>
          <w:color w:val="595959"/>
          <w:sz w:val="22"/>
          <w:szCs w:val="22"/>
        </w:rPr>
        <w:t xml:space="preserve"> manage communications between multiple locations</w:t>
      </w:r>
    </w:p>
    <w:p w:rsidR="00363254" w:rsidRPr="001D6876" w:rsidRDefault="00363254" w:rsidP="00CD6C65">
      <w:pPr>
        <w:pStyle w:val="NormalWeb"/>
        <w:spacing w:before="0" w:beforeAutospacing="0" w:after="0" w:afterAutospacing="0"/>
        <w:rPr>
          <w:rStyle w:val="Strong"/>
          <w:rFonts w:ascii="Calibri" w:hAnsi="Calibri" w:cs="Calibri"/>
          <w:b w:val="0"/>
          <w:bCs w:val="0"/>
          <w:color w:val="595959"/>
          <w:sz w:val="22"/>
          <w:szCs w:val="22"/>
          <w:lang w:val="en-GB"/>
        </w:rPr>
      </w:pPr>
    </w:p>
    <w:p w:rsidR="006E27B1" w:rsidRDefault="00363254" w:rsidP="00851927">
      <w:pPr>
        <w:pStyle w:val="NormalWeb"/>
        <w:spacing w:before="0" w:beforeAutospacing="0" w:after="0" w:afterAutospacing="0"/>
        <w:rPr>
          <w:rFonts w:ascii="Calibri" w:hAnsi="Calibri" w:cs="Calibri"/>
          <w:color w:val="595959"/>
          <w:sz w:val="22"/>
          <w:szCs w:val="22"/>
          <w:lang w:val="en-GB"/>
        </w:rPr>
      </w:pPr>
      <w:r>
        <w:rPr>
          <w:rFonts w:ascii="Calibri" w:hAnsi="Calibri" w:cs="Calibri"/>
          <w:b/>
          <w:bCs/>
          <w:color w:val="595959"/>
          <w:sz w:val="22"/>
          <w:szCs w:val="22"/>
          <w:lang w:val="en-GB"/>
        </w:rPr>
        <w:t>London, United Kingdom -</w:t>
      </w:r>
      <w:r w:rsidRPr="001D6876">
        <w:rPr>
          <w:rFonts w:ascii="Calibri" w:hAnsi="Calibri" w:cs="Calibri"/>
          <w:b/>
          <w:bCs/>
          <w:color w:val="595959"/>
          <w:sz w:val="22"/>
          <w:szCs w:val="22"/>
          <w:lang w:val="en-GB"/>
        </w:rPr>
        <w:t xml:space="preserve"> 1</w:t>
      </w:r>
      <w:r w:rsidR="007D6B04">
        <w:rPr>
          <w:rFonts w:ascii="Calibri" w:hAnsi="Calibri" w:cs="Calibri"/>
          <w:b/>
          <w:bCs/>
          <w:color w:val="595959"/>
          <w:sz w:val="22"/>
          <w:szCs w:val="22"/>
          <w:lang w:val="en-GB"/>
        </w:rPr>
        <w:t>0</w:t>
      </w:r>
      <w:r w:rsidRPr="001D6876">
        <w:rPr>
          <w:rFonts w:ascii="Calibri" w:hAnsi="Calibri" w:cs="Calibri"/>
          <w:b/>
          <w:bCs/>
          <w:color w:val="595959"/>
          <w:sz w:val="22"/>
          <w:szCs w:val="22"/>
          <w:lang w:val="en-GB"/>
        </w:rPr>
        <w:t xml:space="preserve"> January 2011</w:t>
      </w:r>
      <w:r>
        <w:rPr>
          <w:rFonts w:ascii="Calibri" w:hAnsi="Calibri" w:cs="Calibri"/>
          <w:b/>
          <w:bCs/>
          <w:color w:val="595959"/>
          <w:sz w:val="22"/>
          <w:szCs w:val="22"/>
          <w:lang w:val="en-GB"/>
        </w:rPr>
        <w:t xml:space="preserve">:  </w:t>
      </w:r>
      <w:r w:rsidRPr="001D6876">
        <w:rPr>
          <w:rFonts w:ascii="Calibri" w:hAnsi="Calibri" w:cs="Calibri"/>
          <w:color w:val="595959"/>
          <w:sz w:val="22"/>
          <w:szCs w:val="22"/>
          <w:lang w:val="en-GB"/>
        </w:rPr>
        <w:t xml:space="preserve">FibreSpan Limited, private high bandwidth ‘fibre to the door’ connectivity provider, has </w:t>
      </w:r>
      <w:r>
        <w:rPr>
          <w:rFonts w:ascii="Calibri" w:hAnsi="Calibri" w:cs="Calibri"/>
          <w:color w:val="595959"/>
          <w:sz w:val="22"/>
          <w:szCs w:val="22"/>
          <w:lang w:val="en-GB"/>
        </w:rPr>
        <w:t>signed an alliance</w:t>
      </w:r>
      <w:r w:rsidRPr="001D6876">
        <w:rPr>
          <w:rFonts w:ascii="Calibri" w:hAnsi="Calibri" w:cs="Calibri"/>
          <w:color w:val="595959"/>
          <w:sz w:val="22"/>
          <w:szCs w:val="22"/>
          <w:lang w:val="en-GB"/>
        </w:rPr>
        <w:t xml:space="preserve"> agreement with Scottish and Southern Energy Telecommunications (“SSE</w:t>
      </w:r>
      <w:r w:rsidR="00166D0F">
        <w:rPr>
          <w:rFonts w:ascii="Calibri" w:hAnsi="Calibri" w:cs="Calibri"/>
          <w:color w:val="595959"/>
          <w:sz w:val="22"/>
          <w:szCs w:val="22"/>
          <w:lang w:val="en-GB"/>
        </w:rPr>
        <w:t xml:space="preserve"> </w:t>
      </w:r>
      <w:r w:rsidRPr="001D6876">
        <w:rPr>
          <w:rFonts w:ascii="Calibri" w:hAnsi="Calibri" w:cs="Calibri"/>
          <w:color w:val="595959"/>
          <w:sz w:val="22"/>
          <w:szCs w:val="22"/>
          <w:lang w:val="en-GB"/>
        </w:rPr>
        <w:t>T</w:t>
      </w:r>
      <w:r w:rsidR="00166D0F">
        <w:rPr>
          <w:rFonts w:ascii="Calibri" w:hAnsi="Calibri" w:cs="Calibri"/>
          <w:color w:val="595959"/>
          <w:sz w:val="22"/>
          <w:szCs w:val="22"/>
          <w:lang w:val="en-GB"/>
        </w:rPr>
        <w:t>elecoms</w:t>
      </w:r>
      <w:r w:rsidRPr="001D6876">
        <w:rPr>
          <w:rFonts w:ascii="Calibri" w:hAnsi="Calibri" w:cs="Calibri"/>
          <w:color w:val="595959"/>
          <w:sz w:val="22"/>
          <w:szCs w:val="22"/>
          <w:lang w:val="en-GB"/>
        </w:rPr>
        <w:t>”)</w:t>
      </w:r>
      <w:r w:rsidRPr="001D6876">
        <w:rPr>
          <w:rStyle w:val="apple-style-span"/>
          <w:rFonts w:ascii="Calibri" w:hAnsi="Calibri" w:cs="Calibri"/>
          <w:color w:val="595959"/>
          <w:sz w:val="22"/>
          <w:szCs w:val="22"/>
          <w:lang w:val="en-GB"/>
        </w:rPr>
        <w:t xml:space="preserve"> to </w:t>
      </w:r>
      <w:r w:rsidRPr="00620EE4">
        <w:rPr>
          <w:rStyle w:val="apple-style-span"/>
          <w:rFonts w:ascii="Calibri" w:hAnsi="Calibri" w:cs="Calibri"/>
          <w:color w:val="595959"/>
          <w:sz w:val="22"/>
          <w:szCs w:val="22"/>
          <w:lang w:val="en-GB"/>
        </w:rPr>
        <w:t xml:space="preserve">lease its London </w:t>
      </w:r>
      <w:r w:rsidRPr="00620EE4">
        <w:rPr>
          <w:rFonts w:ascii="Calibri" w:hAnsi="Calibri" w:cs="Calibri"/>
          <w:color w:val="595959"/>
          <w:sz w:val="22"/>
          <w:szCs w:val="22"/>
          <w:lang w:val="en-GB"/>
        </w:rPr>
        <w:t xml:space="preserve">metro dark fibre network. </w:t>
      </w:r>
      <w:r w:rsidRPr="006E27B1">
        <w:rPr>
          <w:rFonts w:ascii="Calibri" w:hAnsi="Calibri" w:cs="Calibri"/>
          <w:color w:val="595959"/>
          <w:sz w:val="22"/>
          <w:szCs w:val="22"/>
          <w:lang w:val="en-GB"/>
        </w:rPr>
        <w:t xml:space="preserve">SSE Telecoms </w:t>
      </w:r>
      <w:r w:rsidR="006E27B1">
        <w:rPr>
          <w:rFonts w:ascii="Calibri" w:hAnsi="Calibri" w:cs="Calibri"/>
          <w:color w:val="595959"/>
          <w:sz w:val="22"/>
          <w:szCs w:val="22"/>
          <w:lang w:val="en-GB"/>
        </w:rPr>
        <w:t>is</w:t>
      </w:r>
      <w:r w:rsidRPr="006E27B1">
        <w:rPr>
          <w:rFonts w:ascii="Calibri" w:hAnsi="Calibri" w:cs="Calibri"/>
          <w:color w:val="595959"/>
          <w:sz w:val="22"/>
          <w:szCs w:val="22"/>
          <w:lang w:val="en-GB"/>
        </w:rPr>
        <w:t xml:space="preserve"> one of the UK’s leading Telecommunication providers, owning and operating a UK wide fibre optic network of over 7,500Km in length with over 120 Points of Presence.</w:t>
      </w:r>
      <w:r>
        <w:rPr>
          <w:rFonts w:ascii="Calibri" w:hAnsi="Calibri" w:cs="Calibri"/>
          <w:color w:val="595959"/>
          <w:sz w:val="22"/>
          <w:szCs w:val="22"/>
          <w:lang w:val="en-GB"/>
        </w:rPr>
        <w:t xml:space="preserve"> </w:t>
      </w:r>
    </w:p>
    <w:p w:rsidR="006E27B1" w:rsidRDefault="006E27B1" w:rsidP="00851927">
      <w:pPr>
        <w:pStyle w:val="NormalWeb"/>
        <w:spacing w:before="0" w:beforeAutospacing="0" w:after="0" w:afterAutospacing="0"/>
        <w:rPr>
          <w:rFonts w:ascii="Calibri" w:hAnsi="Calibri" w:cs="Calibri"/>
          <w:color w:val="595959"/>
          <w:sz w:val="22"/>
          <w:szCs w:val="22"/>
          <w:lang w:val="en-GB"/>
        </w:rPr>
      </w:pPr>
    </w:p>
    <w:p w:rsidR="00363254" w:rsidRPr="00620EE4" w:rsidRDefault="00363254" w:rsidP="00851927">
      <w:pPr>
        <w:pStyle w:val="NormalWeb"/>
        <w:spacing w:before="0" w:beforeAutospacing="0" w:after="0" w:afterAutospacing="0"/>
        <w:rPr>
          <w:rFonts w:ascii="Calibri" w:hAnsi="Calibri" w:cs="Calibri"/>
          <w:color w:val="595959"/>
          <w:sz w:val="22"/>
          <w:szCs w:val="22"/>
          <w:lang w:val="en-GB"/>
        </w:rPr>
      </w:pPr>
      <w:r w:rsidRPr="006E27B1">
        <w:rPr>
          <w:rFonts w:ascii="Calibri" w:hAnsi="Calibri" w:cs="Calibri"/>
          <w:color w:val="595959"/>
          <w:sz w:val="22"/>
          <w:szCs w:val="22"/>
          <w:lang w:val="en-GB"/>
        </w:rPr>
        <w:t>The partnership will enable organisations across London to benefit from private point-to-point fibre connectivity</w:t>
      </w:r>
      <w:r w:rsidRPr="006E27B1">
        <w:t xml:space="preserve"> </w:t>
      </w:r>
      <w:r w:rsidRPr="00620EE4">
        <w:rPr>
          <w:rFonts w:ascii="Calibri" w:hAnsi="Calibri" w:cs="Calibri"/>
          <w:color w:val="595959"/>
          <w:sz w:val="22"/>
          <w:szCs w:val="22"/>
          <w:lang w:val="en-GB"/>
        </w:rPr>
        <w:t xml:space="preserve">to securely connect offices, offsite resources and business partners. </w:t>
      </w:r>
    </w:p>
    <w:p w:rsidR="00363254" w:rsidRPr="00620EE4" w:rsidRDefault="00363254" w:rsidP="003042E0">
      <w:pPr>
        <w:rPr>
          <w:rStyle w:val="apple-style-span"/>
          <w:rFonts w:ascii="Calibri" w:hAnsi="Calibri" w:cs="Calibri"/>
          <w:color w:val="595959"/>
          <w:sz w:val="22"/>
          <w:szCs w:val="22"/>
          <w:lang w:val="en-GB"/>
        </w:rPr>
      </w:pPr>
    </w:p>
    <w:p w:rsidR="00363254" w:rsidRPr="00620EE4" w:rsidRDefault="00363254" w:rsidP="00851927">
      <w:pPr>
        <w:pStyle w:val="greyheading"/>
        <w:spacing w:before="0" w:beforeAutospacing="0" w:after="0" w:afterAutospacing="0"/>
        <w:rPr>
          <w:rFonts w:ascii="Calibri" w:hAnsi="Calibri" w:cs="Calibri"/>
          <w:color w:val="595959"/>
          <w:sz w:val="22"/>
          <w:szCs w:val="22"/>
        </w:rPr>
      </w:pPr>
      <w:r w:rsidRPr="00620EE4">
        <w:rPr>
          <w:rFonts w:ascii="Calibri" w:hAnsi="Calibri" w:cs="Calibri"/>
          <w:color w:val="595959"/>
          <w:sz w:val="22"/>
          <w:szCs w:val="22"/>
        </w:rPr>
        <w:t>The deal secures FibreSpan a ten-year lease of SSE</w:t>
      </w:r>
      <w:r>
        <w:rPr>
          <w:rFonts w:ascii="Calibri" w:hAnsi="Calibri" w:cs="Calibri"/>
          <w:color w:val="595959"/>
          <w:sz w:val="22"/>
          <w:szCs w:val="22"/>
        </w:rPr>
        <w:t xml:space="preserve"> </w:t>
      </w:r>
      <w:r w:rsidRPr="00620EE4">
        <w:rPr>
          <w:rFonts w:ascii="Calibri" w:hAnsi="Calibri" w:cs="Calibri"/>
          <w:color w:val="595959"/>
          <w:sz w:val="22"/>
          <w:szCs w:val="22"/>
          <w:lang w:eastAsia="en-US"/>
        </w:rPr>
        <w:t>T</w:t>
      </w:r>
      <w:r>
        <w:rPr>
          <w:rFonts w:ascii="Calibri" w:hAnsi="Calibri" w:cs="Calibri"/>
          <w:color w:val="595959"/>
          <w:sz w:val="22"/>
          <w:szCs w:val="22"/>
          <w:lang w:eastAsia="en-US"/>
        </w:rPr>
        <w:t>elecoms</w:t>
      </w:r>
      <w:r w:rsidRPr="00620EE4">
        <w:rPr>
          <w:rFonts w:ascii="Calibri" w:hAnsi="Calibri" w:cs="Calibri"/>
          <w:color w:val="595959"/>
          <w:sz w:val="22"/>
          <w:szCs w:val="22"/>
          <w:lang w:eastAsia="en-US"/>
        </w:rPr>
        <w:t xml:space="preserve"> </w:t>
      </w:r>
      <w:r w:rsidRPr="006E27B1">
        <w:rPr>
          <w:rFonts w:ascii="Calibri" w:hAnsi="Calibri" w:cs="Calibri"/>
          <w:color w:val="595959"/>
          <w:sz w:val="22"/>
          <w:szCs w:val="22"/>
          <w:lang w:eastAsia="en-US"/>
        </w:rPr>
        <w:t>extensive</w:t>
      </w:r>
      <w:r>
        <w:rPr>
          <w:rFonts w:ascii="Calibri" w:hAnsi="Calibri" w:cs="Calibri"/>
          <w:color w:val="595959"/>
          <w:sz w:val="22"/>
          <w:szCs w:val="22"/>
          <w:lang w:eastAsia="en-US"/>
        </w:rPr>
        <w:t xml:space="preserve"> </w:t>
      </w:r>
      <w:r w:rsidRPr="006E27B1">
        <w:rPr>
          <w:rFonts w:ascii="Calibri" w:hAnsi="Calibri" w:cs="Calibri"/>
          <w:color w:val="595959"/>
          <w:sz w:val="22"/>
          <w:szCs w:val="22"/>
          <w:lang w:eastAsia="en-US"/>
        </w:rPr>
        <w:t xml:space="preserve">high-capacity fibre optic </w:t>
      </w:r>
      <w:smartTag w:uri="urn:schemas-microsoft-com:office:smarttags" w:element="country-region">
        <w:r w:rsidRPr="00620EE4">
          <w:rPr>
            <w:rFonts w:ascii="Calibri" w:hAnsi="Calibri" w:cs="Calibri"/>
            <w:color w:val="595959"/>
            <w:sz w:val="22"/>
            <w:szCs w:val="22"/>
            <w:lang w:eastAsia="en-US"/>
          </w:rPr>
          <w:t>London</w:t>
        </w:r>
      </w:smartTag>
      <w:r w:rsidRPr="00620EE4">
        <w:rPr>
          <w:rFonts w:ascii="Calibri" w:hAnsi="Calibri" w:cs="Calibri"/>
          <w:color w:val="595959"/>
          <w:sz w:val="22"/>
          <w:szCs w:val="22"/>
          <w:lang w:eastAsia="en-US"/>
        </w:rPr>
        <w:t xml:space="preserve"> network, with rights to extend the agreement after the initial period. FibreSpan will integrate the network with its existing assets to service </w:t>
      </w:r>
      <w:smartTag w:uri="urn:schemas-microsoft-com:office:smarttags" w:element="country-region">
        <w:r>
          <w:rPr>
            <w:rFonts w:ascii="Calibri" w:hAnsi="Calibri" w:cs="Calibri"/>
            <w:color w:val="595959"/>
            <w:sz w:val="22"/>
            <w:szCs w:val="22"/>
            <w:lang w:eastAsia="en-US"/>
          </w:rPr>
          <w:t>London</w:t>
        </w:r>
      </w:smartTag>
      <w:r>
        <w:rPr>
          <w:rFonts w:ascii="Calibri" w:hAnsi="Calibri" w:cs="Calibri"/>
          <w:color w:val="595959"/>
          <w:sz w:val="22"/>
          <w:szCs w:val="22"/>
          <w:lang w:eastAsia="en-US"/>
        </w:rPr>
        <w:t>’s</w:t>
      </w:r>
      <w:r w:rsidRPr="00620EE4">
        <w:rPr>
          <w:rFonts w:ascii="Calibri" w:hAnsi="Calibri" w:cs="Calibri"/>
          <w:color w:val="595959"/>
          <w:sz w:val="22"/>
          <w:szCs w:val="22"/>
        </w:rPr>
        <w:t xml:space="preserve"> main commercial hubs</w:t>
      </w:r>
      <w:r>
        <w:rPr>
          <w:rFonts w:ascii="Calibri" w:hAnsi="Calibri" w:cs="Calibri"/>
          <w:color w:val="595959"/>
          <w:sz w:val="22"/>
          <w:szCs w:val="22"/>
        </w:rPr>
        <w:t xml:space="preserve">. It covers </w:t>
      </w:r>
      <w:r w:rsidRPr="00620EE4">
        <w:rPr>
          <w:rFonts w:ascii="Calibri" w:hAnsi="Calibri" w:cs="Calibri"/>
          <w:color w:val="595959"/>
          <w:sz w:val="22"/>
          <w:szCs w:val="22"/>
        </w:rPr>
        <w:t xml:space="preserve">an area that extends </w:t>
      </w:r>
      <w:r>
        <w:rPr>
          <w:rFonts w:ascii="Calibri" w:hAnsi="Calibri" w:cs="Calibri"/>
          <w:color w:val="595959"/>
          <w:sz w:val="22"/>
          <w:szCs w:val="22"/>
        </w:rPr>
        <w:t xml:space="preserve">east </w:t>
      </w:r>
      <w:r w:rsidRPr="00620EE4">
        <w:rPr>
          <w:rFonts w:ascii="Calibri" w:hAnsi="Calibri" w:cs="Calibri"/>
          <w:color w:val="595959"/>
          <w:sz w:val="22"/>
          <w:szCs w:val="22"/>
        </w:rPr>
        <w:t xml:space="preserve">from Paddington to the Docklands and from the South Bank north to </w:t>
      </w:r>
      <w:r>
        <w:rPr>
          <w:rFonts w:ascii="Calibri" w:hAnsi="Calibri" w:cs="Calibri"/>
          <w:color w:val="595959"/>
          <w:sz w:val="22"/>
          <w:szCs w:val="22"/>
        </w:rPr>
        <w:t>Islington</w:t>
      </w:r>
      <w:r w:rsidRPr="00620EE4">
        <w:rPr>
          <w:rFonts w:ascii="Calibri" w:hAnsi="Calibri" w:cs="Calibri"/>
          <w:color w:val="595959"/>
          <w:sz w:val="22"/>
          <w:szCs w:val="22"/>
        </w:rPr>
        <w:t xml:space="preserve">. The firm also operates multi-path routes through key areas to Heathrow and </w:t>
      </w:r>
      <w:smartTag w:uri="urn:schemas-microsoft-com:office:smarttags" w:element="country-region">
        <w:r w:rsidRPr="00620EE4">
          <w:rPr>
            <w:rFonts w:ascii="Calibri" w:hAnsi="Calibri" w:cs="Calibri"/>
            <w:color w:val="595959"/>
            <w:sz w:val="22"/>
            <w:szCs w:val="22"/>
          </w:rPr>
          <w:t>Slough</w:t>
        </w:r>
      </w:smartTag>
      <w:r w:rsidRPr="00620EE4">
        <w:rPr>
          <w:rFonts w:ascii="Calibri" w:hAnsi="Calibri" w:cs="Calibri"/>
          <w:color w:val="595959"/>
          <w:sz w:val="22"/>
          <w:szCs w:val="22"/>
        </w:rPr>
        <w:t xml:space="preserve">. </w:t>
      </w:r>
    </w:p>
    <w:p w:rsidR="00363254" w:rsidRPr="00620EE4" w:rsidRDefault="00363254" w:rsidP="00851927">
      <w:pPr>
        <w:pStyle w:val="greyheading"/>
        <w:spacing w:before="0" w:beforeAutospacing="0" w:after="0" w:afterAutospacing="0"/>
        <w:rPr>
          <w:rFonts w:ascii="Calibri" w:hAnsi="Calibri" w:cs="Calibri"/>
          <w:color w:val="595959"/>
          <w:sz w:val="22"/>
          <w:szCs w:val="22"/>
        </w:rPr>
      </w:pPr>
    </w:p>
    <w:p w:rsidR="00363254" w:rsidRPr="00620EE4" w:rsidRDefault="00363254" w:rsidP="00851927">
      <w:pPr>
        <w:rPr>
          <w:rFonts w:ascii="Calibri" w:hAnsi="Calibri" w:cs="Calibri"/>
          <w:color w:val="595959"/>
          <w:sz w:val="22"/>
          <w:szCs w:val="22"/>
          <w:lang w:val="en-GB"/>
        </w:rPr>
      </w:pPr>
      <w:r w:rsidRPr="00620EE4">
        <w:rPr>
          <w:rFonts w:ascii="Calibri" w:hAnsi="Calibri" w:cs="Calibri"/>
          <w:color w:val="595959"/>
          <w:sz w:val="22"/>
          <w:szCs w:val="22"/>
          <w:lang w:val="en-GB"/>
        </w:rPr>
        <w:t xml:space="preserve">With a national telecommunication licence (with code powers), FibreSpan has </w:t>
      </w:r>
      <w:r w:rsidRPr="00620EE4">
        <w:rPr>
          <w:rStyle w:val="apple-style-span"/>
          <w:rFonts w:ascii="Calibri" w:hAnsi="Calibri" w:cs="Calibri"/>
          <w:color w:val="595959"/>
          <w:sz w:val="22"/>
          <w:szCs w:val="22"/>
          <w:lang w:val="en-GB"/>
        </w:rPr>
        <w:t>statutory rights</w:t>
      </w:r>
      <w:r w:rsidRPr="00620EE4">
        <w:rPr>
          <w:rFonts w:ascii="Calibri" w:hAnsi="Calibri" w:cs="Calibri"/>
          <w:color w:val="595959"/>
          <w:sz w:val="22"/>
          <w:szCs w:val="22"/>
          <w:lang w:val="en-GB"/>
        </w:rPr>
        <w:t xml:space="preserve"> to install</w:t>
      </w:r>
      <w:r>
        <w:rPr>
          <w:rFonts w:ascii="Calibri" w:hAnsi="Calibri" w:cs="Calibri"/>
          <w:color w:val="595959"/>
          <w:sz w:val="22"/>
          <w:szCs w:val="22"/>
          <w:lang w:val="en-GB"/>
        </w:rPr>
        <w:t>, own</w:t>
      </w:r>
      <w:r w:rsidRPr="00620EE4">
        <w:rPr>
          <w:rFonts w:ascii="Calibri" w:hAnsi="Calibri" w:cs="Calibri"/>
          <w:color w:val="595959"/>
          <w:sz w:val="22"/>
          <w:szCs w:val="22"/>
          <w:lang w:val="en-GB"/>
        </w:rPr>
        <w:t xml:space="preserve"> and operate fibre network services to provide true ‘fibre to the door’ connectivity. Its </w:t>
      </w:r>
      <w:smartTag w:uri="urn:schemas-microsoft-com:office:smarttags" w:element="country-region">
        <w:r w:rsidRPr="00620EE4">
          <w:rPr>
            <w:rFonts w:ascii="Calibri" w:hAnsi="Calibri" w:cs="Calibri"/>
            <w:color w:val="595959"/>
            <w:sz w:val="22"/>
            <w:szCs w:val="22"/>
            <w:lang w:val="en-GB"/>
          </w:rPr>
          <w:t>London</w:t>
        </w:r>
      </w:smartTag>
      <w:r w:rsidRPr="00620EE4">
        <w:rPr>
          <w:rFonts w:ascii="Calibri" w:hAnsi="Calibri" w:cs="Calibri"/>
          <w:color w:val="595959"/>
          <w:sz w:val="22"/>
          <w:szCs w:val="22"/>
          <w:lang w:val="en-GB"/>
        </w:rPr>
        <w:t xml:space="preserve"> network now offers over 250km of fibre, </w:t>
      </w:r>
      <w:r>
        <w:rPr>
          <w:rFonts w:ascii="Calibri" w:hAnsi="Calibri" w:cs="Calibri"/>
          <w:color w:val="595959"/>
          <w:sz w:val="22"/>
          <w:szCs w:val="22"/>
          <w:lang w:val="en-GB"/>
        </w:rPr>
        <w:t>passing tens-of-thousands of businesses</w:t>
      </w:r>
      <w:r w:rsidRPr="00620EE4">
        <w:rPr>
          <w:rFonts w:ascii="Calibri" w:hAnsi="Calibri" w:cs="Calibri"/>
          <w:color w:val="595959"/>
          <w:sz w:val="22"/>
          <w:szCs w:val="22"/>
          <w:lang w:val="en-GB"/>
        </w:rPr>
        <w:t xml:space="preserve"> and </w:t>
      </w:r>
      <w:r w:rsidRPr="00620EE4">
        <w:rPr>
          <w:rFonts w:ascii="Calibri" w:eastAsia="Arial Unicode MS" w:hAnsi="Calibri" w:cs="Calibri"/>
          <w:color w:val="595959"/>
          <w:sz w:val="22"/>
          <w:szCs w:val="22"/>
          <w:lang w:val="en-GB"/>
        </w:rPr>
        <w:t>directly into key data centres</w:t>
      </w:r>
      <w:r w:rsidRPr="00620EE4">
        <w:rPr>
          <w:rFonts w:ascii="Calibri" w:hAnsi="Calibri" w:cs="Calibri"/>
          <w:color w:val="595959"/>
          <w:sz w:val="22"/>
          <w:szCs w:val="22"/>
          <w:lang w:val="en-GB"/>
        </w:rPr>
        <w:t xml:space="preserve">. Combined with bespoke installed fibre, the company can offer an extensive connectivity solution to firms across the city. </w:t>
      </w:r>
    </w:p>
    <w:p w:rsidR="00363254" w:rsidRPr="00620EE4" w:rsidRDefault="00363254" w:rsidP="003042E0">
      <w:pPr>
        <w:autoSpaceDE w:val="0"/>
        <w:autoSpaceDN w:val="0"/>
        <w:adjustRightInd w:val="0"/>
        <w:rPr>
          <w:rFonts w:ascii="Calibri" w:hAnsi="Calibri" w:cs="Calibri"/>
          <w:color w:val="595959"/>
          <w:sz w:val="22"/>
          <w:szCs w:val="22"/>
          <w:lang w:val="en-GB"/>
        </w:rPr>
      </w:pPr>
    </w:p>
    <w:p w:rsidR="00363254" w:rsidRPr="00536B9C" w:rsidRDefault="00363254" w:rsidP="00851927">
      <w:pPr>
        <w:rPr>
          <w:rFonts w:ascii="Calibri" w:hAnsi="Calibri" w:cs="Calibri"/>
          <w:b/>
          <w:bCs/>
          <w:color w:val="FF0000"/>
          <w:sz w:val="22"/>
          <w:szCs w:val="22"/>
          <w:lang w:val="en-GB" w:eastAsia="en-GB"/>
        </w:rPr>
      </w:pPr>
      <w:r w:rsidRPr="00620EE4">
        <w:rPr>
          <w:rFonts w:ascii="Calibri" w:hAnsi="Calibri" w:cs="Calibri"/>
          <w:b/>
          <w:bCs/>
          <w:color w:val="595959"/>
          <w:sz w:val="22"/>
          <w:szCs w:val="22"/>
          <w:lang w:val="en-GB" w:eastAsia="en-GB"/>
        </w:rPr>
        <w:t xml:space="preserve">“We think of this as a 'big win' for </w:t>
      </w:r>
      <w:smartTag w:uri="urn:schemas-microsoft-com:office:smarttags" w:element="country-region">
        <w:r w:rsidRPr="00620EE4">
          <w:rPr>
            <w:rFonts w:ascii="Calibri" w:hAnsi="Calibri" w:cs="Calibri"/>
            <w:b/>
            <w:bCs/>
            <w:color w:val="595959"/>
            <w:sz w:val="22"/>
            <w:szCs w:val="22"/>
            <w:lang w:val="en-GB" w:eastAsia="en-GB"/>
          </w:rPr>
          <w:t>London</w:t>
        </w:r>
      </w:smartTag>
      <w:r w:rsidRPr="00620EE4">
        <w:rPr>
          <w:rFonts w:ascii="Calibri" w:hAnsi="Calibri" w:cs="Calibri"/>
          <w:b/>
          <w:bCs/>
          <w:color w:val="595959"/>
          <w:sz w:val="22"/>
          <w:szCs w:val="22"/>
          <w:lang w:val="en-GB" w:eastAsia="en-GB"/>
        </w:rPr>
        <w:t xml:space="preserve"> businesses and we're excited about a long partnership with SSE</w:t>
      </w:r>
      <w:r>
        <w:rPr>
          <w:rFonts w:ascii="Calibri" w:hAnsi="Calibri" w:cs="Calibri"/>
          <w:b/>
          <w:bCs/>
          <w:color w:val="595959"/>
          <w:sz w:val="22"/>
          <w:szCs w:val="22"/>
          <w:lang w:val="en-GB" w:eastAsia="en-GB"/>
        </w:rPr>
        <w:t xml:space="preserve"> </w:t>
      </w:r>
      <w:r w:rsidRPr="00620EE4">
        <w:rPr>
          <w:rFonts w:ascii="Calibri" w:hAnsi="Calibri" w:cs="Calibri"/>
          <w:b/>
          <w:bCs/>
          <w:color w:val="595959"/>
          <w:sz w:val="22"/>
          <w:szCs w:val="22"/>
          <w:lang w:val="en-GB" w:eastAsia="en-GB"/>
        </w:rPr>
        <w:t>T</w:t>
      </w:r>
      <w:r>
        <w:rPr>
          <w:rFonts w:ascii="Calibri" w:hAnsi="Calibri" w:cs="Calibri"/>
          <w:b/>
          <w:bCs/>
          <w:color w:val="595959"/>
          <w:sz w:val="22"/>
          <w:szCs w:val="22"/>
          <w:lang w:val="en-GB" w:eastAsia="en-GB"/>
        </w:rPr>
        <w:t>elecoms</w:t>
      </w:r>
      <w:r w:rsidRPr="00620EE4">
        <w:rPr>
          <w:rFonts w:ascii="Calibri" w:hAnsi="Calibri" w:cs="Calibri"/>
          <w:b/>
          <w:bCs/>
          <w:color w:val="595959"/>
          <w:sz w:val="22"/>
          <w:szCs w:val="22"/>
          <w:lang w:val="en-GB" w:eastAsia="en-GB"/>
        </w:rPr>
        <w:t xml:space="preserve">,” </w:t>
      </w:r>
      <w:r w:rsidRPr="00620EE4">
        <w:rPr>
          <w:rFonts w:ascii="Calibri" w:hAnsi="Calibri" w:cs="Calibri"/>
          <w:color w:val="595959"/>
          <w:sz w:val="22"/>
          <w:szCs w:val="22"/>
          <w:lang w:val="en-GB" w:eastAsia="en-GB"/>
        </w:rPr>
        <w:t>said FibreSpan Chief Executive, Robert Bicket.</w:t>
      </w:r>
      <w:r w:rsidRPr="00620EE4">
        <w:rPr>
          <w:rFonts w:ascii="Calibri" w:hAnsi="Calibri" w:cs="Calibri"/>
          <w:b/>
          <w:bCs/>
          <w:color w:val="595959"/>
          <w:sz w:val="22"/>
          <w:szCs w:val="22"/>
          <w:lang w:val="en-GB" w:eastAsia="en-GB"/>
        </w:rPr>
        <w:t xml:space="preserve"> “Organisations looking for the ultimate in network and cost control can now access private ‘fibre to the door’ network services - </w:t>
      </w:r>
      <w:r w:rsidRPr="00620EE4">
        <w:rPr>
          <w:rFonts w:ascii="Calibri" w:hAnsi="Calibri" w:cs="Calibri"/>
          <w:b/>
          <w:bCs/>
          <w:color w:val="595959"/>
          <w:sz w:val="22"/>
          <w:szCs w:val="22"/>
          <w:lang w:val="en-GB"/>
        </w:rPr>
        <w:t>quickly and cost-effectively</w:t>
      </w:r>
      <w:r w:rsidRPr="00620EE4">
        <w:rPr>
          <w:rFonts w:ascii="Calibri" w:hAnsi="Calibri" w:cs="Calibri"/>
          <w:b/>
          <w:bCs/>
          <w:color w:val="595959"/>
          <w:sz w:val="22"/>
          <w:szCs w:val="22"/>
          <w:lang w:val="en-GB" w:eastAsia="en-GB"/>
        </w:rPr>
        <w:t>.”</w:t>
      </w:r>
      <w:r>
        <w:rPr>
          <w:rFonts w:ascii="Calibri" w:hAnsi="Calibri" w:cs="Calibri"/>
          <w:b/>
          <w:bCs/>
          <w:color w:val="FF0000"/>
          <w:sz w:val="22"/>
          <w:szCs w:val="22"/>
          <w:lang w:val="en-GB" w:eastAsia="en-GB"/>
        </w:rPr>
        <w:t xml:space="preserve"> </w:t>
      </w:r>
    </w:p>
    <w:p w:rsidR="00363254" w:rsidRPr="00620EE4" w:rsidRDefault="00363254" w:rsidP="00851927">
      <w:pPr>
        <w:rPr>
          <w:rFonts w:ascii="Calibri" w:hAnsi="Calibri" w:cs="Calibri"/>
          <w:color w:val="595959"/>
          <w:sz w:val="22"/>
          <w:szCs w:val="22"/>
          <w:lang w:val="en-GB" w:eastAsia="en-GB"/>
        </w:rPr>
      </w:pPr>
    </w:p>
    <w:p w:rsidR="00363254" w:rsidRDefault="00363254" w:rsidP="00851927">
      <w:pPr>
        <w:pStyle w:val="NormalWeb"/>
        <w:spacing w:before="0" w:beforeAutospacing="0" w:after="0" w:afterAutospacing="0"/>
        <w:rPr>
          <w:rFonts w:ascii="Calibri" w:eastAsia="Arial Unicode MS" w:hAnsi="Calibri"/>
          <w:color w:val="595959"/>
          <w:sz w:val="22"/>
          <w:szCs w:val="22"/>
          <w:lang w:val="en-GB"/>
        </w:rPr>
      </w:pPr>
      <w:r w:rsidRPr="00620EE4">
        <w:rPr>
          <w:rFonts w:ascii="Calibri" w:eastAsia="Arial Unicode MS" w:hAnsi="Calibri" w:cs="Calibri"/>
          <w:color w:val="595959"/>
          <w:sz w:val="22"/>
          <w:szCs w:val="22"/>
          <w:lang w:val="en-GB"/>
        </w:rPr>
        <w:t xml:space="preserve">To add further value for its customers, FibreSpan also provides pan-European connectivity from </w:t>
      </w:r>
      <w:smartTag w:uri="urn:schemas-microsoft-com:office:smarttags" w:element="country-region">
        <w:r w:rsidRPr="00620EE4">
          <w:rPr>
            <w:rFonts w:ascii="Calibri" w:eastAsia="Arial Unicode MS" w:hAnsi="Calibri" w:cs="Calibri"/>
            <w:color w:val="595959"/>
            <w:sz w:val="22"/>
            <w:szCs w:val="22"/>
            <w:lang w:val="en-GB"/>
          </w:rPr>
          <w:t>London</w:t>
        </w:r>
      </w:smartTag>
      <w:r w:rsidRPr="00620EE4">
        <w:rPr>
          <w:rFonts w:ascii="Calibri" w:eastAsia="Arial Unicode MS" w:hAnsi="Calibri" w:cs="Calibri"/>
          <w:color w:val="595959"/>
          <w:sz w:val="22"/>
          <w:szCs w:val="22"/>
          <w:lang w:val="en-GB"/>
        </w:rPr>
        <w:t xml:space="preserve"> to major centres of business</w:t>
      </w:r>
      <w:r w:rsidRPr="001D6876">
        <w:rPr>
          <w:rFonts w:ascii="Calibri" w:eastAsia="Arial Unicode MS" w:hAnsi="Calibri" w:cs="Calibri"/>
          <w:color w:val="595959"/>
          <w:sz w:val="22"/>
          <w:szCs w:val="22"/>
          <w:lang w:val="en-GB"/>
        </w:rPr>
        <w:t xml:space="preserve"> </w:t>
      </w:r>
      <w:r>
        <w:rPr>
          <w:rFonts w:ascii="Calibri" w:eastAsia="Arial Unicode MS" w:hAnsi="Calibri" w:cs="Calibri"/>
          <w:color w:val="595959"/>
          <w:sz w:val="22"/>
          <w:szCs w:val="22"/>
          <w:lang w:val="en-GB"/>
        </w:rPr>
        <w:t xml:space="preserve">in </w:t>
      </w:r>
      <w:smartTag w:uri="urn:schemas-microsoft-com:office:smarttags" w:element="country-region">
        <w:r>
          <w:rPr>
            <w:rFonts w:ascii="Calibri" w:eastAsia="Arial Unicode MS" w:hAnsi="Calibri" w:cs="Calibri"/>
            <w:color w:val="595959"/>
            <w:sz w:val="22"/>
            <w:szCs w:val="22"/>
            <w:lang w:val="en-GB"/>
          </w:rPr>
          <w:t>Frankfurt</w:t>
        </w:r>
      </w:smartTag>
      <w:r w:rsidRPr="001D6876">
        <w:rPr>
          <w:rFonts w:ascii="Calibri" w:eastAsia="Arial Unicode MS" w:hAnsi="Calibri" w:cs="Calibri"/>
          <w:color w:val="595959"/>
          <w:sz w:val="22"/>
          <w:szCs w:val="22"/>
          <w:lang w:val="en-GB"/>
        </w:rPr>
        <w:t xml:space="preserve">, </w:t>
      </w:r>
      <w:smartTag w:uri="urn:schemas-microsoft-com:office:smarttags" w:element="country-region">
        <w:r>
          <w:rPr>
            <w:rFonts w:ascii="Calibri" w:eastAsia="Arial Unicode MS" w:hAnsi="Calibri" w:cs="Calibri"/>
            <w:color w:val="595959"/>
            <w:sz w:val="22"/>
            <w:szCs w:val="22"/>
            <w:lang w:val="en-GB"/>
          </w:rPr>
          <w:t>Zurich</w:t>
        </w:r>
      </w:smartTag>
      <w:r>
        <w:rPr>
          <w:rFonts w:ascii="Calibri" w:eastAsia="Arial Unicode MS" w:hAnsi="Calibri" w:cs="Calibri"/>
          <w:color w:val="595959"/>
          <w:sz w:val="22"/>
          <w:szCs w:val="22"/>
          <w:lang w:val="en-GB"/>
        </w:rPr>
        <w:t xml:space="preserve"> and </w:t>
      </w:r>
      <w:smartTag w:uri="urn:schemas-microsoft-com:office:smarttags" w:element="country-region">
        <w:r>
          <w:rPr>
            <w:rFonts w:ascii="Calibri" w:eastAsia="Arial Unicode MS" w:hAnsi="Calibri" w:cs="Calibri"/>
            <w:color w:val="595959"/>
            <w:sz w:val="22"/>
            <w:szCs w:val="22"/>
            <w:lang w:val="en-GB"/>
          </w:rPr>
          <w:t>Stockholm</w:t>
        </w:r>
      </w:smartTag>
      <w:r w:rsidRPr="001D6876">
        <w:rPr>
          <w:rFonts w:ascii="Calibri" w:eastAsia="Arial Unicode MS" w:hAnsi="Calibri" w:cs="Calibri"/>
          <w:color w:val="595959"/>
          <w:sz w:val="22"/>
          <w:szCs w:val="22"/>
          <w:lang w:val="en-GB"/>
        </w:rPr>
        <w:t>. Customers with multiple locations will benefit from private, reliable and fast building-to-building connections, whether those buildings are across the street or across borders.</w:t>
      </w:r>
    </w:p>
    <w:p w:rsidR="00363254" w:rsidRPr="001D6876" w:rsidRDefault="00363254" w:rsidP="00851927">
      <w:pPr>
        <w:pStyle w:val="NormalWeb"/>
        <w:spacing w:before="0" w:beforeAutospacing="0" w:after="0" w:afterAutospacing="0"/>
        <w:rPr>
          <w:rFonts w:ascii="Calibri" w:eastAsia="Arial Unicode MS" w:hAnsi="Calibri"/>
          <w:color w:val="595959"/>
          <w:sz w:val="22"/>
          <w:szCs w:val="22"/>
          <w:lang w:val="en-GB"/>
        </w:rPr>
      </w:pPr>
    </w:p>
    <w:p w:rsidR="00363254" w:rsidRPr="001D6876" w:rsidRDefault="00363254" w:rsidP="003042E0">
      <w:pPr>
        <w:rPr>
          <w:rFonts w:ascii="Calibri" w:hAnsi="Calibri" w:cs="Calibri"/>
          <w:color w:val="595959"/>
          <w:sz w:val="22"/>
          <w:szCs w:val="22"/>
          <w:lang w:val="en-GB"/>
        </w:rPr>
      </w:pPr>
      <w:r w:rsidRPr="001D6876">
        <w:rPr>
          <w:rFonts w:ascii="Calibri" w:hAnsi="Calibri" w:cs="Calibri"/>
          <w:color w:val="595959"/>
          <w:sz w:val="22"/>
          <w:szCs w:val="22"/>
          <w:lang w:val="en-GB"/>
        </w:rPr>
        <w:t xml:space="preserve">FibreSpan is a network </w:t>
      </w:r>
      <w:r>
        <w:rPr>
          <w:rFonts w:ascii="Calibri" w:hAnsi="Calibri" w:cs="Calibri"/>
          <w:color w:val="595959"/>
          <w:sz w:val="22"/>
          <w:szCs w:val="22"/>
          <w:lang w:val="en-GB"/>
        </w:rPr>
        <w:t xml:space="preserve">carrier specialising in providing </w:t>
      </w:r>
      <w:r w:rsidRPr="001D6876">
        <w:rPr>
          <w:rFonts w:ascii="Calibri" w:hAnsi="Calibri" w:cs="Calibri"/>
          <w:color w:val="595959"/>
          <w:sz w:val="22"/>
          <w:szCs w:val="22"/>
          <w:lang w:val="en-GB"/>
        </w:rPr>
        <w:t>high performance da</w:t>
      </w:r>
      <w:r>
        <w:rPr>
          <w:rFonts w:ascii="Calibri" w:hAnsi="Calibri" w:cs="Calibri"/>
          <w:color w:val="595959"/>
          <w:sz w:val="22"/>
          <w:szCs w:val="22"/>
          <w:lang w:val="en-GB"/>
        </w:rPr>
        <w:t xml:space="preserve">rk fibre and dedicated managed Ethernet services to companies based </w:t>
      </w:r>
      <w:r w:rsidRPr="001D6876">
        <w:rPr>
          <w:rFonts w:ascii="Calibri" w:hAnsi="Calibri" w:cs="Calibri"/>
          <w:color w:val="595959"/>
          <w:sz w:val="22"/>
          <w:szCs w:val="22"/>
          <w:lang w:val="en-GB"/>
        </w:rPr>
        <w:t xml:space="preserve">in </w:t>
      </w:r>
      <w:smartTag w:uri="urn:schemas-microsoft-com:office:smarttags" w:element="country-region">
        <w:r>
          <w:rPr>
            <w:rFonts w:ascii="Calibri" w:hAnsi="Calibri" w:cs="Calibri"/>
            <w:color w:val="595959"/>
            <w:sz w:val="22"/>
            <w:szCs w:val="22"/>
            <w:lang w:val="en-GB"/>
          </w:rPr>
          <w:t>London</w:t>
        </w:r>
      </w:smartTag>
      <w:r>
        <w:rPr>
          <w:rFonts w:ascii="Calibri" w:hAnsi="Calibri" w:cs="Calibri"/>
          <w:color w:val="595959"/>
          <w:sz w:val="22"/>
          <w:szCs w:val="22"/>
          <w:lang w:val="en-GB"/>
        </w:rPr>
        <w:t xml:space="preserve"> and across the </w:t>
      </w:r>
      <w:smartTag w:uri="urn:schemas-microsoft-com:office:smarttags" w:element="country-region">
        <w:r>
          <w:rPr>
            <w:rFonts w:ascii="Calibri" w:hAnsi="Calibri" w:cs="Calibri"/>
            <w:color w:val="595959"/>
            <w:sz w:val="22"/>
            <w:szCs w:val="22"/>
            <w:lang w:val="en-GB"/>
          </w:rPr>
          <w:t>UK</w:t>
        </w:r>
      </w:smartTag>
      <w:r>
        <w:rPr>
          <w:rFonts w:ascii="Calibri" w:hAnsi="Calibri" w:cs="Calibri"/>
          <w:color w:val="595959"/>
          <w:sz w:val="22"/>
          <w:szCs w:val="22"/>
          <w:lang w:val="en-GB"/>
        </w:rPr>
        <w:t>. I</w:t>
      </w:r>
      <w:r w:rsidRPr="001D6876">
        <w:rPr>
          <w:rFonts w:ascii="Calibri" w:hAnsi="Calibri" w:cs="Calibri"/>
          <w:color w:val="595959"/>
          <w:sz w:val="22"/>
          <w:szCs w:val="22"/>
          <w:lang w:val="en-GB"/>
        </w:rPr>
        <w:t xml:space="preserve">deally suited to organisations with distributed </w:t>
      </w:r>
      <w:r>
        <w:rPr>
          <w:rFonts w:ascii="Calibri" w:hAnsi="Calibri" w:cs="Calibri"/>
          <w:color w:val="595959"/>
          <w:sz w:val="22"/>
          <w:szCs w:val="22"/>
          <w:lang w:val="en-GB"/>
        </w:rPr>
        <w:t>locations</w:t>
      </w:r>
      <w:r w:rsidRPr="001D6876">
        <w:rPr>
          <w:rFonts w:ascii="Calibri" w:hAnsi="Calibri" w:cs="Calibri"/>
          <w:color w:val="595959"/>
          <w:sz w:val="22"/>
          <w:szCs w:val="22"/>
          <w:lang w:val="en-GB"/>
        </w:rPr>
        <w:t>,</w:t>
      </w:r>
      <w:r>
        <w:rPr>
          <w:rFonts w:ascii="Calibri" w:hAnsi="Calibri" w:cs="Calibri"/>
          <w:color w:val="595959"/>
          <w:sz w:val="22"/>
          <w:szCs w:val="22"/>
          <w:lang w:val="en-GB"/>
        </w:rPr>
        <w:t xml:space="preserve"> FibreSpan connects</w:t>
      </w:r>
      <w:r w:rsidRPr="001D6876">
        <w:rPr>
          <w:rFonts w:ascii="Calibri" w:hAnsi="Calibri" w:cs="Calibri"/>
          <w:color w:val="595959"/>
          <w:sz w:val="22"/>
          <w:szCs w:val="22"/>
          <w:lang w:val="en-GB"/>
        </w:rPr>
        <w:t xml:space="preserve"> multiple </w:t>
      </w:r>
      <w:r>
        <w:rPr>
          <w:rFonts w:ascii="Calibri" w:hAnsi="Calibri" w:cs="Calibri"/>
          <w:color w:val="595959"/>
          <w:sz w:val="22"/>
          <w:szCs w:val="22"/>
          <w:lang w:val="en-GB"/>
        </w:rPr>
        <w:t>sites to form</w:t>
      </w:r>
      <w:r w:rsidRPr="001D6876">
        <w:rPr>
          <w:rFonts w:ascii="Calibri" w:hAnsi="Calibri" w:cs="Calibri"/>
          <w:color w:val="595959"/>
          <w:sz w:val="22"/>
          <w:szCs w:val="22"/>
          <w:lang w:val="en-GB"/>
        </w:rPr>
        <w:t xml:space="preserve"> seamless uninterrupted</w:t>
      </w:r>
      <w:r>
        <w:rPr>
          <w:rFonts w:ascii="Calibri" w:hAnsi="Calibri" w:cs="Calibri"/>
          <w:color w:val="595959"/>
          <w:sz w:val="22"/>
          <w:szCs w:val="22"/>
          <w:lang w:val="en-GB"/>
        </w:rPr>
        <w:t xml:space="preserve"> private</w:t>
      </w:r>
      <w:r w:rsidRPr="001D6876">
        <w:rPr>
          <w:rFonts w:ascii="Calibri" w:hAnsi="Calibri" w:cs="Calibri"/>
          <w:color w:val="595959"/>
          <w:sz w:val="22"/>
          <w:szCs w:val="22"/>
          <w:lang w:val="en-GB"/>
        </w:rPr>
        <w:t xml:space="preserve"> network</w:t>
      </w:r>
      <w:r>
        <w:rPr>
          <w:rFonts w:ascii="Calibri" w:hAnsi="Calibri" w:cs="Calibri"/>
          <w:color w:val="595959"/>
          <w:sz w:val="22"/>
          <w:szCs w:val="22"/>
          <w:lang w:val="en-GB"/>
        </w:rPr>
        <w:t>s.</w:t>
      </w:r>
      <w:r w:rsidRPr="00851927">
        <w:rPr>
          <w:rFonts w:ascii="Calibri" w:hAnsi="Calibri" w:cs="Calibri"/>
          <w:color w:val="595959"/>
          <w:sz w:val="22"/>
          <w:szCs w:val="22"/>
          <w:lang w:val="en-GB"/>
        </w:rPr>
        <w:t xml:space="preserve"> </w:t>
      </w:r>
      <w:r>
        <w:rPr>
          <w:rFonts w:ascii="Calibri" w:hAnsi="Calibri" w:cs="Calibri"/>
          <w:color w:val="595959"/>
          <w:sz w:val="22"/>
          <w:szCs w:val="22"/>
          <w:lang w:val="en-GB"/>
        </w:rPr>
        <w:t>C</w:t>
      </w:r>
      <w:r w:rsidRPr="001D6876">
        <w:rPr>
          <w:rFonts w:ascii="Calibri" w:hAnsi="Calibri" w:cs="Calibri"/>
          <w:color w:val="595959"/>
          <w:sz w:val="22"/>
          <w:szCs w:val="22"/>
          <w:lang w:val="en-GB"/>
        </w:rPr>
        <w:t>ustomers can improve network control, reduce costs and manage complexity</w:t>
      </w:r>
      <w:r>
        <w:rPr>
          <w:rFonts w:ascii="Calibri" w:hAnsi="Calibri" w:cs="Calibri"/>
          <w:color w:val="595959"/>
          <w:sz w:val="22"/>
          <w:szCs w:val="22"/>
          <w:lang w:val="en-GB"/>
        </w:rPr>
        <w:t>,</w:t>
      </w:r>
      <w:r w:rsidRPr="001D6876">
        <w:rPr>
          <w:rFonts w:ascii="Calibri" w:hAnsi="Calibri" w:cs="Calibri"/>
          <w:color w:val="595959"/>
          <w:sz w:val="22"/>
          <w:szCs w:val="22"/>
          <w:lang w:val="en-GB"/>
        </w:rPr>
        <w:t xml:space="preserve"> whilst improving performance.</w:t>
      </w:r>
    </w:p>
    <w:p w:rsidR="00363254" w:rsidRDefault="00363254" w:rsidP="003042E0">
      <w:pPr>
        <w:rPr>
          <w:rFonts w:ascii="Calibri" w:hAnsi="Calibri" w:cs="Calibri"/>
          <w:color w:val="595959"/>
          <w:sz w:val="22"/>
          <w:szCs w:val="22"/>
          <w:lang w:val="en-GB"/>
        </w:rPr>
      </w:pPr>
    </w:p>
    <w:p w:rsidR="00363254" w:rsidRPr="001D6876" w:rsidRDefault="00363254" w:rsidP="008F1754">
      <w:pPr>
        <w:pStyle w:val="NormalWeb"/>
        <w:spacing w:before="0" w:beforeAutospacing="0" w:after="0" w:afterAutospacing="0"/>
        <w:rPr>
          <w:rFonts w:ascii="Calibri" w:hAnsi="Calibri" w:cs="Calibri"/>
          <w:color w:val="595959"/>
          <w:lang w:val="en-GB"/>
        </w:rPr>
      </w:pPr>
      <w:r w:rsidRPr="001D6876">
        <w:rPr>
          <w:rFonts w:ascii="Calibri" w:hAnsi="Calibri" w:cs="Calibri"/>
          <w:color w:val="595959"/>
          <w:lang w:val="en-GB"/>
        </w:rPr>
        <w:t>-End-</w:t>
      </w:r>
    </w:p>
    <w:p w:rsidR="00363254" w:rsidRPr="001D6876" w:rsidRDefault="00363254" w:rsidP="008F1754">
      <w:pPr>
        <w:pStyle w:val="NormalWeb"/>
        <w:spacing w:before="0" w:beforeAutospacing="0" w:after="0" w:afterAutospacing="0"/>
        <w:rPr>
          <w:rFonts w:ascii="Calibri" w:hAnsi="Calibri" w:cs="Calibri"/>
          <w:color w:val="595959"/>
          <w:lang w:val="en-GB"/>
        </w:rPr>
      </w:pPr>
    </w:p>
    <w:p w:rsidR="006E27B1" w:rsidRDefault="006E27B1">
      <w:pPr>
        <w:rPr>
          <w:rFonts w:ascii="Calibri" w:hAnsi="Calibri" w:cs="Calibri"/>
          <w:b/>
          <w:bCs/>
          <w:color w:val="595959"/>
          <w:lang w:val="en-GB"/>
        </w:rPr>
      </w:pPr>
      <w:r>
        <w:rPr>
          <w:rFonts w:ascii="Calibri" w:hAnsi="Calibri" w:cs="Calibri"/>
          <w:b/>
          <w:bCs/>
          <w:color w:val="595959"/>
          <w:lang w:val="en-GB"/>
        </w:rPr>
        <w:br w:type="page"/>
      </w:r>
    </w:p>
    <w:p w:rsidR="00363254" w:rsidRPr="001D6876" w:rsidRDefault="00363254" w:rsidP="008F1754">
      <w:pPr>
        <w:pStyle w:val="NormalWeb"/>
        <w:spacing w:before="0" w:beforeAutospacing="0" w:after="0" w:afterAutospacing="0"/>
        <w:rPr>
          <w:rFonts w:ascii="Calibri" w:hAnsi="Calibri" w:cs="Calibri"/>
          <w:b/>
          <w:bCs/>
          <w:color w:val="595959"/>
          <w:lang w:val="en-GB"/>
        </w:rPr>
      </w:pPr>
      <w:r w:rsidRPr="001D6876">
        <w:rPr>
          <w:rFonts w:ascii="Calibri" w:hAnsi="Calibri" w:cs="Calibri"/>
          <w:b/>
          <w:bCs/>
          <w:color w:val="595959"/>
          <w:lang w:val="en-GB"/>
        </w:rPr>
        <w:lastRenderedPageBreak/>
        <w:t>Contact</w:t>
      </w:r>
    </w:p>
    <w:p w:rsidR="00363254" w:rsidRPr="001D6876" w:rsidRDefault="00363254" w:rsidP="008F1754">
      <w:pPr>
        <w:pStyle w:val="NormalWeb"/>
        <w:spacing w:before="0" w:beforeAutospacing="0" w:after="0" w:afterAutospacing="0"/>
        <w:rPr>
          <w:rFonts w:ascii="Calibri" w:hAnsi="Calibri" w:cs="Calibri"/>
          <w:color w:val="595959"/>
          <w:sz w:val="22"/>
          <w:szCs w:val="22"/>
          <w:lang w:val="en-GB"/>
        </w:rPr>
      </w:pPr>
      <w:r w:rsidRPr="001D6876">
        <w:rPr>
          <w:rFonts w:ascii="Calibri" w:hAnsi="Calibri" w:cs="Calibri"/>
          <w:color w:val="595959"/>
          <w:sz w:val="22"/>
          <w:szCs w:val="22"/>
          <w:lang w:val="en-GB"/>
        </w:rPr>
        <w:br/>
        <w:t>Kerry Jago, Marketing Manager</w:t>
      </w:r>
    </w:p>
    <w:p w:rsidR="00363254" w:rsidRPr="001D6876" w:rsidRDefault="00363254" w:rsidP="008F1754">
      <w:pPr>
        <w:pStyle w:val="NormalWeb"/>
        <w:spacing w:before="0" w:beforeAutospacing="0" w:after="0" w:afterAutospacing="0"/>
        <w:rPr>
          <w:rFonts w:ascii="Calibri" w:hAnsi="Calibri" w:cs="Calibri"/>
          <w:color w:val="595959"/>
          <w:sz w:val="22"/>
          <w:szCs w:val="22"/>
          <w:lang w:val="en-GB"/>
        </w:rPr>
      </w:pPr>
      <w:r w:rsidRPr="001D6876">
        <w:rPr>
          <w:rFonts w:ascii="Calibri" w:hAnsi="Calibri" w:cs="Calibri"/>
          <w:color w:val="595959"/>
          <w:sz w:val="22"/>
          <w:szCs w:val="22"/>
          <w:lang w:val="en-GB"/>
        </w:rPr>
        <w:t>FibreSpan Limited</w:t>
      </w:r>
    </w:p>
    <w:p w:rsidR="00363254" w:rsidRPr="001D6876" w:rsidRDefault="00363254" w:rsidP="008F1754">
      <w:pPr>
        <w:pStyle w:val="NormalWeb"/>
        <w:spacing w:before="0" w:beforeAutospacing="0" w:after="0" w:afterAutospacing="0"/>
        <w:rPr>
          <w:rFonts w:ascii="Calibri" w:hAnsi="Calibri" w:cs="Calibri"/>
          <w:color w:val="595959"/>
          <w:sz w:val="22"/>
          <w:szCs w:val="22"/>
          <w:lang w:val="en-GB"/>
        </w:rPr>
      </w:pPr>
      <w:r w:rsidRPr="001D6876">
        <w:rPr>
          <w:rFonts w:ascii="Calibri" w:hAnsi="Calibri" w:cs="Calibri"/>
          <w:color w:val="595959"/>
          <w:sz w:val="22"/>
          <w:szCs w:val="22"/>
          <w:lang w:val="en-GB"/>
        </w:rPr>
        <w:t>T:  +44 (0)845 313 8900</w:t>
      </w:r>
    </w:p>
    <w:p w:rsidR="00363254" w:rsidRPr="001D6876" w:rsidRDefault="00363254" w:rsidP="008F1754">
      <w:pPr>
        <w:pStyle w:val="NormalWeb"/>
        <w:spacing w:before="0" w:beforeAutospacing="0" w:after="0" w:afterAutospacing="0"/>
        <w:rPr>
          <w:rFonts w:ascii="Calibri" w:hAnsi="Calibri" w:cs="Calibri"/>
          <w:color w:val="595959"/>
          <w:sz w:val="22"/>
          <w:szCs w:val="22"/>
          <w:lang w:val="en-GB"/>
        </w:rPr>
      </w:pPr>
      <w:r w:rsidRPr="001D6876">
        <w:rPr>
          <w:rFonts w:ascii="Calibri" w:hAnsi="Calibri" w:cs="Calibri"/>
          <w:color w:val="595959"/>
          <w:sz w:val="22"/>
          <w:szCs w:val="22"/>
          <w:lang w:val="en-GB"/>
        </w:rPr>
        <w:t>E:   kjago@fibrespan.com</w:t>
      </w:r>
    </w:p>
    <w:p w:rsidR="00363254" w:rsidRPr="001D6876" w:rsidRDefault="00363254" w:rsidP="008F1754">
      <w:pPr>
        <w:pStyle w:val="NormalWeb"/>
        <w:spacing w:before="0" w:beforeAutospacing="0" w:after="0" w:afterAutospacing="0"/>
        <w:rPr>
          <w:rFonts w:ascii="Calibri" w:hAnsi="Calibri" w:cs="Calibri"/>
          <w:color w:val="595959"/>
          <w:sz w:val="22"/>
          <w:szCs w:val="22"/>
          <w:lang w:val="en-GB"/>
        </w:rPr>
      </w:pPr>
      <w:r w:rsidRPr="001D6876">
        <w:rPr>
          <w:rFonts w:ascii="Calibri" w:hAnsi="Calibri" w:cs="Calibri"/>
          <w:color w:val="595959"/>
          <w:sz w:val="22"/>
          <w:szCs w:val="22"/>
          <w:lang w:val="en-GB"/>
        </w:rPr>
        <w:t>W:  fibrespan.com</w:t>
      </w:r>
    </w:p>
    <w:p w:rsidR="00363254" w:rsidRDefault="00363254" w:rsidP="008F1754">
      <w:pPr>
        <w:pStyle w:val="NormalWeb"/>
        <w:spacing w:before="0" w:beforeAutospacing="0" w:after="0" w:afterAutospacing="0"/>
        <w:rPr>
          <w:rFonts w:ascii="Calibri" w:hAnsi="Calibri" w:cs="Calibri"/>
          <w:color w:val="595959"/>
          <w:sz w:val="22"/>
          <w:szCs w:val="22"/>
          <w:lang w:val="en-GB"/>
        </w:rPr>
      </w:pPr>
    </w:p>
    <w:p w:rsidR="00363254" w:rsidRPr="001D6876" w:rsidRDefault="00363254" w:rsidP="008F1754">
      <w:pPr>
        <w:pStyle w:val="NormalWeb"/>
        <w:spacing w:before="0" w:beforeAutospacing="0" w:after="0" w:afterAutospacing="0"/>
        <w:rPr>
          <w:rFonts w:ascii="Calibri" w:hAnsi="Calibri" w:cs="Calibri"/>
          <w:color w:val="595959"/>
          <w:sz w:val="22"/>
          <w:szCs w:val="22"/>
          <w:lang w:val="en-GB"/>
        </w:rPr>
      </w:pPr>
    </w:p>
    <w:p w:rsidR="00363254" w:rsidRPr="001D6876" w:rsidRDefault="00363254" w:rsidP="008F1754">
      <w:pPr>
        <w:pStyle w:val="NormalWeb"/>
        <w:spacing w:before="0" w:beforeAutospacing="0" w:after="0" w:afterAutospacing="0"/>
        <w:rPr>
          <w:rFonts w:ascii="Calibri" w:hAnsi="Calibri" w:cs="Calibri"/>
          <w:b/>
          <w:bCs/>
          <w:color w:val="595959"/>
          <w:lang w:val="en-GB"/>
        </w:rPr>
      </w:pPr>
      <w:r w:rsidRPr="001D6876">
        <w:rPr>
          <w:rFonts w:ascii="Calibri" w:hAnsi="Calibri" w:cs="Calibri"/>
          <w:b/>
          <w:bCs/>
          <w:color w:val="595959"/>
          <w:lang w:val="en-GB"/>
        </w:rPr>
        <w:t xml:space="preserve">About </w:t>
      </w:r>
      <w:r>
        <w:rPr>
          <w:rFonts w:ascii="Calibri" w:hAnsi="Calibri" w:cs="Calibri"/>
          <w:b/>
          <w:bCs/>
          <w:color w:val="595959"/>
          <w:lang w:val="en-GB"/>
        </w:rPr>
        <w:t>FibreSpan</w:t>
      </w:r>
    </w:p>
    <w:p w:rsidR="00363254" w:rsidRPr="001D6876" w:rsidRDefault="00363254" w:rsidP="008F1754">
      <w:pPr>
        <w:pStyle w:val="NormalWeb"/>
        <w:spacing w:before="0" w:beforeAutospacing="0" w:after="0" w:afterAutospacing="0"/>
        <w:rPr>
          <w:rFonts w:ascii="Calibri" w:hAnsi="Calibri" w:cs="Calibri"/>
          <w:color w:val="595959"/>
          <w:lang w:val="en-GB"/>
        </w:rPr>
      </w:pPr>
    </w:p>
    <w:p w:rsidR="00363254" w:rsidRPr="006E27B1" w:rsidRDefault="00363254" w:rsidP="006B4352">
      <w:pPr>
        <w:rPr>
          <w:rFonts w:ascii="Calibri" w:hAnsi="Calibri" w:cs="Calibri"/>
          <w:color w:val="595959"/>
          <w:sz w:val="22"/>
          <w:szCs w:val="22"/>
          <w:lang w:val="en-GB"/>
        </w:rPr>
      </w:pPr>
      <w:r w:rsidRPr="001D6876">
        <w:rPr>
          <w:rFonts w:ascii="Calibri" w:hAnsi="Calibri" w:cs="Calibri"/>
          <w:color w:val="595959"/>
          <w:sz w:val="22"/>
          <w:szCs w:val="22"/>
          <w:lang w:val="en-GB"/>
        </w:rPr>
        <w:t xml:space="preserve">FibreSpan is a network carrier specialising in private ultra-high bandwidth ‘fibre to the door’ connectivity for the purpose of transporting critical business traffic as cost-effectively as possible. Our customers come from a range of industry sectors, but all share the same need for point-to-point high bandwidth network connectivity to manage uninterrupted communications between multiple locations. They have to balance ever increasing bandwidth requirements with mounting pressure to contain infrastructure costs. Founded in 2001, FibreSpan has a national telecommunication license (with code powers) and over the years has been increasingly recognised as one of the country’s </w:t>
      </w:r>
      <w:r w:rsidRPr="006E27B1">
        <w:rPr>
          <w:rFonts w:ascii="Calibri" w:hAnsi="Calibri" w:cs="Calibri"/>
          <w:color w:val="595959"/>
          <w:sz w:val="22"/>
          <w:szCs w:val="22"/>
          <w:lang w:val="en-GB"/>
        </w:rPr>
        <w:t xml:space="preserve">leading providers of private fibre networks. </w:t>
      </w:r>
    </w:p>
    <w:p w:rsidR="00363254" w:rsidRPr="006E27B1" w:rsidRDefault="00363254" w:rsidP="006B4352">
      <w:pPr>
        <w:rPr>
          <w:rFonts w:ascii="Calibri" w:hAnsi="Calibri" w:cs="Calibri"/>
          <w:color w:val="595959"/>
          <w:sz w:val="22"/>
          <w:szCs w:val="22"/>
          <w:lang w:val="en-GB"/>
        </w:rPr>
      </w:pPr>
    </w:p>
    <w:p w:rsidR="00363254" w:rsidRPr="00401E7A" w:rsidRDefault="00363254" w:rsidP="00C222DF">
      <w:pPr>
        <w:pStyle w:val="BodyText"/>
        <w:outlineLvl w:val="0"/>
        <w:rPr>
          <w:rFonts w:ascii="Calibri" w:hAnsi="Calibri" w:cs="Calibri"/>
          <w:b/>
          <w:color w:val="595959"/>
          <w:lang w:val="en-GB"/>
        </w:rPr>
      </w:pPr>
      <w:r w:rsidRPr="00401E7A">
        <w:rPr>
          <w:rFonts w:ascii="Calibri" w:hAnsi="Calibri" w:cs="Calibri"/>
          <w:b/>
          <w:color w:val="595959"/>
          <w:lang w:val="en-GB"/>
        </w:rPr>
        <w:t>About SSE Telecoms</w:t>
      </w:r>
    </w:p>
    <w:p w:rsidR="00363254" w:rsidRPr="006E27B1" w:rsidRDefault="00363254" w:rsidP="00C222DF">
      <w:pPr>
        <w:autoSpaceDE w:val="0"/>
        <w:autoSpaceDN w:val="0"/>
        <w:adjustRightInd w:val="0"/>
        <w:rPr>
          <w:rFonts w:ascii="Calibri" w:hAnsi="Calibri" w:cs="Calibri"/>
          <w:color w:val="595959"/>
          <w:sz w:val="22"/>
          <w:szCs w:val="22"/>
          <w:lang w:val="en-GB"/>
        </w:rPr>
      </w:pPr>
      <w:r w:rsidRPr="006E27B1">
        <w:rPr>
          <w:rFonts w:ascii="Calibri" w:hAnsi="Calibri" w:cs="Calibri"/>
          <w:color w:val="595959"/>
          <w:sz w:val="22"/>
          <w:szCs w:val="22"/>
          <w:lang w:val="en-GB"/>
        </w:rPr>
        <w:t xml:space="preserve">SSE Telecoms are part of the Scottish and Southern Energy Group, a FTSE Top 40 company employing 20,000+ staff with a turnover of £21 billion. Formed in 1997, SSE Telecoms objective was to provide innovative, flexible and cost-effective communications solutions to its customers and this mirrors its ongoing philosophy. </w:t>
      </w:r>
      <w:r w:rsidR="006E27B1" w:rsidRPr="006E27B1">
        <w:rPr>
          <w:rFonts w:ascii="Calibri" w:hAnsi="Calibri" w:cs="Calibri"/>
          <w:color w:val="595959"/>
          <w:sz w:val="22"/>
          <w:szCs w:val="22"/>
          <w:lang w:val="en-GB"/>
        </w:rPr>
        <w:t xml:space="preserve"> </w:t>
      </w:r>
      <w:r w:rsidRPr="006E27B1">
        <w:rPr>
          <w:rFonts w:ascii="Calibri" w:hAnsi="Calibri" w:cs="Calibri"/>
          <w:color w:val="595959"/>
          <w:sz w:val="22"/>
          <w:szCs w:val="22"/>
          <w:lang w:val="en-GB"/>
        </w:rPr>
        <w:t>SSE Telecoms are a network operator with a product set focused on the provision of L1 and L2 connectivity for other carriers, network integrators and B2B delivered over its extensive owned UK fibre network with an ethos of putting customers first, delivering quality projects on time and on budget and ensuring an extremely high service level once installed.</w:t>
      </w:r>
    </w:p>
    <w:p w:rsidR="00363254" w:rsidRPr="006E27B1" w:rsidRDefault="00363254" w:rsidP="00C222DF">
      <w:pPr>
        <w:autoSpaceDE w:val="0"/>
        <w:autoSpaceDN w:val="0"/>
        <w:adjustRightInd w:val="0"/>
        <w:rPr>
          <w:rFonts w:ascii="Calibri" w:hAnsi="Calibri" w:cs="Calibri"/>
          <w:color w:val="595959"/>
          <w:sz w:val="22"/>
          <w:szCs w:val="22"/>
          <w:lang w:val="en-GB"/>
        </w:rPr>
      </w:pPr>
      <w:r w:rsidRPr="006E27B1">
        <w:rPr>
          <w:rFonts w:ascii="Calibri" w:hAnsi="Calibri" w:cs="Calibri"/>
          <w:color w:val="595959"/>
          <w:sz w:val="22"/>
          <w:szCs w:val="22"/>
          <w:lang w:val="en-GB"/>
        </w:rPr>
        <w:t>Website www.ssetelecoms.co.uk</w:t>
      </w:r>
    </w:p>
    <w:p w:rsidR="00363254" w:rsidRPr="006E27B1" w:rsidRDefault="00363254" w:rsidP="006B4352">
      <w:pPr>
        <w:rPr>
          <w:rFonts w:ascii="Calibri" w:hAnsi="Calibri" w:cs="Calibri"/>
          <w:color w:val="7F7F7F" w:themeColor="text1" w:themeTint="80"/>
          <w:sz w:val="22"/>
          <w:szCs w:val="22"/>
          <w:lang w:val="en-GB"/>
        </w:rPr>
      </w:pPr>
    </w:p>
    <w:p w:rsidR="00363254" w:rsidRPr="001D6876" w:rsidRDefault="00363254" w:rsidP="008F1754">
      <w:pPr>
        <w:pStyle w:val="PlainText"/>
        <w:rPr>
          <w:rFonts w:ascii="Calibri" w:hAnsi="Calibri" w:cs="Calibri"/>
          <w:color w:val="595959"/>
          <w:sz w:val="22"/>
          <w:szCs w:val="22"/>
          <w:lang w:val="en-GB"/>
        </w:rPr>
      </w:pPr>
    </w:p>
    <w:p w:rsidR="00363254" w:rsidRPr="001D6876" w:rsidRDefault="00363254" w:rsidP="008F1754">
      <w:pPr>
        <w:pStyle w:val="content"/>
        <w:spacing w:before="0" w:after="0"/>
        <w:ind w:left="576"/>
        <w:rPr>
          <w:rFonts w:ascii="Calibri" w:hAnsi="Calibri" w:cs="Calibri"/>
          <w:color w:val="595959"/>
          <w:sz w:val="22"/>
          <w:szCs w:val="22"/>
          <w:lang w:val="en-GB"/>
        </w:rPr>
      </w:pPr>
    </w:p>
    <w:p w:rsidR="00363254" w:rsidRPr="001D6876" w:rsidRDefault="00363254" w:rsidP="008F1754">
      <w:pPr>
        <w:pStyle w:val="NormalWeb"/>
        <w:spacing w:before="0" w:beforeAutospacing="0" w:after="0" w:afterAutospacing="0"/>
        <w:jc w:val="center"/>
        <w:rPr>
          <w:rFonts w:ascii="Calibri" w:hAnsi="Calibri" w:cs="Calibri"/>
          <w:color w:val="595959"/>
          <w:lang w:val="en-GB"/>
        </w:rPr>
      </w:pPr>
      <w:r w:rsidRPr="001D6876">
        <w:rPr>
          <w:rFonts w:ascii="Calibri" w:hAnsi="Calibri" w:cs="Calibri"/>
          <w:color w:val="595959"/>
          <w:lang w:val="en-GB"/>
        </w:rPr>
        <w:t># # #</w:t>
      </w:r>
    </w:p>
    <w:p w:rsidR="00363254" w:rsidRPr="001D6876" w:rsidRDefault="00363254" w:rsidP="008F1754">
      <w:pPr>
        <w:rPr>
          <w:rFonts w:ascii="Calibri" w:hAnsi="Calibri" w:cs="Calibri"/>
          <w:color w:val="595959"/>
          <w:sz w:val="22"/>
          <w:szCs w:val="22"/>
          <w:lang w:val="en-GB"/>
        </w:rPr>
      </w:pPr>
    </w:p>
    <w:p w:rsidR="00363254" w:rsidRPr="001D6876" w:rsidRDefault="00363254" w:rsidP="008F1754">
      <w:pPr>
        <w:rPr>
          <w:rFonts w:ascii="Calibri" w:hAnsi="Calibri" w:cs="Calibri"/>
          <w:color w:val="595959"/>
          <w:sz w:val="22"/>
          <w:szCs w:val="22"/>
          <w:lang w:val="en-GB"/>
        </w:rPr>
      </w:pPr>
    </w:p>
    <w:p w:rsidR="00363254" w:rsidRPr="001D6876" w:rsidRDefault="00363254" w:rsidP="008F1754">
      <w:pPr>
        <w:rPr>
          <w:rFonts w:ascii="Calibri" w:hAnsi="Calibri" w:cs="Calibri"/>
          <w:color w:val="595959"/>
          <w:sz w:val="22"/>
          <w:szCs w:val="22"/>
          <w:lang w:val="en-GB"/>
        </w:rPr>
      </w:pPr>
    </w:p>
    <w:p w:rsidR="00363254" w:rsidRPr="001D6876" w:rsidRDefault="00363254" w:rsidP="008F1754">
      <w:pPr>
        <w:rPr>
          <w:rFonts w:ascii="Calibri" w:hAnsi="Calibri" w:cs="Calibri"/>
          <w:color w:val="595959"/>
          <w:sz w:val="22"/>
          <w:szCs w:val="22"/>
          <w:lang w:val="en-GB"/>
        </w:rPr>
      </w:pPr>
    </w:p>
    <w:p w:rsidR="00363254" w:rsidRPr="001D6876" w:rsidRDefault="00363254" w:rsidP="008F1754">
      <w:pPr>
        <w:rPr>
          <w:rFonts w:ascii="Calibri" w:hAnsi="Calibri" w:cs="Calibri"/>
          <w:color w:val="595959"/>
          <w:sz w:val="22"/>
          <w:szCs w:val="22"/>
          <w:lang w:val="en-GB"/>
        </w:rPr>
      </w:pPr>
    </w:p>
    <w:p w:rsidR="00363254" w:rsidRPr="001D6876" w:rsidRDefault="00363254" w:rsidP="008F1754">
      <w:pPr>
        <w:pStyle w:val="Closing"/>
        <w:spacing w:after="0"/>
        <w:rPr>
          <w:rFonts w:ascii="Calibri" w:hAnsi="Calibri" w:cs="Calibri"/>
          <w:color w:val="595959"/>
          <w:sz w:val="22"/>
          <w:szCs w:val="22"/>
          <w:lang w:val="en-GB"/>
        </w:rPr>
      </w:pPr>
    </w:p>
    <w:sectPr w:rsidR="00363254" w:rsidRPr="001D6876" w:rsidSect="006B4352">
      <w:headerReference w:type="default" r:id="rId7"/>
      <w:footerReference w:type="default" r:id="rId8"/>
      <w:headerReference w:type="first" r:id="rId9"/>
      <w:footerReference w:type="first" r:id="rId10"/>
      <w:pgSz w:w="11907" w:h="16839" w:code="9"/>
      <w:pgMar w:top="1440" w:right="1440" w:bottom="709" w:left="1440"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7B1" w:rsidRDefault="006E27B1" w:rsidP="005519FA">
      <w:r>
        <w:separator/>
      </w:r>
    </w:p>
  </w:endnote>
  <w:endnote w:type="continuationSeparator" w:id="0">
    <w:p w:rsidR="006E27B1" w:rsidRDefault="006E27B1" w:rsidP="005519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otham Book">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B1" w:rsidRPr="008D0B4C" w:rsidRDefault="00352084" w:rsidP="008F1754">
    <w:pPr>
      <w:jc w:val="center"/>
      <w:rPr>
        <w:rFonts w:ascii="Calibri" w:hAnsi="Calibri" w:cs="Calibri"/>
        <w:color w:val="595959"/>
        <w:sz w:val="18"/>
        <w:szCs w:val="18"/>
      </w:rPr>
    </w:pPr>
    <w:r w:rsidRPr="008F1754">
      <w:rPr>
        <w:rFonts w:ascii="Calibri" w:hAnsi="Calibri" w:cs="Calibri"/>
        <w:color w:val="595959"/>
        <w:sz w:val="18"/>
        <w:szCs w:val="18"/>
      </w:rPr>
      <w:fldChar w:fldCharType="begin"/>
    </w:r>
    <w:r w:rsidR="006E27B1" w:rsidRPr="008F1754">
      <w:rPr>
        <w:rFonts w:ascii="Calibri" w:hAnsi="Calibri" w:cs="Calibri"/>
        <w:color w:val="595959"/>
        <w:sz w:val="18"/>
        <w:szCs w:val="18"/>
      </w:rPr>
      <w:instrText xml:space="preserve"> PAGE   \* MERGEFORMAT </w:instrText>
    </w:r>
    <w:r w:rsidRPr="008F1754">
      <w:rPr>
        <w:rFonts w:ascii="Calibri" w:hAnsi="Calibri" w:cs="Calibri"/>
        <w:color w:val="595959"/>
        <w:sz w:val="18"/>
        <w:szCs w:val="18"/>
      </w:rPr>
      <w:fldChar w:fldCharType="separate"/>
    </w:r>
    <w:r w:rsidR="005559AC">
      <w:rPr>
        <w:rFonts w:ascii="Calibri" w:hAnsi="Calibri" w:cs="Calibri"/>
        <w:noProof/>
        <w:color w:val="595959"/>
        <w:sz w:val="18"/>
        <w:szCs w:val="18"/>
      </w:rPr>
      <w:t>1</w:t>
    </w:r>
    <w:r w:rsidRPr="008F1754">
      <w:rPr>
        <w:rFonts w:ascii="Calibri" w:hAnsi="Calibri" w:cs="Calibri"/>
        <w:color w:val="595959"/>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B1" w:rsidRPr="008F1754" w:rsidRDefault="00352084" w:rsidP="008F1754">
    <w:pPr>
      <w:pStyle w:val="Footer"/>
      <w:jc w:val="center"/>
      <w:rPr>
        <w:rFonts w:ascii="Calibri" w:hAnsi="Calibri" w:cs="Calibri"/>
        <w:sz w:val="20"/>
        <w:szCs w:val="20"/>
      </w:rPr>
    </w:pPr>
    <w:r w:rsidRPr="008F1754">
      <w:rPr>
        <w:rFonts w:ascii="Calibri" w:hAnsi="Calibri" w:cs="Calibri"/>
        <w:sz w:val="20"/>
        <w:szCs w:val="20"/>
      </w:rPr>
      <w:fldChar w:fldCharType="begin"/>
    </w:r>
    <w:r w:rsidR="006E27B1" w:rsidRPr="008F1754">
      <w:rPr>
        <w:rFonts w:ascii="Calibri" w:hAnsi="Calibri" w:cs="Calibri"/>
        <w:sz w:val="20"/>
        <w:szCs w:val="20"/>
      </w:rPr>
      <w:instrText xml:space="preserve"> PAGE   \* MERGEFORMAT </w:instrText>
    </w:r>
    <w:r w:rsidRPr="008F1754">
      <w:rPr>
        <w:rFonts w:ascii="Calibri" w:hAnsi="Calibri" w:cs="Calibri"/>
        <w:sz w:val="20"/>
        <w:szCs w:val="20"/>
      </w:rPr>
      <w:fldChar w:fldCharType="separate"/>
    </w:r>
    <w:r w:rsidR="006E27B1">
      <w:rPr>
        <w:rFonts w:ascii="Calibri" w:hAnsi="Calibri" w:cs="Calibri"/>
        <w:noProof/>
        <w:sz w:val="20"/>
        <w:szCs w:val="20"/>
      </w:rPr>
      <w:t>1</w:t>
    </w:r>
    <w:r w:rsidRPr="008F1754">
      <w:rPr>
        <w:rFonts w:ascii="Calibri" w:hAnsi="Calibri" w:cs="Calibr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7B1" w:rsidRDefault="006E27B1" w:rsidP="005519FA">
      <w:r>
        <w:separator/>
      </w:r>
    </w:p>
  </w:footnote>
  <w:footnote w:type="continuationSeparator" w:id="0">
    <w:p w:rsidR="006E27B1" w:rsidRDefault="006E27B1" w:rsidP="005519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B1" w:rsidRDefault="006E27B1" w:rsidP="006B4352">
    <w:pPr>
      <w:pStyle w:val="Header"/>
      <w:ind w:right="-471"/>
      <w:jc w:val="right"/>
    </w:pPr>
    <w:r>
      <w:rPr>
        <w:noProof/>
        <w:lang w:val="en-GB" w:eastAsia="en-GB"/>
      </w:rPr>
      <w:drawing>
        <wp:inline distT="0" distB="0" distL="0" distR="0">
          <wp:extent cx="2162175" cy="361950"/>
          <wp:effectExtent l="19050" t="0" r="9525" b="0"/>
          <wp:docPr id="1" name="Picture 2" descr="Fibrespan Logo 2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brespan Logo 2 Col.jpg"/>
                  <pic:cNvPicPr>
                    <a:picLocks noChangeAspect="1" noChangeArrowheads="1"/>
                  </pic:cNvPicPr>
                </pic:nvPicPr>
                <pic:blipFill>
                  <a:blip r:embed="rId1"/>
                  <a:srcRect/>
                  <a:stretch>
                    <a:fillRect/>
                  </a:stretch>
                </pic:blipFill>
                <pic:spPr bwMode="auto">
                  <a:xfrm>
                    <a:off x="0" y="0"/>
                    <a:ext cx="2162175" cy="3619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B1" w:rsidRDefault="006E27B1">
    <w:pPr>
      <w:pStyle w:val="Header"/>
    </w:pPr>
    <w:r>
      <w:rPr>
        <w:noProof/>
        <w:lang w:val="en-GB" w:eastAsia="en-GB"/>
      </w:rPr>
      <w:drawing>
        <wp:anchor distT="0" distB="0" distL="114300" distR="114300" simplePos="0" relativeHeight="251660288" behindDoc="0" locked="0" layoutInCell="1" allowOverlap="1">
          <wp:simplePos x="0" y="0"/>
          <wp:positionH relativeFrom="column">
            <wp:posOffset>3990975</wp:posOffset>
          </wp:positionH>
          <wp:positionV relativeFrom="paragraph">
            <wp:posOffset>-125730</wp:posOffset>
          </wp:positionV>
          <wp:extent cx="2280920" cy="352425"/>
          <wp:effectExtent l="19050" t="0" r="5080" b="0"/>
          <wp:wrapSquare wrapText="bothSides"/>
          <wp:docPr id="2" name="Picture 1" descr="ALGO_SPA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GO_SPAN_logo"/>
                  <pic:cNvPicPr>
                    <a:picLocks noChangeAspect="1" noChangeArrowheads="1"/>
                  </pic:cNvPicPr>
                </pic:nvPicPr>
                <pic:blipFill>
                  <a:blip r:embed="rId1"/>
                  <a:srcRect/>
                  <a:stretch>
                    <a:fillRect/>
                  </a:stretch>
                </pic:blipFill>
                <pic:spPr bwMode="auto">
                  <a:xfrm>
                    <a:off x="0" y="0"/>
                    <a:ext cx="2280920" cy="3524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3591"/>
    <w:multiLevelType w:val="hybridMultilevel"/>
    <w:tmpl w:val="4F9A4B8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5F61681D"/>
    <w:multiLevelType w:val="multilevel"/>
    <w:tmpl w:val="DF8473F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120"/>
  <w:displayHorizontalDrawingGridEvery w:val="2"/>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F21DB1"/>
    <w:rsid w:val="0001721C"/>
    <w:rsid w:val="000212FE"/>
    <w:rsid w:val="000306C3"/>
    <w:rsid w:val="0003224D"/>
    <w:rsid w:val="00060A22"/>
    <w:rsid w:val="000628A4"/>
    <w:rsid w:val="00063A54"/>
    <w:rsid w:val="000664AF"/>
    <w:rsid w:val="0008094A"/>
    <w:rsid w:val="00080F38"/>
    <w:rsid w:val="000B3A09"/>
    <w:rsid w:val="000C00E1"/>
    <w:rsid w:val="000E3062"/>
    <w:rsid w:val="000E6E37"/>
    <w:rsid w:val="000F5D26"/>
    <w:rsid w:val="00100AAB"/>
    <w:rsid w:val="001011BC"/>
    <w:rsid w:val="00101DF6"/>
    <w:rsid w:val="00103261"/>
    <w:rsid w:val="00104EA3"/>
    <w:rsid w:val="00107898"/>
    <w:rsid w:val="00115A43"/>
    <w:rsid w:val="0012357B"/>
    <w:rsid w:val="00123DF1"/>
    <w:rsid w:val="00124B3D"/>
    <w:rsid w:val="00133905"/>
    <w:rsid w:val="001528D3"/>
    <w:rsid w:val="00166D0F"/>
    <w:rsid w:val="00170396"/>
    <w:rsid w:val="00170C98"/>
    <w:rsid w:val="00191A93"/>
    <w:rsid w:val="00195A1C"/>
    <w:rsid w:val="001B1D53"/>
    <w:rsid w:val="001C532B"/>
    <w:rsid w:val="001D6876"/>
    <w:rsid w:val="001E7829"/>
    <w:rsid w:val="00203043"/>
    <w:rsid w:val="00207405"/>
    <w:rsid w:val="0022078F"/>
    <w:rsid w:val="00231BD0"/>
    <w:rsid w:val="0025425B"/>
    <w:rsid w:val="002607FF"/>
    <w:rsid w:val="00266803"/>
    <w:rsid w:val="00266A50"/>
    <w:rsid w:val="002725F1"/>
    <w:rsid w:val="00275B5B"/>
    <w:rsid w:val="0028526A"/>
    <w:rsid w:val="002917FC"/>
    <w:rsid w:val="00293C0E"/>
    <w:rsid w:val="002B4119"/>
    <w:rsid w:val="002C32E0"/>
    <w:rsid w:val="002C744C"/>
    <w:rsid w:val="002E0897"/>
    <w:rsid w:val="003042E0"/>
    <w:rsid w:val="00322B98"/>
    <w:rsid w:val="00325F4C"/>
    <w:rsid w:val="003278D4"/>
    <w:rsid w:val="00334A35"/>
    <w:rsid w:val="00335143"/>
    <w:rsid w:val="00335BF2"/>
    <w:rsid w:val="003412D4"/>
    <w:rsid w:val="003475B0"/>
    <w:rsid w:val="00352084"/>
    <w:rsid w:val="0035601E"/>
    <w:rsid w:val="00360AF8"/>
    <w:rsid w:val="00362CE5"/>
    <w:rsid w:val="00363254"/>
    <w:rsid w:val="003656E3"/>
    <w:rsid w:val="00387833"/>
    <w:rsid w:val="003A12EB"/>
    <w:rsid w:val="003A4CEB"/>
    <w:rsid w:val="003A6464"/>
    <w:rsid w:val="003A6FA2"/>
    <w:rsid w:val="003B4186"/>
    <w:rsid w:val="003D10DC"/>
    <w:rsid w:val="003D666F"/>
    <w:rsid w:val="003E15A4"/>
    <w:rsid w:val="003F56F4"/>
    <w:rsid w:val="00401E7A"/>
    <w:rsid w:val="00417007"/>
    <w:rsid w:val="00426A42"/>
    <w:rsid w:val="00435CC8"/>
    <w:rsid w:val="00450E7C"/>
    <w:rsid w:val="00453F89"/>
    <w:rsid w:val="004547AC"/>
    <w:rsid w:val="00455685"/>
    <w:rsid w:val="00457AB0"/>
    <w:rsid w:val="0047223D"/>
    <w:rsid w:val="00472A03"/>
    <w:rsid w:val="00484835"/>
    <w:rsid w:val="004A0C3A"/>
    <w:rsid w:val="004B5FAF"/>
    <w:rsid w:val="004C7187"/>
    <w:rsid w:val="004C73E6"/>
    <w:rsid w:val="004D6371"/>
    <w:rsid w:val="004E1A00"/>
    <w:rsid w:val="004E38F2"/>
    <w:rsid w:val="004E53D5"/>
    <w:rsid w:val="00504E18"/>
    <w:rsid w:val="005076FA"/>
    <w:rsid w:val="00507B9B"/>
    <w:rsid w:val="00513299"/>
    <w:rsid w:val="00532D06"/>
    <w:rsid w:val="00533A9F"/>
    <w:rsid w:val="00536B9C"/>
    <w:rsid w:val="00536C50"/>
    <w:rsid w:val="00544F03"/>
    <w:rsid w:val="005504B8"/>
    <w:rsid w:val="005519FA"/>
    <w:rsid w:val="005559AC"/>
    <w:rsid w:val="005560A6"/>
    <w:rsid w:val="00560004"/>
    <w:rsid w:val="00571DBE"/>
    <w:rsid w:val="00573060"/>
    <w:rsid w:val="005904BE"/>
    <w:rsid w:val="00595A91"/>
    <w:rsid w:val="005A3B82"/>
    <w:rsid w:val="005B007D"/>
    <w:rsid w:val="005B761D"/>
    <w:rsid w:val="005C1248"/>
    <w:rsid w:val="005C3F8C"/>
    <w:rsid w:val="005D07D3"/>
    <w:rsid w:val="005D0BA9"/>
    <w:rsid w:val="005D32DC"/>
    <w:rsid w:val="005D362C"/>
    <w:rsid w:val="005D6CEA"/>
    <w:rsid w:val="005E1A66"/>
    <w:rsid w:val="005E642B"/>
    <w:rsid w:val="005F084C"/>
    <w:rsid w:val="005F24FA"/>
    <w:rsid w:val="005F7828"/>
    <w:rsid w:val="006076E9"/>
    <w:rsid w:val="00610440"/>
    <w:rsid w:val="00620EE4"/>
    <w:rsid w:val="006239B2"/>
    <w:rsid w:val="0065222D"/>
    <w:rsid w:val="00677A8F"/>
    <w:rsid w:val="006834A7"/>
    <w:rsid w:val="00686296"/>
    <w:rsid w:val="00697361"/>
    <w:rsid w:val="006A2F70"/>
    <w:rsid w:val="006A38B6"/>
    <w:rsid w:val="006A5364"/>
    <w:rsid w:val="006B4352"/>
    <w:rsid w:val="006C2E7E"/>
    <w:rsid w:val="006E27B1"/>
    <w:rsid w:val="006E3692"/>
    <w:rsid w:val="006E7866"/>
    <w:rsid w:val="006F0591"/>
    <w:rsid w:val="006F6B53"/>
    <w:rsid w:val="00710566"/>
    <w:rsid w:val="00710FFF"/>
    <w:rsid w:val="00725F13"/>
    <w:rsid w:val="0072717C"/>
    <w:rsid w:val="007404E2"/>
    <w:rsid w:val="00745BBC"/>
    <w:rsid w:val="00760617"/>
    <w:rsid w:val="007634A0"/>
    <w:rsid w:val="00765B4A"/>
    <w:rsid w:val="0077654F"/>
    <w:rsid w:val="00785CA4"/>
    <w:rsid w:val="007939E3"/>
    <w:rsid w:val="007A07B2"/>
    <w:rsid w:val="007A7D26"/>
    <w:rsid w:val="007C2B3F"/>
    <w:rsid w:val="007C32DF"/>
    <w:rsid w:val="007C44A2"/>
    <w:rsid w:val="007D682C"/>
    <w:rsid w:val="007D6B04"/>
    <w:rsid w:val="007E1859"/>
    <w:rsid w:val="007E62E9"/>
    <w:rsid w:val="007F0250"/>
    <w:rsid w:val="007F5439"/>
    <w:rsid w:val="007F725B"/>
    <w:rsid w:val="008144EE"/>
    <w:rsid w:val="008200F7"/>
    <w:rsid w:val="008244A7"/>
    <w:rsid w:val="00824ECE"/>
    <w:rsid w:val="00833897"/>
    <w:rsid w:val="0084662C"/>
    <w:rsid w:val="00851927"/>
    <w:rsid w:val="0085460B"/>
    <w:rsid w:val="00861468"/>
    <w:rsid w:val="00862EB2"/>
    <w:rsid w:val="00895E3D"/>
    <w:rsid w:val="008A13DC"/>
    <w:rsid w:val="008B154C"/>
    <w:rsid w:val="008B2C48"/>
    <w:rsid w:val="008C0F1B"/>
    <w:rsid w:val="008C3F0A"/>
    <w:rsid w:val="008D0B4C"/>
    <w:rsid w:val="008F1754"/>
    <w:rsid w:val="00901E54"/>
    <w:rsid w:val="0091372F"/>
    <w:rsid w:val="00913F76"/>
    <w:rsid w:val="0092049B"/>
    <w:rsid w:val="009204F8"/>
    <w:rsid w:val="0093174F"/>
    <w:rsid w:val="00936EFE"/>
    <w:rsid w:val="0096054C"/>
    <w:rsid w:val="00970024"/>
    <w:rsid w:val="00971194"/>
    <w:rsid w:val="00984E52"/>
    <w:rsid w:val="00990B8B"/>
    <w:rsid w:val="009D08B3"/>
    <w:rsid w:val="009E2B6D"/>
    <w:rsid w:val="009E35CD"/>
    <w:rsid w:val="00A05A95"/>
    <w:rsid w:val="00A23FAE"/>
    <w:rsid w:val="00A24748"/>
    <w:rsid w:val="00A26A48"/>
    <w:rsid w:val="00A3053C"/>
    <w:rsid w:val="00A30F3E"/>
    <w:rsid w:val="00A33A85"/>
    <w:rsid w:val="00A35BC3"/>
    <w:rsid w:val="00A42132"/>
    <w:rsid w:val="00A51918"/>
    <w:rsid w:val="00A71339"/>
    <w:rsid w:val="00AA60D1"/>
    <w:rsid w:val="00AD344C"/>
    <w:rsid w:val="00AD36A0"/>
    <w:rsid w:val="00AD394C"/>
    <w:rsid w:val="00AD7838"/>
    <w:rsid w:val="00AF3424"/>
    <w:rsid w:val="00B172BA"/>
    <w:rsid w:val="00B302C6"/>
    <w:rsid w:val="00B4686C"/>
    <w:rsid w:val="00B47963"/>
    <w:rsid w:val="00B654FD"/>
    <w:rsid w:val="00B74B79"/>
    <w:rsid w:val="00B86826"/>
    <w:rsid w:val="00B9753B"/>
    <w:rsid w:val="00BA3655"/>
    <w:rsid w:val="00BC6B6B"/>
    <w:rsid w:val="00BD611C"/>
    <w:rsid w:val="00C10E92"/>
    <w:rsid w:val="00C171BA"/>
    <w:rsid w:val="00C17D4F"/>
    <w:rsid w:val="00C222DF"/>
    <w:rsid w:val="00C377D2"/>
    <w:rsid w:val="00C405A1"/>
    <w:rsid w:val="00C46148"/>
    <w:rsid w:val="00C6237E"/>
    <w:rsid w:val="00C66B74"/>
    <w:rsid w:val="00C709F4"/>
    <w:rsid w:val="00C806ED"/>
    <w:rsid w:val="00C873CB"/>
    <w:rsid w:val="00CA421F"/>
    <w:rsid w:val="00CA53BC"/>
    <w:rsid w:val="00CC03EB"/>
    <w:rsid w:val="00CC2CBF"/>
    <w:rsid w:val="00CC58C2"/>
    <w:rsid w:val="00CD0102"/>
    <w:rsid w:val="00CD067D"/>
    <w:rsid w:val="00CD6C65"/>
    <w:rsid w:val="00CE66F3"/>
    <w:rsid w:val="00CF3677"/>
    <w:rsid w:val="00CF50FC"/>
    <w:rsid w:val="00D03496"/>
    <w:rsid w:val="00D26A80"/>
    <w:rsid w:val="00D2736D"/>
    <w:rsid w:val="00D301D0"/>
    <w:rsid w:val="00D312F8"/>
    <w:rsid w:val="00D526A5"/>
    <w:rsid w:val="00D61138"/>
    <w:rsid w:val="00D61ABE"/>
    <w:rsid w:val="00D65D6C"/>
    <w:rsid w:val="00D84C04"/>
    <w:rsid w:val="00D86191"/>
    <w:rsid w:val="00D92EEF"/>
    <w:rsid w:val="00DA7B42"/>
    <w:rsid w:val="00DB0B04"/>
    <w:rsid w:val="00DB0D1F"/>
    <w:rsid w:val="00DB2BD4"/>
    <w:rsid w:val="00DC427E"/>
    <w:rsid w:val="00DC56B1"/>
    <w:rsid w:val="00DC624F"/>
    <w:rsid w:val="00DD3B62"/>
    <w:rsid w:val="00DF2BC9"/>
    <w:rsid w:val="00E00BEE"/>
    <w:rsid w:val="00E01306"/>
    <w:rsid w:val="00E05A60"/>
    <w:rsid w:val="00E07108"/>
    <w:rsid w:val="00E3514B"/>
    <w:rsid w:val="00E37334"/>
    <w:rsid w:val="00E40997"/>
    <w:rsid w:val="00E412DB"/>
    <w:rsid w:val="00E419AE"/>
    <w:rsid w:val="00E455BC"/>
    <w:rsid w:val="00E71E5C"/>
    <w:rsid w:val="00E762B0"/>
    <w:rsid w:val="00E94A6E"/>
    <w:rsid w:val="00F21DB1"/>
    <w:rsid w:val="00F27899"/>
    <w:rsid w:val="00F31192"/>
    <w:rsid w:val="00F31D34"/>
    <w:rsid w:val="00F52BDC"/>
    <w:rsid w:val="00F57454"/>
    <w:rsid w:val="00F673FD"/>
    <w:rsid w:val="00F83D7C"/>
    <w:rsid w:val="00F861C2"/>
    <w:rsid w:val="00FE51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Closing" w:unhideWhenUsed="0"/>
    <w:lsdException w:name="Default Paragraph Font" w:unhideWhenUsed="0"/>
    <w:lsdException w:name="Body Tex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B"/>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B154C"/>
    <w:pPr>
      <w:keepNext/>
      <w:keepLines/>
      <w:outlineLvl w:val="0"/>
    </w:pPr>
    <w:rPr>
      <w:rFonts w:ascii="Calibri" w:hAnsi="Calibri" w:cs="Calibri"/>
      <w:b/>
      <w:bCs/>
      <w:lang w:val="en-GB"/>
    </w:rPr>
  </w:style>
  <w:style w:type="paragraph" w:styleId="Heading2">
    <w:name w:val="heading 2"/>
    <w:basedOn w:val="Normal"/>
    <w:next w:val="Normal"/>
    <w:link w:val="Heading2Char"/>
    <w:uiPriority w:val="99"/>
    <w:qFormat/>
    <w:rsid w:val="008B154C"/>
    <w:pPr>
      <w:keepNext/>
      <w:keepLines/>
      <w:outlineLvl w:val="1"/>
    </w:pPr>
    <w:rPr>
      <w:rFonts w:ascii="Calibri" w:hAnsi="Calibri" w:cs="Calibri"/>
      <w:b/>
      <w:bCs/>
      <w:i/>
      <w:iCs/>
      <w:lang w:val="en-GB"/>
    </w:rPr>
  </w:style>
  <w:style w:type="paragraph" w:styleId="Heading3">
    <w:name w:val="heading 3"/>
    <w:basedOn w:val="Normal"/>
    <w:next w:val="Normal"/>
    <w:link w:val="Heading3Char"/>
    <w:uiPriority w:val="99"/>
    <w:qFormat/>
    <w:rsid w:val="0084662C"/>
    <w:pPr>
      <w:keepNext/>
      <w:keepLines/>
      <w:ind w:left="567" w:hanging="567"/>
      <w:outlineLvl w:val="2"/>
    </w:pPr>
    <w:rPr>
      <w:rFonts w:ascii="Calibri" w:hAnsi="Calibri" w:cs="Calibri"/>
      <w:i/>
      <w:iCs/>
      <w:sz w:val="22"/>
      <w:szCs w:val="22"/>
    </w:rPr>
  </w:style>
  <w:style w:type="paragraph" w:styleId="Heading4">
    <w:name w:val="heading 4"/>
    <w:basedOn w:val="Normal"/>
    <w:next w:val="Normal"/>
    <w:link w:val="Heading4Char"/>
    <w:uiPriority w:val="99"/>
    <w:qFormat/>
    <w:rsid w:val="0084662C"/>
    <w:pPr>
      <w:keepNext/>
      <w:keepLines/>
      <w:spacing w:before="200"/>
      <w:ind w:left="864" w:hanging="864"/>
      <w:outlineLvl w:val="3"/>
    </w:pPr>
    <w:rPr>
      <w:rFonts w:ascii="Cambria" w:hAnsi="Cambria" w:cs="Cambria"/>
      <w:b/>
      <w:bCs/>
      <w:i/>
      <w:iCs/>
      <w:color w:val="4F81BD"/>
      <w:sz w:val="22"/>
      <w:szCs w:val="22"/>
    </w:rPr>
  </w:style>
  <w:style w:type="paragraph" w:styleId="Heading5">
    <w:name w:val="heading 5"/>
    <w:basedOn w:val="Normal"/>
    <w:next w:val="Normal"/>
    <w:link w:val="Heading5Char"/>
    <w:uiPriority w:val="99"/>
    <w:qFormat/>
    <w:rsid w:val="0084662C"/>
    <w:pPr>
      <w:keepNext/>
      <w:keepLines/>
      <w:spacing w:before="200"/>
      <w:ind w:left="1008" w:hanging="1008"/>
      <w:outlineLvl w:val="4"/>
    </w:pPr>
    <w:rPr>
      <w:rFonts w:ascii="Cambria" w:hAnsi="Cambria" w:cs="Cambria"/>
      <w:color w:val="243F60"/>
      <w:sz w:val="22"/>
      <w:szCs w:val="22"/>
    </w:rPr>
  </w:style>
  <w:style w:type="paragraph" w:styleId="Heading6">
    <w:name w:val="heading 6"/>
    <w:basedOn w:val="Normal"/>
    <w:next w:val="Normal"/>
    <w:link w:val="Heading6Char"/>
    <w:uiPriority w:val="99"/>
    <w:qFormat/>
    <w:rsid w:val="0084662C"/>
    <w:pPr>
      <w:keepNext/>
      <w:keepLines/>
      <w:spacing w:before="200"/>
      <w:ind w:left="1152" w:hanging="1152"/>
      <w:outlineLvl w:val="5"/>
    </w:pPr>
    <w:rPr>
      <w:rFonts w:ascii="Cambria" w:hAnsi="Cambria" w:cs="Cambria"/>
      <w:i/>
      <w:iCs/>
      <w:color w:val="243F60"/>
      <w:sz w:val="22"/>
      <w:szCs w:val="22"/>
    </w:rPr>
  </w:style>
  <w:style w:type="paragraph" w:styleId="Heading7">
    <w:name w:val="heading 7"/>
    <w:basedOn w:val="Normal"/>
    <w:next w:val="Normal"/>
    <w:link w:val="Heading7Char"/>
    <w:uiPriority w:val="99"/>
    <w:qFormat/>
    <w:rsid w:val="0084662C"/>
    <w:pPr>
      <w:keepNext/>
      <w:keepLines/>
      <w:spacing w:before="200"/>
      <w:ind w:left="1296" w:hanging="1296"/>
      <w:outlineLvl w:val="6"/>
    </w:pPr>
    <w:rPr>
      <w:rFonts w:ascii="Cambria" w:hAnsi="Cambria" w:cs="Cambria"/>
      <w:i/>
      <w:iCs/>
      <w:color w:val="404040"/>
      <w:sz w:val="22"/>
      <w:szCs w:val="22"/>
    </w:rPr>
  </w:style>
  <w:style w:type="paragraph" w:styleId="Heading8">
    <w:name w:val="heading 8"/>
    <w:basedOn w:val="Normal"/>
    <w:next w:val="Normal"/>
    <w:link w:val="Heading8Char"/>
    <w:uiPriority w:val="99"/>
    <w:qFormat/>
    <w:rsid w:val="0084662C"/>
    <w:pPr>
      <w:keepNext/>
      <w:keepLines/>
      <w:spacing w:before="200"/>
      <w:ind w:left="1440" w:hanging="144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84662C"/>
    <w:pPr>
      <w:keepNext/>
      <w:keepLines/>
      <w:spacing w:before="200"/>
      <w:ind w:left="1584" w:hanging="1584"/>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154C"/>
    <w:rPr>
      <w:rFonts w:ascii="Calibri" w:hAnsi="Calibri" w:cs="Calibri"/>
      <w:b/>
      <w:bCs/>
      <w:sz w:val="28"/>
      <w:szCs w:val="28"/>
    </w:rPr>
  </w:style>
  <w:style w:type="character" w:customStyle="1" w:styleId="Heading2Char">
    <w:name w:val="Heading 2 Char"/>
    <w:basedOn w:val="DefaultParagraphFont"/>
    <w:link w:val="Heading2"/>
    <w:uiPriority w:val="99"/>
    <w:rsid w:val="008B154C"/>
    <w:rPr>
      <w:rFonts w:ascii="Calibri" w:hAnsi="Calibri" w:cs="Calibri"/>
      <w:b/>
      <w:bCs/>
      <w:i/>
      <w:iCs/>
      <w:sz w:val="26"/>
      <w:szCs w:val="26"/>
    </w:rPr>
  </w:style>
  <w:style w:type="character" w:customStyle="1" w:styleId="Heading3Char">
    <w:name w:val="Heading 3 Char"/>
    <w:basedOn w:val="DefaultParagraphFont"/>
    <w:link w:val="Heading3"/>
    <w:uiPriority w:val="99"/>
    <w:rsid w:val="0084662C"/>
    <w:rPr>
      <w:rFonts w:ascii="Calibri" w:hAnsi="Calibri" w:cs="Calibri"/>
      <w:i/>
      <w:iCs/>
    </w:rPr>
  </w:style>
  <w:style w:type="character" w:customStyle="1" w:styleId="Heading4Char">
    <w:name w:val="Heading 4 Char"/>
    <w:basedOn w:val="DefaultParagraphFont"/>
    <w:link w:val="Heading4"/>
    <w:uiPriority w:val="99"/>
    <w:semiHidden/>
    <w:rsid w:val="0084662C"/>
    <w:rPr>
      <w:rFonts w:ascii="Cambria" w:hAnsi="Cambria" w:cs="Cambria"/>
      <w:b/>
      <w:bCs/>
      <w:i/>
      <w:iCs/>
      <w:color w:val="4F81BD"/>
    </w:rPr>
  </w:style>
  <w:style w:type="character" w:customStyle="1" w:styleId="Heading5Char">
    <w:name w:val="Heading 5 Char"/>
    <w:basedOn w:val="DefaultParagraphFont"/>
    <w:link w:val="Heading5"/>
    <w:uiPriority w:val="99"/>
    <w:semiHidden/>
    <w:rsid w:val="0084662C"/>
    <w:rPr>
      <w:rFonts w:ascii="Cambria" w:hAnsi="Cambria" w:cs="Cambria"/>
      <w:color w:val="243F60"/>
    </w:rPr>
  </w:style>
  <w:style w:type="character" w:customStyle="1" w:styleId="Heading6Char">
    <w:name w:val="Heading 6 Char"/>
    <w:basedOn w:val="DefaultParagraphFont"/>
    <w:link w:val="Heading6"/>
    <w:uiPriority w:val="99"/>
    <w:semiHidden/>
    <w:rsid w:val="0084662C"/>
    <w:rPr>
      <w:rFonts w:ascii="Cambria" w:hAnsi="Cambria" w:cs="Cambria"/>
      <w:i/>
      <w:iCs/>
      <w:color w:val="243F60"/>
    </w:rPr>
  </w:style>
  <w:style w:type="character" w:customStyle="1" w:styleId="Heading7Char">
    <w:name w:val="Heading 7 Char"/>
    <w:basedOn w:val="DefaultParagraphFont"/>
    <w:link w:val="Heading7"/>
    <w:uiPriority w:val="99"/>
    <w:semiHidden/>
    <w:rsid w:val="0084662C"/>
    <w:rPr>
      <w:rFonts w:ascii="Cambria" w:hAnsi="Cambria" w:cs="Cambria"/>
      <w:i/>
      <w:iCs/>
      <w:color w:val="404040"/>
    </w:rPr>
  </w:style>
  <w:style w:type="character" w:customStyle="1" w:styleId="Heading8Char">
    <w:name w:val="Heading 8 Char"/>
    <w:basedOn w:val="DefaultParagraphFont"/>
    <w:link w:val="Heading8"/>
    <w:uiPriority w:val="99"/>
    <w:semiHidden/>
    <w:rsid w:val="0084662C"/>
    <w:rPr>
      <w:rFonts w:ascii="Cambria" w:hAnsi="Cambria" w:cs="Cambria"/>
      <w:color w:val="404040"/>
      <w:sz w:val="20"/>
      <w:szCs w:val="20"/>
    </w:rPr>
  </w:style>
  <w:style w:type="character" w:customStyle="1" w:styleId="Heading9Char">
    <w:name w:val="Heading 9 Char"/>
    <w:basedOn w:val="DefaultParagraphFont"/>
    <w:link w:val="Heading9"/>
    <w:uiPriority w:val="99"/>
    <w:semiHidden/>
    <w:rsid w:val="0084662C"/>
    <w:rPr>
      <w:rFonts w:ascii="Cambria" w:hAnsi="Cambria" w:cs="Cambria"/>
      <w:i/>
      <w:iCs/>
      <w:color w:val="404040"/>
      <w:sz w:val="20"/>
      <w:szCs w:val="20"/>
    </w:rPr>
  </w:style>
  <w:style w:type="paragraph" w:styleId="BodyText">
    <w:name w:val="Body Text"/>
    <w:basedOn w:val="Normal"/>
    <w:link w:val="BodyTextChar"/>
    <w:uiPriority w:val="99"/>
    <w:rsid w:val="003A4CEB"/>
    <w:pPr>
      <w:spacing w:after="240"/>
    </w:pPr>
  </w:style>
  <w:style w:type="character" w:customStyle="1" w:styleId="BodyTextChar">
    <w:name w:val="Body Text Char"/>
    <w:basedOn w:val="DefaultParagraphFont"/>
    <w:link w:val="BodyText"/>
    <w:uiPriority w:val="99"/>
    <w:rsid w:val="003A4CEB"/>
    <w:rPr>
      <w:rFonts w:ascii="Times New Roman" w:hAnsi="Times New Roman" w:cs="Times New Roman"/>
      <w:sz w:val="24"/>
      <w:szCs w:val="24"/>
    </w:rPr>
  </w:style>
  <w:style w:type="paragraph" w:styleId="Closing">
    <w:name w:val="Closing"/>
    <w:basedOn w:val="Normal"/>
    <w:link w:val="ClosingChar"/>
    <w:uiPriority w:val="99"/>
    <w:semiHidden/>
    <w:rsid w:val="003A4CEB"/>
    <w:pPr>
      <w:spacing w:after="1080"/>
    </w:pPr>
  </w:style>
  <w:style w:type="character" w:customStyle="1" w:styleId="ClosingChar">
    <w:name w:val="Closing Char"/>
    <w:basedOn w:val="DefaultParagraphFont"/>
    <w:link w:val="Closing"/>
    <w:uiPriority w:val="99"/>
    <w:semiHidden/>
    <w:rsid w:val="003A4CEB"/>
    <w:rPr>
      <w:rFonts w:ascii="Times New Roman" w:hAnsi="Times New Roman" w:cs="Times New Roman"/>
      <w:sz w:val="24"/>
      <w:szCs w:val="24"/>
    </w:rPr>
  </w:style>
  <w:style w:type="paragraph" w:styleId="NormalWeb">
    <w:name w:val="Normal (Web)"/>
    <w:basedOn w:val="Normal"/>
    <w:uiPriority w:val="99"/>
    <w:rsid w:val="00F52BDC"/>
    <w:pPr>
      <w:spacing w:before="100" w:beforeAutospacing="1" w:after="100" w:afterAutospacing="1"/>
    </w:pPr>
  </w:style>
  <w:style w:type="character" w:styleId="Hyperlink">
    <w:name w:val="Hyperlink"/>
    <w:basedOn w:val="DefaultParagraphFont"/>
    <w:uiPriority w:val="99"/>
    <w:rsid w:val="00D312F8"/>
    <w:rPr>
      <w:color w:val="0000FF"/>
      <w:u w:val="single"/>
    </w:rPr>
  </w:style>
  <w:style w:type="paragraph" w:styleId="Header">
    <w:name w:val="header"/>
    <w:basedOn w:val="Normal"/>
    <w:link w:val="HeaderChar"/>
    <w:uiPriority w:val="99"/>
    <w:semiHidden/>
    <w:rsid w:val="005519FA"/>
    <w:pPr>
      <w:tabs>
        <w:tab w:val="center" w:pos="4680"/>
        <w:tab w:val="right" w:pos="9360"/>
      </w:tabs>
    </w:pPr>
  </w:style>
  <w:style w:type="character" w:customStyle="1" w:styleId="HeaderChar">
    <w:name w:val="Header Char"/>
    <w:basedOn w:val="DefaultParagraphFont"/>
    <w:link w:val="Header"/>
    <w:uiPriority w:val="99"/>
    <w:semiHidden/>
    <w:rsid w:val="005519FA"/>
    <w:rPr>
      <w:rFonts w:ascii="Times New Roman" w:hAnsi="Times New Roman" w:cs="Times New Roman"/>
      <w:sz w:val="24"/>
      <w:szCs w:val="24"/>
    </w:rPr>
  </w:style>
  <w:style w:type="paragraph" w:styleId="Footer">
    <w:name w:val="footer"/>
    <w:basedOn w:val="Normal"/>
    <w:link w:val="FooterChar"/>
    <w:uiPriority w:val="99"/>
    <w:rsid w:val="005519FA"/>
    <w:pPr>
      <w:tabs>
        <w:tab w:val="center" w:pos="4680"/>
        <w:tab w:val="right" w:pos="9360"/>
      </w:tabs>
    </w:pPr>
  </w:style>
  <w:style w:type="character" w:customStyle="1" w:styleId="FooterChar">
    <w:name w:val="Footer Char"/>
    <w:basedOn w:val="DefaultParagraphFont"/>
    <w:link w:val="Footer"/>
    <w:uiPriority w:val="99"/>
    <w:rsid w:val="005519FA"/>
    <w:rPr>
      <w:rFonts w:ascii="Times New Roman" w:hAnsi="Times New Roman" w:cs="Times New Roman"/>
      <w:sz w:val="24"/>
      <w:szCs w:val="24"/>
    </w:rPr>
  </w:style>
  <w:style w:type="table" w:styleId="TableGrid">
    <w:name w:val="Table Grid"/>
    <w:basedOn w:val="TableNormal"/>
    <w:uiPriority w:val="99"/>
    <w:rsid w:val="004547A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01306"/>
    <w:pPr>
      <w:ind w:left="720"/>
      <w:contextualSpacing/>
    </w:pPr>
  </w:style>
  <w:style w:type="character" w:styleId="Strong">
    <w:name w:val="Strong"/>
    <w:basedOn w:val="DefaultParagraphFont"/>
    <w:uiPriority w:val="99"/>
    <w:qFormat/>
    <w:rsid w:val="008F1754"/>
    <w:rPr>
      <w:b/>
      <w:bCs/>
    </w:rPr>
  </w:style>
  <w:style w:type="paragraph" w:customStyle="1" w:styleId="content">
    <w:name w:val="content"/>
    <w:basedOn w:val="Normal"/>
    <w:uiPriority w:val="99"/>
    <w:rsid w:val="008F1754"/>
    <w:pPr>
      <w:spacing w:before="240" w:after="240"/>
    </w:pPr>
    <w:rPr>
      <w:rFonts w:ascii="Lucida Grande" w:hAnsi="Lucida Grande" w:cs="Lucida Grande"/>
      <w:sz w:val="18"/>
      <w:szCs w:val="18"/>
    </w:rPr>
  </w:style>
  <w:style w:type="paragraph" w:styleId="PlainText">
    <w:name w:val="Plain Text"/>
    <w:basedOn w:val="Normal"/>
    <w:link w:val="PlainTextChar"/>
    <w:uiPriority w:val="99"/>
    <w:semiHidden/>
    <w:rsid w:val="008F1754"/>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8F1754"/>
    <w:rPr>
      <w:rFonts w:ascii="Consolas" w:hAnsi="Consolas" w:cs="Consolas"/>
      <w:sz w:val="21"/>
      <w:szCs w:val="21"/>
    </w:rPr>
  </w:style>
  <w:style w:type="paragraph" w:customStyle="1" w:styleId="Pa0">
    <w:name w:val="Pa0"/>
    <w:basedOn w:val="Normal"/>
    <w:uiPriority w:val="99"/>
    <w:rsid w:val="002E0897"/>
    <w:pPr>
      <w:autoSpaceDE w:val="0"/>
      <w:autoSpaceDN w:val="0"/>
      <w:spacing w:before="100" w:line="181" w:lineRule="atLeast"/>
    </w:pPr>
    <w:rPr>
      <w:rFonts w:ascii="Gotham Book" w:eastAsia="Calibri" w:hAnsi="Gotham Book" w:cs="Gotham Book"/>
    </w:rPr>
  </w:style>
  <w:style w:type="paragraph" w:customStyle="1" w:styleId="Pa4">
    <w:name w:val="Pa4"/>
    <w:basedOn w:val="Normal"/>
    <w:uiPriority w:val="99"/>
    <w:rsid w:val="002E0897"/>
    <w:pPr>
      <w:autoSpaceDE w:val="0"/>
      <w:autoSpaceDN w:val="0"/>
      <w:spacing w:before="160" w:line="181" w:lineRule="atLeast"/>
    </w:pPr>
    <w:rPr>
      <w:rFonts w:ascii="Gotham Book" w:eastAsia="Calibri" w:hAnsi="Gotham Book" w:cs="Gotham Book"/>
    </w:rPr>
  </w:style>
  <w:style w:type="character" w:customStyle="1" w:styleId="A4">
    <w:name w:val="A4"/>
    <w:basedOn w:val="DefaultParagraphFont"/>
    <w:uiPriority w:val="99"/>
    <w:rsid w:val="002E0897"/>
    <w:rPr>
      <w:rFonts w:ascii="Gotham Book" w:hAnsi="Gotham Book" w:cs="Gotham Book"/>
      <w:color w:val="525249"/>
    </w:rPr>
  </w:style>
  <w:style w:type="paragraph" w:styleId="BalloonText">
    <w:name w:val="Balloon Text"/>
    <w:basedOn w:val="Normal"/>
    <w:link w:val="BalloonTextChar"/>
    <w:uiPriority w:val="99"/>
    <w:semiHidden/>
    <w:rsid w:val="006B4352"/>
    <w:rPr>
      <w:rFonts w:ascii="Tahoma" w:hAnsi="Tahoma" w:cs="Tahoma"/>
      <w:sz w:val="16"/>
      <w:szCs w:val="16"/>
    </w:rPr>
  </w:style>
  <w:style w:type="character" w:customStyle="1" w:styleId="BalloonTextChar">
    <w:name w:val="Balloon Text Char"/>
    <w:basedOn w:val="DefaultParagraphFont"/>
    <w:link w:val="BalloonText"/>
    <w:uiPriority w:val="99"/>
    <w:semiHidden/>
    <w:rsid w:val="006B4352"/>
    <w:rPr>
      <w:rFonts w:ascii="Tahoma" w:hAnsi="Tahoma" w:cs="Tahoma"/>
      <w:sz w:val="16"/>
      <w:szCs w:val="16"/>
    </w:rPr>
  </w:style>
  <w:style w:type="character" w:customStyle="1" w:styleId="displayarticle">
    <w:name w:val="displayarticle"/>
    <w:basedOn w:val="DefaultParagraphFont"/>
    <w:uiPriority w:val="99"/>
    <w:rsid w:val="006B4352"/>
  </w:style>
  <w:style w:type="paragraph" w:customStyle="1" w:styleId="greyheading">
    <w:name w:val="greyheading"/>
    <w:basedOn w:val="Normal"/>
    <w:uiPriority w:val="99"/>
    <w:rsid w:val="003042E0"/>
    <w:pPr>
      <w:spacing w:before="100" w:beforeAutospacing="1" w:after="100" w:afterAutospacing="1"/>
    </w:pPr>
    <w:rPr>
      <w:lang w:val="en-GB" w:eastAsia="en-GB"/>
    </w:rPr>
  </w:style>
  <w:style w:type="character" w:customStyle="1" w:styleId="apple-converted-space">
    <w:name w:val="apple-converted-space"/>
    <w:basedOn w:val="DefaultParagraphFont"/>
    <w:uiPriority w:val="99"/>
    <w:rsid w:val="003042E0"/>
  </w:style>
  <w:style w:type="character" w:customStyle="1" w:styleId="apple-style-span">
    <w:name w:val="apple-style-span"/>
    <w:basedOn w:val="DefaultParagraphFont"/>
    <w:uiPriority w:val="99"/>
    <w:rsid w:val="003042E0"/>
  </w:style>
  <w:style w:type="paragraph" w:customStyle="1" w:styleId="CarCarCharChar">
    <w:name w:val="Car Car Char Char"/>
    <w:basedOn w:val="Normal"/>
    <w:uiPriority w:val="99"/>
    <w:rsid w:val="00C222DF"/>
    <w:pPr>
      <w:spacing w:after="160" w:line="240" w:lineRule="exact"/>
    </w:pPr>
    <w:rPr>
      <w:rFonts w:ascii="Verdana" w:eastAsia="SimSun" w:hAnsi="Verdana" w:cs="Verdana"/>
      <w:sz w:val="20"/>
      <w:szCs w:val="20"/>
    </w:rPr>
  </w:style>
</w:styles>
</file>

<file path=word/webSettings.xml><?xml version="1.0" encoding="utf-8"?>
<w:webSettings xmlns:r="http://schemas.openxmlformats.org/officeDocument/2006/relationships" xmlns:w="http://schemas.openxmlformats.org/wordprocessingml/2006/main">
  <w:divs>
    <w:div w:id="2128615744">
      <w:marLeft w:val="0"/>
      <w:marRight w:val="0"/>
      <w:marTop w:val="0"/>
      <w:marBottom w:val="0"/>
      <w:divBdr>
        <w:top w:val="none" w:sz="0" w:space="0" w:color="auto"/>
        <w:left w:val="none" w:sz="0" w:space="0" w:color="auto"/>
        <w:bottom w:val="none" w:sz="0" w:space="0" w:color="auto"/>
        <w:right w:val="none" w:sz="0" w:space="0" w:color="auto"/>
      </w:divBdr>
    </w:div>
    <w:div w:id="2128615745">
      <w:marLeft w:val="0"/>
      <w:marRight w:val="0"/>
      <w:marTop w:val="0"/>
      <w:marBottom w:val="0"/>
      <w:divBdr>
        <w:top w:val="none" w:sz="0" w:space="0" w:color="auto"/>
        <w:left w:val="none" w:sz="0" w:space="0" w:color="auto"/>
        <w:bottom w:val="none" w:sz="0" w:space="0" w:color="auto"/>
        <w:right w:val="none" w:sz="0" w:space="0" w:color="auto"/>
      </w:divBdr>
    </w:div>
    <w:div w:id="2128615746">
      <w:marLeft w:val="0"/>
      <w:marRight w:val="0"/>
      <w:marTop w:val="0"/>
      <w:marBottom w:val="0"/>
      <w:divBdr>
        <w:top w:val="none" w:sz="0" w:space="0" w:color="auto"/>
        <w:left w:val="none" w:sz="0" w:space="0" w:color="auto"/>
        <w:bottom w:val="none" w:sz="0" w:space="0" w:color="auto"/>
        <w:right w:val="none" w:sz="0" w:space="0" w:color="auto"/>
      </w:divBdr>
    </w:div>
    <w:div w:id="2128615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PRESS RELEASE</vt:lpstr>
    </vt:vector>
  </TitlesOfParts>
  <Company>Microsoft</Company>
  <LinksUpToDate>false</LinksUpToDate>
  <CharactersWithSpaces>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kjago</dc:creator>
  <cp:lastModifiedBy>Kerry Jago</cp:lastModifiedBy>
  <cp:revision>2</cp:revision>
  <cp:lastPrinted>2011-01-10T08:49:00Z</cp:lastPrinted>
  <dcterms:created xsi:type="dcterms:W3CDTF">2011-01-10T10:39:00Z</dcterms:created>
  <dcterms:modified xsi:type="dcterms:W3CDTF">2011-01-10T10:39:00Z</dcterms:modified>
</cp:coreProperties>
</file>