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567" w:rsidRPr="008A6829" w:rsidRDefault="009E4567">
      <w:pPr>
        <w:rPr>
          <w:b/>
          <w:sz w:val="32"/>
          <w:szCs w:val="32"/>
        </w:rPr>
      </w:pPr>
      <w:bookmarkStart w:id="0" w:name="_GoBack"/>
      <w:bookmarkEnd w:id="0"/>
      <w:r w:rsidRPr="008A6829">
        <w:rPr>
          <w:b/>
          <w:sz w:val="32"/>
          <w:szCs w:val="32"/>
        </w:rPr>
        <w:t>For Immediate Release</w:t>
      </w:r>
    </w:p>
    <w:p w:rsidR="009E4567" w:rsidRPr="008A6829" w:rsidRDefault="009E4567" w:rsidP="000C0A6B">
      <w:pPr>
        <w:spacing w:after="0" w:line="240" w:lineRule="auto"/>
        <w:jc w:val="right"/>
        <w:rPr>
          <w:sz w:val="24"/>
          <w:szCs w:val="24"/>
        </w:rPr>
      </w:pPr>
      <w:r w:rsidRPr="008A6829">
        <w:rPr>
          <w:b/>
          <w:sz w:val="24"/>
          <w:szCs w:val="24"/>
        </w:rPr>
        <w:t>For more information, contact</w:t>
      </w:r>
      <w:r w:rsidRPr="008A6829">
        <w:rPr>
          <w:sz w:val="24"/>
          <w:szCs w:val="24"/>
        </w:rPr>
        <w:t>: Mary Tiseo</w:t>
      </w:r>
    </w:p>
    <w:p w:rsidR="009E4567" w:rsidRPr="008A6829" w:rsidRDefault="009E4567" w:rsidP="000C0A6B">
      <w:pPr>
        <w:spacing w:after="0" w:line="240" w:lineRule="auto"/>
        <w:jc w:val="right"/>
        <w:rPr>
          <w:sz w:val="24"/>
          <w:szCs w:val="24"/>
        </w:rPr>
      </w:pPr>
      <w:r w:rsidRPr="008A6829">
        <w:rPr>
          <w:sz w:val="24"/>
          <w:szCs w:val="24"/>
        </w:rPr>
        <w:t xml:space="preserve">Executive Director, </w:t>
      </w:r>
      <w:smartTag w:uri="urn:schemas-microsoft-com:office:smarttags" w:element="place">
        <w:smartTag w:uri="urn:schemas-microsoft-com:office:smarttags" w:element="country-region">
          <w:r w:rsidRPr="008A6829">
            <w:rPr>
              <w:sz w:val="24"/>
              <w:szCs w:val="24"/>
            </w:rPr>
            <w:t>South Africa</w:t>
          </w:r>
        </w:smartTag>
      </w:smartTag>
      <w:r w:rsidRPr="008A6829">
        <w:rPr>
          <w:sz w:val="24"/>
          <w:szCs w:val="24"/>
        </w:rPr>
        <w:t xml:space="preserve"> Partners</w:t>
      </w:r>
    </w:p>
    <w:p w:rsidR="009E4567" w:rsidRPr="008A6829" w:rsidRDefault="009E4567" w:rsidP="000C0A6B">
      <w:pPr>
        <w:spacing w:after="0" w:line="240" w:lineRule="auto"/>
        <w:jc w:val="right"/>
        <w:rPr>
          <w:sz w:val="24"/>
          <w:szCs w:val="24"/>
        </w:rPr>
      </w:pPr>
      <w:r w:rsidRPr="008A6829">
        <w:rPr>
          <w:sz w:val="24"/>
          <w:szCs w:val="24"/>
        </w:rPr>
        <w:t>Office: (617) 443-1072</w:t>
      </w:r>
    </w:p>
    <w:p w:rsidR="009E4567" w:rsidRPr="008A6829" w:rsidRDefault="009E4567" w:rsidP="000C0A6B">
      <w:pPr>
        <w:spacing w:after="0" w:line="240" w:lineRule="auto"/>
        <w:jc w:val="right"/>
        <w:rPr>
          <w:sz w:val="24"/>
          <w:szCs w:val="24"/>
        </w:rPr>
      </w:pPr>
      <w:smartTag w:uri="urn:schemas-microsoft-com:office:smarttags" w:element="place">
        <w:smartTag w:uri="urn:schemas-microsoft-com:office:smarttags" w:element="City">
          <w:r w:rsidRPr="008A6829">
            <w:rPr>
              <w:sz w:val="24"/>
              <w:szCs w:val="24"/>
            </w:rPr>
            <w:t>Mobile</w:t>
          </w:r>
        </w:smartTag>
      </w:smartTag>
      <w:r w:rsidRPr="008A6829">
        <w:rPr>
          <w:sz w:val="24"/>
          <w:szCs w:val="24"/>
        </w:rPr>
        <w:t>: (617) 733-5912</w:t>
      </w:r>
    </w:p>
    <w:p w:rsidR="009E4567" w:rsidRPr="008A6829" w:rsidRDefault="009E4567" w:rsidP="000C0A6B">
      <w:pPr>
        <w:spacing w:after="0" w:line="240" w:lineRule="auto"/>
        <w:jc w:val="right"/>
        <w:rPr>
          <w:sz w:val="24"/>
          <w:szCs w:val="24"/>
        </w:rPr>
      </w:pPr>
      <w:r w:rsidRPr="008A6829">
        <w:rPr>
          <w:sz w:val="24"/>
          <w:szCs w:val="24"/>
        </w:rPr>
        <w:t xml:space="preserve">Email: </w:t>
      </w:r>
      <w:hyperlink r:id="rId7" w:history="1">
        <w:r w:rsidRPr="008A6829">
          <w:rPr>
            <w:rStyle w:val="Hyperlink"/>
            <w:sz w:val="24"/>
            <w:szCs w:val="24"/>
          </w:rPr>
          <w:t>mtiseo@sapartners.org</w:t>
        </w:r>
      </w:hyperlink>
    </w:p>
    <w:p w:rsidR="009E4567" w:rsidRDefault="009E4567" w:rsidP="000C0A6B">
      <w:pPr>
        <w:spacing w:after="0" w:line="240" w:lineRule="auto"/>
        <w:jc w:val="right"/>
      </w:pPr>
    </w:p>
    <w:p w:rsidR="009E4567" w:rsidRPr="008A6829" w:rsidRDefault="009E4567" w:rsidP="00FC064D">
      <w:pPr>
        <w:jc w:val="center"/>
        <w:rPr>
          <w:b/>
          <w:sz w:val="26"/>
          <w:szCs w:val="26"/>
        </w:rPr>
      </w:pPr>
      <w:r w:rsidRPr="008A6829">
        <w:rPr>
          <w:b/>
          <w:sz w:val="26"/>
          <w:szCs w:val="26"/>
        </w:rPr>
        <w:t xml:space="preserve">GOVERNOR DEVAL PATRICK AND </w:t>
      </w:r>
      <w:smartTag w:uri="urn:schemas-microsoft-com:office:smarttags" w:element="place">
        <w:smartTag w:uri="urn:schemas-microsoft-com:office:smarttags" w:element="City">
          <w:r w:rsidRPr="008A6829">
            <w:rPr>
              <w:b/>
              <w:sz w:val="26"/>
              <w:szCs w:val="26"/>
            </w:rPr>
            <w:t>BOSTON</w:t>
          </w:r>
        </w:smartTag>
      </w:smartTag>
      <w:r>
        <w:rPr>
          <w:b/>
          <w:sz w:val="26"/>
          <w:szCs w:val="26"/>
        </w:rPr>
        <w:t xml:space="preserve"> CELEBRATE</w:t>
      </w:r>
      <w:r w:rsidRPr="008A6829">
        <w:rPr>
          <w:b/>
          <w:sz w:val="26"/>
          <w:szCs w:val="26"/>
        </w:rPr>
        <w:t xml:space="preserve"> NELSON MANDELA DAY JULY 18</w:t>
      </w:r>
    </w:p>
    <w:p w:rsidR="009E4567" w:rsidRPr="008A6829" w:rsidRDefault="009E4567" w:rsidP="00FC064D">
      <w:pPr>
        <w:jc w:val="center"/>
        <w:rPr>
          <w:b/>
          <w:sz w:val="26"/>
          <w:szCs w:val="26"/>
        </w:rPr>
      </w:pPr>
      <w:r w:rsidRPr="008A6829">
        <w:rPr>
          <w:b/>
          <w:sz w:val="26"/>
          <w:szCs w:val="26"/>
        </w:rPr>
        <w:t>Citizens Encouraged to Donate 67 minutes of Volunteer Time in Tribute</w:t>
      </w:r>
    </w:p>
    <w:p w:rsidR="009E4567" w:rsidRPr="008A6829" w:rsidRDefault="009E4567" w:rsidP="000C0A6B">
      <w:pPr>
        <w:rPr>
          <w:sz w:val="24"/>
          <w:szCs w:val="24"/>
        </w:rPr>
      </w:pPr>
      <w:smartTag w:uri="urn:schemas-microsoft-com:office:smarttags" w:element="City">
        <w:r w:rsidRPr="008A6829">
          <w:rPr>
            <w:sz w:val="24"/>
            <w:szCs w:val="24"/>
          </w:rPr>
          <w:t>Boston</w:t>
        </w:r>
      </w:smartTag>
      <w:r w:rsidRPr="008A6829">
        <w:rPr>
          <w:sz w:val="24"/>
          <w:szCs w:val="24"/>
        </w:rPr>
        <w:t xml:space="preserve">, </w:t>
      </w:r>
      <w:smartTag w:uri="urn:schemas-microsoft-com:office:smarttags" w:element="State">
        <w:r w:rsidRPr="008A6829">
          <w:rPr>
            <w:sz w:val="24"/>
            <w:szCs w:val="24"/>
          </w:rPr>
          <w:t>MA</w:t>
        </w:r>
      </w:smartTag>
      <w:r>
        <w:rPr>
          <w:sz w:val="24"/>
          <w:szCs w:val="24"/>
        </w:rPr>
        <w:t>, July 3</w:t>
      </w:r>
      <w:r w:rsidRPr="008A6829">
        <w:rPr>
          <w:sz w:val="24"/>
          <w:szCs w:val="24"/>
        </w:rPr>
        <w:t xml:space="preserve">, 2013 – On July 18, Nelson Mandela’s 95th birthday, a coalition of community organizations, elected officials, and activists </w:t>
      </w:r>
      <w:r>
        <w:rPr>
          <w:sz w:val="24"/>
          <w:szCs w:val="24"/>
        </w:rPr>
        <w:t xml:space="preserve">will </w:t>
      </w:r>
      <w:r w:rsidRPr="008A6829">
        <w:rPr>
          <w:sz w:val="24"/>
          <w:szCs w:val="24"/>
        </w:rPr>
        <w:t xml:space="preserve">host a celebration of Mandela’s life at the </w:t>
      </w:r>
      <w:smartTag w:uri="urn:schemas-microsoft-com:office:smarttags" w:element="place">
        <w:smartTag w:uri="urn:schemas-microsoft-com:office:smarttags" w:element="PlaceName">
          <w:r w:rsidRPr="008A6829">
            <w:rPr>
              <w:sz w:val="24"/>
              <w:szCs w:val="24"/>
            </w:rPr>
            <w:t>Old</w:t>
          </w:r>
        </w:smartTag>
        <w:r w:rsidRPr="008A6829">
          <w:rPr>
            <w:sz w:val="24"/>
            <w:szCs w:val="24"/>
          </w:rPr>
          <w:t xml:space="preserve"> </w:t>
        </w:r>
        <w:smartTag w:uri="urn:schemas-microsoft-com:office:smarttags" w:element="PlaceName">
          <w:r w:rsidRPr="008A6829">
            <w:rPr>
              <w:sz w:val="24"/>
              <w:szCs w:val="24"/>
            </w:rPr>
            <w:t>South</w:t>
          </w:r>
        </w:smartTag>
        <w:r w:rsidRPr="008A6829">
          <w:rPr>
            <w:sz w:val="24"/>
            <w:szCs w:val="24"/>
          </w:rPr>
          <w:t xml:space="preserve"> </w:t>
        </w:r>
        <w:smartTag w:uri="urn:schemas-microsoft-com:office:smarttags" w:element="PlaceType">
          <w:r w:rsidRPr="008A6829">
            <w:rPr>
              <w:sz w:val="24"/>
              <w:szCs w:val="24"/>
            </w:rPr>
            <w:t>Church</w:t>
          </w:r>
        </w:smartTag>
      </w:smartTag>
      <w:r w:rsidRPr="008A6829">
        <w:rPr>
          <w:sz w:val="24"/>
          <w:szCs w:val="24"/>
        </w:rPr>
        <w:t xml:space="preserve">, </w:t>
      </w:r>
      <w:smartTag w:uri="urn:schemas-microsoft-com:office:smarttags" w:element="address">
        <w:smartTag w:uri="urn:schemas-microsoft-com:office:smarttags" w:element="Street">
          <w:r w:rsidRPr="008A6829">
            <w:rPr>
              <w:sz w:val="24"/>
              <w:szCs w:val="24"/>
            </w:rPr>
            <w:t>645 Boylston Street</w:t>
          </w:r>
        </w:smartTag>
      </w:smartTag>
      <w:r w:rsidRPr="008A6829">
        <w:rPr>
          <w:sz w:val="24"/>
          <w:szCs w:val="24"/>
        </w:rPr>
        <w:t xml:space="preserve">, </w:t>
      </w:r>
      <w:smartTag w:uri="urn:schemas-microsoft-com:office:smarttags" w:element="address">
        <w:smartTag w:uri="urn:schemas-microsoft-com:office:smarttags" w:element="Street">
          <w:r w:rsidRPr="008A6829">
            <w:rPr>
              <w:sz w:val="24"/>
              <w:szCs w:val="24"/>
            </w:rPr>
            <w:t>Copley Square</w:t>
          </w:r>
        </w:smartTag>
        <w:r w:rsidRPr="008A6829">
          <w:rPr>
            <w:sz w:val="24"/>
            <w:szCs w:val="24"/>
          </w:rPr>
          <w:t xml:space="preserve">, </w:t>
        </w:r>
        <w:smartTag w:uri="urn:schemas-microsoft-com:office:smarttags" w:element="City">
          <w:r w:rsidRPr="008A6829">
            <w:rPr>
              <w:sz w:val="24"/>
              <w:szCs w:val="24"/>
            </w:rPr>
            <w:t>Boston</w:t>
          </w:r>
        </w:smartTag>
      </w:smartTag>
      <w:r w:rsidRPr="008A6829">
        <w:rPr>
          <w:sz w:val="24"/>
          <w:szCs w:val="24"/>
        </w:rPr>
        <w:t>, beginning at 5:30 p.m.  The celebration joins special guest speakers Governor Deval Patrick and a US South African Embassy representative along with a reading of Mandela’s inspirational words by local youth and musical tributes.  The event is free and open to the public.</w:t>
      </w:r>
    </w:p>
    <w:p w:rsidR="009E4567" w:rsidRPr="008A6829" w:rsidRDefault="009E4567" w:rsidP="000C0A6B">
      <w:pPr>
        <w:rPr>
          <w:sz w:val="24"/>
          <w:szCs w:val="24"/>
        </w:rPr>
      </w:pPr>
      <w:r w:rsidRPr="008A6829">
        <w:rPr>
          <w:sz w:val="24"/>
          <w:szCs w:val="24"/>
        </w:rPr>
        <w:t>Designated in 2009 by the United Nations, Nelson Mandela Day is an international day of service dedicated to continuing the South African leader’s legacy of working to improve the lives of others.  Annually, on July 18, citizens are encouraged to join others around the world in donating 67 minutes to a favorite charity or local community – one-minute for each yea</w:t>
      </w:r>
      <w:r>
        <w:rPr>
          <w:sz w:val="24"/>
          <w:szCs w:val="24"/>
        </w:rPr>
        <w:t xml:space="preserve">r of Nelson Mandela’s activism </w:t>
      </w:r>
      <w:r w:rsidRPr="008A6829">
        <w:rPr>
          <w:sz w:val="24"/>
          <w:szCs w:val="24"/>
        </w:rPr>
        <w:t>starting as a political leader and human rights attorney, then a prisoner of conscience, and later an international peacemaker and the first democratically elected president of a free South Africa.</w:t>
      </w:r>
    </w:p>
    <w:p w:rsidR="009E4567" w:rsidRPr="008A6829" w:rsidRDefault="009E4567" w:rsidP="000C0A6B">
      <w:pPr>
        <w:rPr>
          <w:sz w:val="24"/>
          <w:szCs w:val="24"/>
        </w:rPr>
      </w:pPr>
      <w:r w:rsidRPr="008A6829">
        <w:rPr>
          <w:sz w:val="24"/>
          <w:szCs w:val="24"/>
        </w:rPr>
        <w:t>Mary Tiseo, Executive Director of Sou</w:t>
      </w:r>
      <w:r>
        <w:rPr>
          <w:sz w:val="24"/>
          <w:szCs w:val="24"/>
        </w:rPr>
        <w:t>th Africa Partners, a local non</w:t>
      </w:r>
      <w:r w:rsidRPr="008A6829">
        <w:rPr>
          <w:sz w:val="24"/>
          <w:szCs w:val="24"/>
        </w:rPr>
        <w:t xml:space="preserve">profit promoting partnership development between the </w:t>
      </w:r>
      <w:smartTag w:uri="urn:schemas-microsoft-com:office:smarttags" w:element="country-region">
        <w:r w:rsidRPr="008A6829">
          <w:rPr>
            <w:sz w:val="24"/>
            <w:szCs w:val="24"/>
          </w:rPr>
          <w:t>United States</w:t>
        </w:r>
      </w:smartTag>
      <w:r w:rsidRPr="008A6829">
        <w:rPr>
          <w:sz w:val="24"/>
          <w:szCs w:val="24"/>
        </w:rPr>
        <w:t xml:space="preserve"> and </w:t>
      </w:r>
      <w:smartTag w:uri="urn:schemas-microsoft-com:office:smarttags" w:element="place">
        <w:smartTag w:uri="urn:schemas-microsoft-com:office:smarttags" w:element="country-region">
          <w:r w:rsidRPr="008A6829">
            <w:rPr>
              <w:sz w:val="24"/>
              <w:szCs w:val="24"/>
            </w:rPr>
            <w:t>South Africa</w:t>
          </w:r>
        </w:smartTag>
      </w:smartTag>
      <w:r w:rsidRPr="008A6829">
        <w:rPr>
          <w:sz w:val="24"/>
          <w:szCs w:val="24"/>
        </w:rPr>
        <w:t xml:space="preserve"> said, “This is a moment to celebrate one of the greatest leaders of a generation, certainly in my lifetime.  I feel enormously privileged to have lived in this era.  Nelson Mandela’s example will continue to inspire me and others for generations to come.”</w:t>
      </w:r>
    </w:p>
    <w:p w:rsidR="009E4567" w:rsidRPr="008A6829" w:rsidRDefault="009E4567" w:rsidP="000C0A6B">
      <w:pPr>
        <w:rPr>
          <w:sz w:val="24"/>
          <w:szCs w:val="24"/>
        </w:rPr>
      </w:pPr>
      <w:smartTag w:uri="urn:schemas-microsoft-com:office:smarttags" w:element="State">
        <w:r w:rsidRPr="008A6829">
          <w:rPr>
            <w:sz w:val="24"/>
            <w:szCs w:val="24"/>
          </w:rPr>
          <w:t>Massachusetts</w:t>
        </w:r>
      </w:smartTag>
      <w:r w:rsidRPr="008A6829">
        <w:rPr>
          <w:sz w:val="24"/>
          <w:szCs w:val="24"/>
        </w:rPr>
        <w:t xml:space="preserve"> has historically been a strong supporter of democracy in </w:t>
      </w:r>
      <w:smartTag w:uri="urn:schemas-microsoft-com:office:smarttags" w:element="place">
        <w:smartTag w:uri="urn:schemas-microsoft-com:office:smarttags" w:element="country-region">
          <w:r w:rsidRPr="008A6829">
            <w:rPr>
              <w:sz w:val="24"/>
              <w:szCs w:val="24"/>
            </w:rPr>
            <w:t>South Africa</w:t>
          </w:r>
        </w:smartTag>
      </w:smartTag>
      <w:r w:rsidRPr="008A6829">
        <w:rPr>
          <w:sz w:val="24"/>
          <w:szCs w:val="24"/>
        </w:rPr>
        <w:t xml:space="preserve">.  The July 18 event in </w:t>
      </w:r>
      <w:smartTag w:uri="urn:schemas-microsoft-com:office:smarttags" w:element="City">
        <w:r w:rsidRPr="008A6829">
          <w:rPr>
            <w:sz w:val="24"/>
            <w:szCs w:val="24"/>
          </w:rPr>
          <w:t>Boston</w:t>
        </w:r>
      </w:smartTag>
      <w:r w:rsidRPr="008A6829">
        <w:rPr>
          <w:sz w:val="24"/>
          <w:szCs w:val="24"/>
        </w:rPr>
        <w:t xml:space="preserve"> draws upon a rich history of local support for a free </w:t>
      </w:r>
      <w:smartTag w:uri="urn:schemas-microsoft-com:office:smarttags" w:element="place">
        <w:smartTag w:uri="urn:schemas-microsoft-com:office:smarttags" w:element="country-region">
          <w:r w:rsidRPr="008A6829">
            <w:rPr>
              <w:sz w:val="24"/>
              <w:szCs w:val="24"/>
            </w:rPr>
            <w:t>South Africa</w:t>
          </w:r>
        </w:smartTag>
      </w:smartTag>
      <w:r w:rsidRPr="008A6829">
        <w:rPr>
          <w:sz w:val="24"/>
          <w:szCs w:val="24"/>
        </w:rPr>
        <w:t xml:space="preserve"> dating back to the 1960’s.  Mr. Mandela visited </w:t>
      </w:r>
      <w:smartTag w:uri="urn:schemas-microsoft-com:office:smarttags" w:element="City">
        <w:r w:rsidRPr="008A6829">
          <w:rPr>
            <w:sz w:val="24"/>
            <w:szCs w:val="24"/>
          </w:rPr>
          <w:t>Boston</w:t>
        </w:r>
      </w:smartTag>
      <w:r w:rsidRPr="008A6829">
        <w:rPr>
          <w:sz w:val="24"/>
          <w:szCs w:val="24"/>
        </w:rPr>
        <w:t xml:space="preserve"> on hi</w:t>
      </w:r>
      <w:r>
        <w:rPr>
          <w:sz w:val="24"/>
          <w:szCs w:val="24"/>
        </w:rPr>
        <w:t>s eight-</w:t>
      </w:r>
      <w:r w:rsidRPr="008A6829">
        <w:rPr>
          <w:sz w:val="24"/>
          <w:szCs w:val="24"/>
        </w:rPr>
        <w:t xml:space="preserve">city tour of the </w:t>
      </w:r>
      <w:smartTag w:uri="urn:schemas-microsoft-com:office:smarttags" w:element="place">
        <w:smartTag w:uri="urn:schemas-microsoft-com:office:smarttags" w:element="country-region">
          <w:r w:rsidRPr="008A6829">
            <w:rPr>
              <w:sz w:val="24"/>
              <w:szCs w:val="24"/>
            </w:rPr>
            <w:t>United States</w:t>
          </w:r>
        </w:smartTag>
      </w:smartTag>
      <w:r>
        <w:rPr>
          <w:sz w:val="24"/>
          <w:szCs w:val="24"/>
        </w:rPr>
        <w:t>,</w:t>
      </w:r>
      <w:r w:rsidRPr="008A6829">
        <w:rPr>
          <w:sz w:val="24"/>
          <w:szCs w:val="24"/>
        </w:rPr>
        <w:t xml:space="preserve"> just four months after his release from prison.  While in </w:t>
      </w:r>
      <w:smartTag w:uri="urn:schemas-microsoft-com:office:smarttags" w:element="City">
        <w:r w:rsidRPr="008A6829">
          <w:rPr>
            <w:sz w:val="24"/>
            <w:szCs w:val="24"/>
          </w:rPr>
          <w:t>Boston</w:t>
        </w:r>
      </w:smartTag>
      <w:r w:rsidRPr="008A6829">
        <w:rPr>
          <w:sz w:val="24"/>
          <w:szCs w:val="24"/>
        </w:rPr>
        <w:t xml:space="preserve">, Mr. Mandela attended a rally at </w:t>
      </w:r>
      <w:smartTag w:uri="urn:schemas-microsoft-com:office:smarttags" w:element="place">
        <w:smartTag w:uri="urn:schemas-microsoft-com:office:smarttags" w:element="PlaceName">
          <w:r w:rsidRPr="008A6829">
            <w:rPr>
              <w:sz w:val="24"/>
              <w:szCs w:val="24"/>
            </w:rPr>
            <w:t>Madison</w:t>
          </w:r>
        </w:smartTag>
        <w:r w:rsidRPr="008A6829">
          <w:rPr>
            <w:sz w:val="24"/>
            <w:szCs w:val="24"/>
          </w:rPr>
          <w:t xml:space="preserve"> </w:t>
        </w:r>
        <w:smartTag w:uri="urn:schemas-microsoft-com:office:smarttags" w:element="PlaceName">
          <w:r w:rsidRPr="008A6829">
            <w:rPr>
              <w:sz w:val="24"/>
              <w:szCs w:val="24"/>
            </w:rPr>
            <w:t>Park</w:t>
          </w:r>
        </w:smartTag>
        <w:r w:rsidRPr="008A6829">
          <w:rPr>
            <w:sz w:val="24"/>
            <w:szCs w:val="24"/>
          </w:rPr>
          <w:t xml:space="preserve"> </w:t>
        </w:r>
        <w:smartTag w:uri="urn:schemas-microsoft-com:office:smarttags" w:element="PlaceType">
          <w:r w:rsidRPr="008A6829">
            <w:rPr>
              <w:sz w:val="24"/>
              <w:szCs w:val="24"/>
            </w:rPr>
            <w:t>High School</w:t>
          </w:r>
        </w:smartTag>
      </w:smartTag>
      <w:r w:rsidRPr="008A6829">
        <w:rPr>
          <w:sz w:val="24"/>
          <w:szCs w:val="24"/>
        </w:rPr>
        <w:t xml:space="preserve">, a luncheon at the JFK Library hosted by the Kennedy family, a rally and concert on the Esplanade, drawing more than 300,000 people, and a fundraising dinner at the Fairmont Copley Hotel.   </w:t>
      </w:r>
    </w:p>
    <w:p w:rsidR="009E4567" w:rsidRPr="008A6829" w:rsidRDefault="009E4567" w:rsidP="000C0A6B">
      <w:pPr>
        <w:rPr>
          <w:sz w:val="24"/>
          <w:szCs w:val="24"/>
        </w:rPr>
      </w:pPr>
      <w:r w:rsidRPr="008A6829">
        <w:rPr>
          <w:sz w:val="24"/>
          <w:szCs w:val="24"/>
        </w:rPr>
        <w:t>Jack Connors, who organized local business leaders to support the visit remembers, “It was an unprecedented outpouring of support.  Initially we had no idea how many people would respond, but as we got closer to the visit, we began to understand just how significant and moving the day would be.”</w:t>
      </w:r>
    </w:p>
    <w:p w:rsidR="009E4567" w:rsidRPr="008A6829" w:rsidRDefault="009E4567" w:rsidP="000C0A6B">
      <w:pPr>
        <w:rPr>
          <w:sz w:val="24"/>
          <w:szCs w:val="24"/>
        </w:rPr>
      </w:pPr>
      <w:r w:rsidRPr="008A6829">
        <w:rPr>
          <w:sz w:val="24"/>
          <w:szCs w:val="24"/>
        </w:rPr>
        <w:t xml:space="preserve">While in </w:t>
      </w:r>
      <w:smartTag w:uri="urn:schemas-microsoft-com:office:smarttags" w:element="State">
        <w:r w:rsidRPr="008A6829">
          <w:rPr>
            <w:sz w:val="24"/>
            <w:szCs w:val="24"/>
          </w:rPr>
          <w:t>Massachusetts</w:t>
        </w:r>
      </w:smartTag>
      <w:r w:rsidRPr="008A6829">
        <w:rPr>
          <w:sz w:val="24"/>
          <w:szCs w:val="24"/>
        </w:rPr>
        <w:t xml:space="preserve">, on June 23, 1990, Nelson Mandela praised the Commonwealth for being the first state to pass legislation that instituted sanctions against companies doing business in </w:t>
      </w:r>
      <w:smartTag w:uri="urn:schemas-microsoft-com:office:smarttags" w:element="place">
        <w:smartTag w:uri="urn:schemas-microsoft-com:office:smarttags" w:element="country-region">
          <w:r w:rsidRPr="008A6829">
            <w:rPr>
              <w:sz w:val="24"/>
              <w:szCs w:val="24"/>
            </w:rPr>
            <w:t>South Africa</w:t>
          </w:r>
        </w:smartTag>
      </w:smartTag>
      <w:r w:rsidRPr="008A6829">
        <w:rPr>
          <w:sz w:val="24"/>
          <w:szCs w:val="24"/>
        </w:rPr>
        <w:t xml:space="preserve"> calling it “the conscience of American society.”  He went on to say, “When one day our history is rewritten, the pioneering role of </w:t>
      </w:r>
      <w:smartTag w:uri="urn:schemas-microsoft-com:office:smarttags" w:element="place">
        <w:smartTag w:uri="urn:schemas-microsoft-com:office:smarttags" w:element="State">
          <w:r w:rsidRPr="008A6829">
            <w:rPr>
              <w:sz w:val="24"/>
              <w:szCs w:val="24"/>
            </w:rPr>
            <w:t>Massachusetts</w:t>
          </w:r>
        </w:smartTag>
      </w:smartTag>
      <w:r w:rsidRPr="008A6829">
        <w:rPr>
          <w:sz w:val="24"/>
          <w:szCs w:val="24"/>
        </w:rPr>
        <w:t xml:space="preserve"> will stand out like a shining diamond.”</w:t>
      </w:r>
    </w:p>
    <w:p w:rsidR="009E4567" w:rsidRPr="008A6829" w:rsidRDefault="009E4567" w:rsidP="000C0A6B">
      <w:pPr>
        <w:rPr>
          <w:sz w:val="24"/>
          <w:szCs w:val="24"/>
        </w:rPr>
      </w:pPr>
      <w:r w:rsidRPr="008A6829">
        <w:rPr>
          <w:sz w:val="24"/>
          <w:szCs w:val="24"/>
        </w:rPr>
        <w:t xml:space="preserve">Representative Byron Rushing, who oversaw the implementation of the legislation, remembers it as a tremendous victory, “The anti-apartheid movement in the state was just so strong that eventually it was clear to everyone in the State House it was the will of the people to pass this legislation--over a gubernatorial veto.  I am proud to have been able to serve during a time when </w:t>
      </w:r>
      <w:smartTag w:uri="urn:schemas-microsoft-com:office:smarttags" w:element="place">
        <w:smartTag w:uri="urn:schemas-microsoft-com:office:smarttags" w:element="State">
          <w:r w:rsidRPr="008A6829">
            <w:rPr>
              <w:sz w:val="24"/>
              <w:szCs w:val="24"/>
            </w:rPr>
            <w:t>Massachusetts</w:t>
          </w:r>
        </w:smartTag>
      </w:smartTag>
      <w:r w:rsidRPr="008A6829">
        <w:rPr>
          <w:sz w:val="24"/>
          <w:szCs w:val="24"/>
        </w:rPr>
        <w:t xml:space="preserve"> was willing to take a stand for huma</w:t>
      </w:r>
      <w:r>
        <w:rPr>
          <w:sz w:val="24"/>
          <w:szCs w:val="24"/>
        </w:rPr>
        <w:t>n rights and lead the way that h</w:t>
      </w:r>
      <w:r w:rsidRPr="008A6829">
        <w:rPr>
          <w:sz w:val="24"/>
          <w:szCs w:val="24"/>
        </w:rPr>
        <w:t>as followed throughout this nation.”</w:t>
      </w:r>
    </w:p>
    <w:p w:rsidR="009E4567" w:rsidRPr="008A6829" w:rsidRDefault="009E4567" w:rsidP="000C0A6B">
      <w:pPr>
        <w:rPr>
          <w:sz w:val="24"/>
          <w:szCs w:val="24"/>
        </w:rPr>
      </w:pPr>
      <w:r w:rsidRPr="008A6829">
        <w:rPr>
          <w:sz w:val="24"/>
          <w:szCs w:val="24"/>
        </w:rPr>
        <w:t xml:space="preserve">The organizers of the July 18 event are working to institute Nelson Mandela Day as an annual celebration in </w:t>
      </w:r>
      <w:smartTag w:uri="urn:schemas-microsoft-com:office:smarttags" w:element="City">
        <w:r w:rsidRPr="008A6829">
          <w:rPr>
            <w:sz w:val="24"/>
            <w:szCs w:val="24"/>
          </w:rPr>
          <w:t>Boston</w:t>
        </w:r>
      </w:smartTag>
      <w:r w:rsidRPr="008A6829">
        <w:rPr>
          <w:sz w:val="24"/>
          <w:szCs w:val="24"/>
        </w:rPr>
        <w:t xml:space="preserve"> and across </w:t>
      </w:r>
      <w:smartTag w:uri="urn:schemas-microsoft-com:office:smarttags" w:element="place">
        <w:smartTag w:uri="urn:schemas-microsoft-com:office:smarttags" w:element="State">
          <w:r w:rsidRPr="008A6829">
            <w:rPr>
              <w:sz w:val="24"/>
              <w:szCs w:val="24"/>
            </w:rPr>
            <w:t>Massachusetts</w:t>
          </w:r>
        </w:smartTag>
      </w:smartTag>
      <w:r w:rsidRPr="008A6829">
        <w:rPr>
          <w:sz w:val="24"/>
          <w:szCs w:val="24"/>
        </w:rPr>
        <w:t>.</w:t>
      </w:r>
    </w:p>
    <w:p w:rsidR="009E4567" w:rsidRPr="008A6829" w:rsidRDefault="009E4567" w:rsidP="000C0A6B">
      <w:pPr>
        <w:rPr>
          <w:sz w:val="24"/>
          <w:szCs w:val="24"/>
        </w:rPr>
      </w:pPr>
      <w:r w:rsidRPr="008A6829">
        <w:rPr>
          <w:sz w:val="24"/>
          <w:szCs w:val="24"/>
        </w:rPr>
        <w:t xml:space="preserve">For more information, contact South Africa Partners at (617) 443-1072.  To find a list of suggested volunteer opportunities in </w:t>
      </w:r>
      <w:smartTag w:uri="urn:schemas-microsoft-com:office:smarttags" w:element="place">
        <w:smartTag w:uri="urn:schemas-microsoft-com:office:smarttags" w:element="City">
          <w:r w:rsidRPr="008A6829">
            <w:rPr>
              <w:sz w:val="24"/>
              <w:szCs w:val="24"/>
            </w:rPr>
            <w:t>Boston</w:t>
          </w:r>
        </w:smartTag>
      </w:smartTag>
      <w:r w:rsidRPr="008A6829">
        <w:rPr>
          <w:sz w:val="24"/>
          <w:szCs w:val="24"/>
        </w:rPr>
        <w:t xml:space="preserve"> and surrounding areas, visit: </w:t>
      </w:r>
      <w:hyperlink r:id="rId8" w:history="1">
        <w:r w:rsidRPr="008A6829">
          <w:rPr>
            <w:rStyle w:val="Hyperlink"/>
            <w:sz w:val="24"/>
            <w:szCs w:val="24"/>
          </w:rPr>
          <w:t>www.sapartners.org/volunteer</w:t>
        </w:r>
      </w:hyperlink>
      <w:r w:rsidRPr="008A6829">
        <w:rPr>
          <w:sz w:val="24"/>
          <w:szCs w:val="24"/>
        </w:rPr>
        <w:t xml:space="preserve">. </w:t>
      </w:r>
    </w:p>
    <w:p w:rsidR="009E4567" w:rsidRDefault="009E4567" w:rsidP="000C0A6B">
      <w:pPr>
        <w:rPr>
          <w:b/>
          <w:sz w:val="24"/>
          <w:szCs w:val="24"/>
        </w:rPr>
      </w:pPr>
    </w:p>
    <w:p w:rsidR="009E4567" w:rsidRPr="008A6829" w:rsidRDefault="009E4567" w:rsidP="000C0A6B">
      <w:pPr>
        <w:rPr>
          <w:b/>
          <w:sz w:val="24"/>
          <w:szCs w:val="24"/>
        </w:rPr>
      </w:pPr>
      <w:r w:rsidRPr="008A6829">
        <w:rPr>
          <w:b/>
          <w:sz w:val="24"/>
          <w:szCs w:val="24"/>
        </w:rPr>
        <w:t xml:space="preserve">About </w:t>
      </w:r>
      <w:smartTag w:uri="urn:schemas-microsoft-com:office:smarttags" w:element="place">
        <w:smartTag w:uri="urn:schemas-microsoft-com:office:smarttags" w:element="country-region">
          <w:r w:rsidRPr="008A6829">
            <w:rPr>
              <w:b/>
              <w:sz w:val="24"/>
              <w:szCs w:val="24"/>
            </w:rPr>
            <w:t>South Africa</w:t>
          </w:r>
        </w:smartTag>
      </w:smartTag>
      <w:r w:rsidRPr="008A6829">
        <w:rPr>
          <w:b/>
          <w:sz w:val="24"/>
          <w:szCs w:val="24"/>
        </w:rPr>
        <w:t xml:space="preserve"> Partners</w:t>
      </w:r>
    </w:p>
    <w:p w:rsidR="009E4567" w:rsidRPr="008A6829" w:rsidRDefault="009E4567" w:rsidP="000C0A6B">
      <w:pPr>
        <w:rPr>
          <w:sz w:val="24"/>
          <w:szCs w:val="24"/>
        </w:rPr>
      </w:pPr>
      <w:r w:rsidRPr="008A6829">
        <w:rPr>
          <w:sz w:val="24"/>
          <w:szCs w:val="24"/>
        </w:rPr>
        <w:t xml:space="preserve">South Africa Partners (SA Partners) builds mutually beneficial partnerships between the </w:t>
      </w:r>
      <w:smartTag w:uri="urn:schemas-microsoft-com:office:smarttags" w:element="country-region">
        <w:r w:rsidRPr="008A6829">
          <w:rPr>
            <w:sz w:val="24"/>
            <w:szCs w:val="24"/>
          </w:rPr>
          <w:t>United States</w:t>
        </w:r>
      </w:smartTag>
      <w:r w:rsidRPr="008A6829">
        <w:rPr>
          <w:sz w:val="24"/>
          <w:szCs w:val="24"/>
        </w:rPr>
        <w:t xml:space="preserve"> and </w:t>
      </w:r>
      <w:smartTag w:uri="urn:schemas-microsoft-com:office:smarttags" w:element="country-region">
        <w:r w:rsidRPr="008A6829">
          <w:rPr>
            <w:sz w:val="24"/>
            <w:szCs w:val="24"/>
          </w:rPr>
          <w:t>South Africa</w:t>
        </w:r>
      </w:smartTag>
      <w:r w:rsidRPr="008A6829">
        <w:rPr>
          <w:sz w:val="24"/>
          <w:szCs w:val="24"/>
        </w:rPr>
        <w:t xml:space="preserve"> in the areas of health and education.  Serving as a catalyst of innovative approaches, SA Partners links people, strengthens communities, promotes social justice and fosters leadership in both countries.  Specifically, SA Partners seeks to:</w:t>
      </w:r>
    </w:p>
    <w:p w:rsidR="009E4567" w:rsidRPr="008A6829" w:rsidRDefault="009E4567" w:rsidP="00F34F7F">
      <w:pPr>
        <w:pStyle w:val="ListParagraph"/>
        <w:numPr>
          <w:ilvl w:val="0"/>
          <w:numId w:val="1"/>
        </w:numPr>
        <w:rPr>
          <w:sz w:val="24"/>
          <w:szCs w:val="24"/>
        </w:rPr>
      </w:pPr>
      <w:r w:rsidRPr="008A6829">
        <w:rPr>
          <w:sz w:val="24"/>
          <w:szCs w:val="24"/>
        </w:rPr>
        <w:t>Catalyze strategic partnership opportunities that build the capacity of South African organizations;</w:t>
      </w:r>
    </w:p>
    <w:p w:rsidR="009E4567" w:rsidRPr="008A6829" w:rsidRDefault="009E4567" w:rsidP="00F34F7F">
      <w:pPr>
        <w:pStyle w:val="ListParagraph"/>
        <w:numPr>
          <w:ilvl w:val="0"/>
          <w:numId w:val="1"/>
        </w:numPr>
        <w:rPr>
          <w:sz w:val="24"/>
          <w:szCs w:val="24"/>
        </w:rPr>
      </w:pPr>
      <w:r w:rsidRPr="008A6829">
        <w:rPr>
          <w:sz w:val="24"/>
          <w:szCs w:val="24"/>
        </w:rPr>
        <w:t xml:space="preserve">Incubate long-term collaborations between the </w:t>
      </w:r>
      <w:smartTag w:uri="urn:schemas-microsoft-com:office:smarttags" w:element="country-region">
        <w:r w:rsidRPr="008A6829">
          <w:rPr>
            <w:sz w:val="24"/>
            <w:szCs w:val="24"/>
          </w:rPr>
          <w:t>United States</w:t>
        </w:r>
      </w:smartTag>
      <w:r w:rsidRPr="008A6829">
        <w:rPr>
          <w:sz w:val="24"/>
          <w:szCs w:val="24"/>
        </w:rPr>
        <w:t xml:space="preserve"> and </w:t>
      </w:r>
      <w:smartTag w:uri="urn:schemas-microsoft-com:office:smarttags" w:element="country-region">
        <w:r w:rsidRPr="008A6829">
          <w:rPr>
            <w:sz w:val="24"/>
            <w:szCs w:val="24"/>
          </w:rPr>
          <w:t>South Africa</w:t>
        </w:r>
      </w:smartTag>
      <w:r w:rsidRPr="008A6829">
        <w:rPr>
          <w:sz w:val="24"/>
          <w:szCs w:val="24"/>
        </w:rPr>
        <w:t>;</w:t>
      </w:r>
    </w:p>
    <w:p w:rsidR="009E4567" w:rsidRPr="008A6829" w:rsidRDefault="009E4567" w:rsidP="00F34F7F">
      <w:pPr>
        <w:pStyle w:val="ListParagraph"/>
        <w:numPr>
          <w:ilvl w:val="0"/>
          <w:numId w:val="1"/>
        </w:numPr>
        <w:rPr>
          <w:sz w:val="24"/>
          <w:szCs w:val="24"/>
        </w:rPr>
      </w:pPr>
      <w:r w:rsidRPr="008A6829">
        <w:rPr>
          <w:sz w:val="24"/>
          <w:szCs w:val="24"/>
        </w:rPr>
        <w:t>Identify model programs and “best practices” that can be replicated in both countries; and</w:t>
      </w:r>
    </w:p>
    <w:p w:rsidR="009E4567" w:rsidRPr="008A6829" w:rsidRDefault="009E4567" w:rsidP="00F34F7F">
      <w:pPr>
        <w:pStyle w:val="ListParagraph"/>
        <w:numPr>
          <w:ilvl w:val="0"/>
          <w:numId w:val="1"/>
        </w:numPr>
        <w:rPr>
          <w:sz w:val="24"/>
          <w:szCs w:val="24"/>
        </w:rPr>
      </w:pPr>
      <w:r w:rsidRPr="008A6829">
        <w:rPr>
          <w:sz w:val="24"/>
          <w:szCs w:val="24"/>
        </w:rPr>
        <w:t>Facilitate people-to-people initiatives that strengthen relationships between the two countries.</w:t>
      </w:r>
    </w:p>
    <w:p w:rsidR="009E4567" w:rsidRPr="008A6829" w:rsidRDefault="009E4567" w:rsidP="008A6829">
      <w:pPr>
        <w:ind w:firstLine="720"/>
        <w:rPr>
          <w:sz w:val="24"/>
          <w:szCs w:val="24"/>
        </w:rPr>
      </w:pPr>
      <w:hyperlink r:id="rId9" w:history="1">
        <w:r w:rsidRPr="008A6829">
          <w:rPr>
            <w:rStyle w:val="Hyperlink"/>
            <w:sz w:val="24"/>
            <w:szCs w:val="24"/>
          </w:rPr>
          <w:t>www.sapartners.org</w:t>
        </w:r>
      </w:hyperlink>
    </w:p>
    <w:p w:rsidR="009E4567" w:rsidRPr="008A6829" w:rsidRDefault="009E4567" w:rsidP="006913AC">
      <w:pPr>
        <w:jc w:val="center"/>
        <w:rPr>
          <w:sz w:val="24"/>
          <w:szCs w:val="24"/>
        </w:rPr>
      </w:pPr>
      <w:r>
        <w:rPr>
          <w:sz w:val="24"/>
          <w:szCs w:val="24"/>
        </w:rPr>
        <w:t>###</w:t>
      </w:r>
    </w:p>
    <w:p w:rsidR="009E4567" w:rsidRDefault="009E4567" w:rsidP="000C0A6B"/>
    <w:p w:rsidR="009E4567" w:rsidRDefault="009E4567" w:rsidP="000C0A6B"/>
    <w:sectPr w:rsidR="009E4567" w:rsidSect="003157BC">
      <w:pgSz w:w="12240" w:h="15840"/>
      <w:pgMar w:top="72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4567" w:rsidRDefault="009E4567" w:rsidP="00226ED0">
      <w:pPr>
        <w:spacing w:after="0" w:line="240" w:lineRule="auto"/>
      </w:pPr>
      <w:r>
        <w:separator/>
      </w:r>
    </w:p>
  </w:endnote>
  <w:endnote w:type="continuationSeparator" w:id="0">
    <w:p w:rsidR="009E4567" w:rsidRDefault="009E4567" w:rsidP="00226E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4567" w:rsidRDefault="009E4567" w:rsidP="00226ED0">
      <w:pPr>
        <w:spacing w:after="0" w:line="240" w:lineRule="auto"/>
      </w:pPr>
      <w:r>
        <w:separator/>
      </w:r>
    </w:p>
  </w:footnote>
  <w:footnote w:type="continuationSeparator" w:id="0">
    <w:p w:rsidR="009E4567" w:rsidRDefault="009E4567" w:rsidP="00226ED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9F59D8"/>
    <w:multiLevelType w:val="hybridMultilevel"/>
    <w:tmpl w:val="DDB86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41BF1"/>
    <w:rsid w:val="000027CD"/>
    <w:rsid w:val="00003F60"/>
    <w:rsid w:val="00011F96"/>
    <w:rsid w:val="00014DAF"/>
    <w:rsid w:val="00021493"/>
    <w:rsid w:val="00024D24"/>
    <w:rsid w:val="00027B42"/>
    <w:rsid w:val="00042BBC"/>
    <w:rsid w:val="00057277"/>
    <w:rsid w:val="00057725"/>
    <w:rsid w:val="00057E60"/>
    <w:rsid w:val="00065DB2"/>
    <w:rsid w:val="00066027"/>
    <w:rsid w:val="00066D1B"/>
    <w:rsid w:val="00074BA5"/>
    <w:rsid w:val="00075901"/>
    <w:rsid w:val="000876D8"/>
    <w:rsid w:val="00090041"/>
    <w:rsid w:val="000906BD"/>
    <w:rsid w:val="00092BC2"/>
    <w:rsid w:val="00093A58"/>
    <w:rsid w:val="00094B5F"/>
    <w:rsid w:val="000A33A1"/>
    <w:rsid w:val="000A5E10"/>
    <w:rsid w:val="000A6517"/>
    <w:rsid w:val="000A6E69"/>
    <w:rsid w:val="000B0878"/>
    <w:rsid w:val="000B61D0"/>
    <w:rsid w:val="000B75A3"/>
    <w:rsid w:val="000C066F"/>
    <w:rsid w:val="000C0A6B"/>
    <w:rsid w:val="000C15D9"/>
    <w:rsid w:val="000C2B77"/>
    <w:rsid w:val="000C35E0"/>
    <w:rsid w:val="000C4027"/>
    <w:rsid w:val="000C62C6"/>
    <w:rsid w:val="000D33A0"/>
    <w:rsid w:val="000D5A4F"/>
    <w:rsid w:val="000E3863"/>
    <w:rsid w:val="000E6642"/>
    <w:rsid w:val="000F1FB8"/>
    <w:rsid w:val="000F3106"/>
    <w:rsid w:val="000F742B"/>
    <w:rsid w:val="000F7633"/>
    <w:rsid w:val="00104FBF"/>
    <w:rsid w:val="001078A6"/>
    <w:rsid w:val="00107E1E"/>
    <w:rsid w:val="001109FC"/>
    <w:rsid w:val="001118D8"/>
    <w:rsid w:val="00131C70"/>
    <w:rsid w:val="00132C49"/>
    <w:rsid w:val="00137503"/>
    <w:rsid w:val="00141306"/>
    <w:rsid w:val="00145321"/>
    <w:rsid w:val="00146FCB"/>
    <w:rsid w:val="00152AF6"/>
    <w:rsid w:val="0015359B"/>
    <w:rsid w:val="00154165"/>
    <w:rsid w:val="00156176"/>
    <w:rsid w:val="00156E22"/>
    <w:rsid w:val="001616B3"/>
    <w:rsid w:val="00162B65"/>
    <w:rsid w:val="0016478E"/>
    <w:rsid w:val="00167921"/>
    <w:rsid w:val="00181ACC"/>
    <w:rsid w:val="0019352B"/>
    <w:rsid w:val="001A3721"/>
    <w:rsid w:val="001A5535"/>
    <w:rsid w:val="001A55E9"/>
    <w:rsid w:val="001B4D4B"/>
    <w:rsid w:val="001D1182"/>
    <w:rsid w:val="001D1C22"/>
    <w:rsid w:val="001D27CE"/>
    <w:rsid w:val="001E181C"/>
    <w:rsid w:val="001E340C"/>
    <w:rsid w:val="001E762C"/>
    <w:rsid w:val="001F251B"/>
    <w:rsid w:val="002030BE"/>
    <w:rsid w:val="00203C7A"/>
    <w:rsid w:val="00217B15"/>
    <w:rsid w:val="00223E90"/>
    <w:rsid w:val="002248E4"/>
    <w:rsid w:val="002260F3"/>
    <w:rsid w:val="00226ED0"/>
    <w:rsid w:val="00232590"/>
    <w:rsid w:val="00233C3D"/>
    <w:rsid w:val="00233F9B"/>
    <w:rsid w:val="002354BE"/>
    <w:rsid w:val="00241AE1"/>
    <w:rsid w:val="002423F7"/>
    <w:rsid w:val="00243565"/>
    <w:rsid w:val="00244161"/>
    <w:rsid w:val="00244A06"/>
    <w:rsid w:val="00245050"/>
    <w:rsid w:val="0024672F"/>
    <w:rsid w:val="00250D3E"/>
    <w:rsid w:val="00253A9F"/>
    <w:rsid w:val="00254443"/>
    <w:rsid w:val="002620D7"/>
    <w:rsid w:val="00265798"/>
    <w:rsid w:val="00265EB3"/>
    <w:rsid w:val="00274071"/>
    <w:rsid w:val="00274268"/>
    <w:rsid w:val="002803D0"/>
    <w:rsid w:val="002807BD"/>
    <w:rsid w:val="002862D2"/>
    <w:rsid w:val="0029365A"/>
    <w:rsid w:val="002A09D5"/>
    <w:rsid w:val="002A1ACC"/>
    <w:rsid w:val="002A68B1"/>
    <w:rsid w:val="002B4D9C"/>
    <w:rsid w:val="002B4DE5"/>
    <w:rsid w:val="002B5994"/>
    <w:rsid w:val="002C0FF6"/>
    <w:rsid w:val="002D61B7"/>
    <w:rsid w:val="002D6BFE"/>
    <w:rsid w:val="002E08A5"/>
    <w:rsid w:val="002E47ED"/>
    <w:rsid w:val="002E69B3"/>
    <w:rsid w:val="00307312"/>
    <w:rsid w:val="0031281C"/>
    <w:rsid w:val="003128E0"/>
    <w:rsid w:val="0031414E"/>
    <w:rsid w:val="003146B7"/>
    <w:rsid w:val="003149CA"/>
    <w:rsid w:val="003157BC"/>
    <w:rsid w:val="003201AE"/>
    <w:rsid w:val="0032218D"/>
    <w:rsid w:val="0032380D"/>
    <w:rsid w:val="00324E53"/>
    <w:rsid w:val="00330CE3"/>
    <w:rsid w:val="00333FB0"/>
    <w:rsid w:val="00334715"/>
    <w:rsid w:val="00340374"/>
    <w:rsid w:val="00340BB8"/>
    <w:rsid w:val="00343A30"/>
    <w:rsid w:val="003470AD"/>
    <w:rsid w:val="003500A6"/>
    <w:rsid w:val="003503D0"/>
    <w:rsid w:val="00352E82"/>
    <w:rsid w:val="00355D1A"/>
    <w:rsid w:val="00357E63"/>
    <w:rsid w:val="003606A5"/>
    <w:rsid w:val="00362953"/>
    <w:rsid w:val="00365D4B"/>
    <w:rsid w:val="0037235E"/>
    <w:rsid w:val="00372820"/>
    <w:rsid w:val="00376D00"/>
    <w:rsid w:val="00382594"/>
    <w:rsid w:val="00383C37"/>
    <w:rsid w:val="0038439D"/>
    <w:rsid w:val="00386630"/>
    <w:rsid w:val="003874FF"/>
    <w:rsid w:val="00387AA1"/>
    <w:rsid w:val="003922D8"/>
    <w:rsid w:val="00395D19"/>
    <w:rsid w:val="0039656E"/>
    <w:rsid w:val="00397780"/>
    <w:rsid w:val="003A71B4"/>
    <w:rsid w:val="003B3C4B"/>
    <w:rsid w:val="003B4E59"/>
    <w:rsid w:val="003B5B00"/>
    <w:rsid w:val="003C0965"/>
    <w:rsid w:val="003C22E8"/>
    <w:rsid w:val="003C26AF"/>
    <w:rsid w:val="003D073B"/>
    <w:rsid w:val="003D1FDC"/>
    <w:rsid w:val="003D2FF2"/>
    <w:rsid w:val="003D39A2"/>
    <w:rsid w:val="003D56DF"/>
    <w:rsid w:val="003D5AE7"/>
    <w:rsid w:val="003D75A0"/>
    <w:rsid w:val="003E41A1"/>
    <w:rsid w:val="003E4F0F"/>
    <w:rsid w:val="003F0300"/>
    <w:rsid w:val="003F5A44"/>
    <w:rsid w:val="003F7236"/>
    <w:rsid w:val="00400A5A"/>
    <w:rsid w:val="00404282"/>
    <w:rsid w:val="00405A6B"/>
    <w:rsid w:val="0040615C"/>
    <w:rsid w:val="0040757F"/>
    <w:rsid w:val="00416AE4"/>
    <w:rsid w:val="00416DE5"/>
    <w:rsid w:val="00420A26"/>
    <w:rsid w:val="00423A05"/>
    <w:rsid w:val="00430E9A"/>
    <w:rsid w:val="00444CD5"/>
    <w:rsid w:val="00452ABE"/>
    <w:rsid w:val="00453157"/>
    <w:rsid w:val="0045784C"/>
    <w:rsid w:val="0046333C"/>
    <w:rsid w:val="00463691"/>
    <w:rsid w:val="00466B06"/>
    <w:rsid w:val="00474D18"/>
    <w:rsid w:val="004752B8"/>
    <w:rsid w:val="00476CA7"/>
    <w:rsid w:val="004810DD"/>
    <w:rsid w:val="00486C51"/>
    <w:rsid w:val="00494F11"/>
    <w:rsid w:val="004950D5"/>
    <w:rsid w:val="00496909"/>
    <w:rsid w:val="00496ED2"/>
    <w:rsid w:val="004A389A"/>
    <w:rsid w:val="004A473A"/>
    <w:rsid w:val="004B4110"/>
    <w:rsid w:val="004C0EA7"/>
    <w:rsid w:val="004C7B7D"/>
    <w:rsid w:val="004C7DEC"/>
    <w:rsid w:val="004D248F"/>
    <w:rsid w:val="004E00EC"/>
    <w:rsid w:val="004E4E10"/>
    <w:rsid w:val="004E65D4"/>
    <w:rsid w:val="004F000A"/>
    <w:rsid w:val="004F1692"/>
    <w:rsid w:val="004F3599"/>
    <w:rsid w:val="004F7680"/>
    <w:rsid w:val="00500776"/>
    <w:rsid w:val="00503D63"/>
    <w:rsid w:val="005040C3"/>
    <w:rsid w:val="00505307"/>
    <w:rsid w:val="00506C6C"/>
    <w:rsid w:val="00507FF5"/>
    <w:rsid w:val="0051151D"/>
    <w:rsid w:val="005155D3"/>
    <w:rsid w:val="005171C5"/>
    <w:rsid w:val="00522634"/>
    <w:rsid w:val="0052311C"/>
    <w:rsid w:val="00525AA1"/>
    <w:rsid w:val="00526678"/>
    <w:rsid w:val="005313A4"/>
    <w:rsid w:val="00531DA6"/>
    <w:rsid w:val="005321FD"/>
    <w:rsid w:val="005332A6"/>
    <w:rsid w:val="0053509B"/>
    <w:rsid w:val="005368F3"/>
    <w:rsid w:val="00541A58"/>
    <w:rsid w:val="00541F2E"/>
    <w:rsid w:val="00543878"/>
    <w:rsid w:val="0054489A"/>
    <w:rsid w:val="00544B4C"/>
    <w:rsid w:val="00553C4C"/>
    <w:rsid w:val="00557783"/>
    <w:rsid w:val="00562DF3"/>
    <w:rsid w:val="00566378"/>
    <w:rsid w:val="0057161F"/>
    <w:rsid w:val="00572211"/>
    <w:rsid w:val="00573B29"/>
    <w:rsid w:val="00577FDD"/>
    <w:rsid w:val="005824C4"/>
    <w:rsid w:val="0058613C"/>
    <w:rsid w:val="0059207F"/>
    <w:rsid w:val="00592B2A"/>
    <w:rsid w:val="00594D31"/>
    <w:rsid w:val="00595F3C"/>
    <w:rsid w:val="005A030C"/>
    <w:rsid w:val="005A57C1"/>
    <w:rsid w:val="005B5F87"/>
    <w:rsid w:val="005B6E38"/>
    <w:rsid w:val="005C767B"/>
    <w:rsid w:val="005C7B1B"/>
    <w:rsid w:val="005D01C9"/>
    <w:rsid w:val="005D4C85"/>
    <w:rsid w:val="005D79C7"/>
    <w:rsid w:val="005E09D9"/>
    <w:rsid w:val="005E1DC1"/>
    <w:rsid w:val="005E6B5D"/>
    <w:rsid w:val="005F3E54"/>
    <w:rsid w:val="005F4A64"/>
    <w:rsid w:val="005F4B2F"/>
    <w:rsid w:val="005F5D34"/>
    <w:rsid w:val="00602EEA"/>
    <w:rsid w:val="00605119"/>
    <w:rsid w:val="00606466"/>
    <w:rsid w:val="00610B5B"/>
    <w:rsid w:val="00615840"/>
    <w:rsid w:val="00617AF8"/>
    <w:rsid w:val="00617D66"/>
    <w:rsid w:val="006270E0"/>
    <w:rsid w:val="006329C3"/>
    <w:rsid w:val="00637634"/>
    <w:rsid w:val="00637916"/>
    <w:rsid w:val="006440C7"/>
    <w:rsid w:val="0064641C"/>
    <w:rsid w:val="00655348"/>
    <w:rsid w:val="00655A20"/>
    <w:rsid w:val="0066268D"/>
    <w:rsid w:val="0066451A"/>
    <w:rsid w:val="00670505"/>
    <w:rsid w:val="00674A11"/>
    <w:rsid w:val="006818BD"/>
    <w:rsid w:val="00682231"/>
    <w:rsid w:val="00682D05"/>
    <w:rsid w:val="006840CB"/>
    <w:rsid w:val="006913AC"/>
    <w:rsid w:val="00692641"/>
    <w:rsid w:val="00695F55"/>
    <w:rsid w:val="006974E0"/>
    <w:rsid w:val="006A123A"/>
    <w:rsid w:val="006A3460"/>
    <w:rsid w:val="006A3751"/>
    <w:rsid w:val="006A4232"/>
    <w:rsid w:val="006B0291"/>
    <w:rsid w:val="006B2B3A"/>
    <w:rsid w:val="006B4344"/>
    <w:rsid w:val="006B757F"/>
    <w:rsid w:val="006C0D70"/>
    <w:rsid w:val="006C361C"/>
    <w:rsid w:val="006C6953"/>
    <w:rsid w:val="006C7538"/>
    <w:rsid w:val="006C78F6"/>
    <w:rsid w:val="006D631E"/>
    <w:rsid w:val="006E2841"/>
    <w:rsid w:val="006F4444"/>
    <w:rsid w:val="006F5BEC"/>
    <w:rsid w:val="006F632D"/>
    <w:rsid w:val="00702072"/>
    <w:rsid w:val="0070273F"/>
    <w:rsid w:val="0070286F"/>
    <w:rsid w:val="00705BF7"/>
    <w:rsid w:val="0071330A"/>
    <w:rsid w:val="0071690B"/>
    <w:rsid w:val="00725B18"/>
    <w:rsid w:val="00730689"/>
    <w:rsid w:val="0074206E"/>
    <w:rsid w:val="0074246B"/>
    <w:rsid w:val="007425FB"/>
    <w:rsid w:val="007452CD"/>
    <w:rsid w:val="00747D87"/>
    <w:rsid w:val="00754D0D"/>
    <w:rsid w:val="0075582F"/>
    <w:rsid w:val="00757CD8"/>
    <w:rsid w:val="00766850"/>
    <w:rsid w:val="00767015"/>
    <w:rsid w:val="00767914"/>
    <w:rsid w:val="00773E0B"/>
    <w:rsid w:val="00774772"/>
    <w:rsid w:val="00774C16"/>
    <w:rsid w:val="0077509B"/>
    <w:rsid w:val="00776385"/>
    <w:rsid w:val="0077661C"/>
    <w:rsid w:val="00776FF0"/>
    <w:rsid w:val="007802AF"/>
    <w:rsid w:val="00780C4E"/>
    <w:rsid w:val="007827D3"/>
    <w:rsid w:val="007841DB"/>
    <w:rsid w:val="00791F4D"/>
    <w:rsid w:val="007934A6"/>
    <w:rsid w:val="007A301F"/>
    <w:rsid w:val="007A55C2"/>
    <w:rsid w:val="007C7352"/>
    <w:rsid w:val="007C790C"/>
    <w:rsid w:val="007C7A67"/>
    <w:rsid w:val="007D074A"/>
    <w:rsid w:val="007D1BAA"/>
    <w:rsid w:val="007D4E16"/>
    <w:rsid w:val="007E2D52"/>
    <w:rsid w:val="007E53DE"/>
    <w:rsid w:val="007E7880"/>
    <w:rsid w:val="007F239E"/>
    <w:rsid w:val="007F7EF8"/>
    <w:rsid w:val="00800873"/>
    <w:rsid w:val="008057A1"/>
    <w:rsid w:val="00806F91"/>
    <w:rsid w:val="00807ADF"/>
    <w:rsid w:val="008125E4"/>
    <w:rsid w:val="008313D1"/>
    <w:rsid w:val="00832C40"/>
    <w:rsid w:val="0083413B"/>
    <w:rsid w:val="008503B1"/>
    <w:rsid w:val="008549F7"/>
    <w:rsid w:val="00862490"/>
    <w:rsid w:val="00864A37"/>
    <w:rsid w:val="00864CB6"/>
    <w:rsid w:val="008741C2"/>
    <w:rsid w:val="0087629C"/>
    <w:rsid w:val="008770F4"/>
    <w:rsid w:val="008779F0"/>
    <w:rsid w:val="008845AA"/>
    <w:rsid w:val="00886E0C"/>
    <w:rsid w:val="008905D5"/>
    <w:rsid w:val="008909B5"/>
    <w:rsid w:val="008937FE"/>
    <w:rsid w:val="00895772"/>
    <w:rsid w:val="00895C02"/>
    <w:rsid w:val="008A4806"/>
    <w:rsid w:val="008A622D"/>
    <w:rsid w:val="008A6829"/>
    <w:rsid w:val="008B4426"/>
    <w:rsid w:val="008B7249"/>
    <w:rsid w:val="008C1C48"/>
    <w:rsid w:val="008C5BC0"/>
    <w:rsid w:val="008D286D"/>
    <w:rsid w:val="008D41B8"/>
    <w:rsid w:val="008D5244"/>
    <w:rsid w:val="008E3066"/>
    <w:rsid w:val="008E5DDC"/>
    <w:rsid w:val="008E6316"/>
    <w:rsid w:val="008F1847"/>
    <w:rsid w:val="008F4553"/>
    <w:rsid w:val="008F4B50"/>
    <w:rsid w:val="008F51AD"/>
    <w:rsid w:val="00901358"/>
    <w:rsid w:val="00903110"/>
    <w:rsid w:val="009041F5"/>
    <w:rsid w:val="00905A47"/>
    <w:rsid w:val="00915EBF"/>
    <w:rsid w:val="009168C0"/>
    <w:rsid w:val="0091788F"/>
    <w:rsid w:val="009246B7"/>
    <w:rsid w:val="009246F9"/>
    <w:rsid w:val="009258B6"/>
    <w:rsid w:val="0093318B"/>
    <w:rsid w:val="00933DA2"/>
    <w:rsid w:val="00935072"/>
    <w:rsid w:val="009361A5"/>
    <w:rsid w:val="00936278"/>
    <w:rsid w:val="00940378"/>
    <w:rsid w:val="009419AF"/>
    <w:rsid w:val="00942269"/>
    <w:rsid w:val="00942A7A"/>
    <w:rsid w:val="00945A11"/>
    <w:rsid w:val="00950A70"/>
    <w:rsid w:val="00952739"/>
    <w:rsid w:val="00960FC5"/>
    <w:rsid w:val="009616AC"/>
    <w:rsid w:val="0096358F"/>
    <w:rsid w:val="00964110"/>
    <w:rsid w:val="009708C6"/>
    <w:rsid w:val="009745D5"/>
    <w:rsid w:val="00980D36"/>
    <w:rsid w:val="00981931"/>
    <w:rsid w:val="00981AE6"/>
    <w:rsid w:val="00982E24"/>
    <w:rsid w:val="009843EE"/>
    <w:rsid w:val="00987ED1"/>
    <w:rsid w:val="00990EE7"/>
    <w:rsid w:val="009912C5"/>
    <w:rsid w:val="00992633"/>
    <w:rsid w:val="00993841"/>
    <w:rsid w:val="00993F20"/>
    <w:rsid w:val="00997AEA"/>
    <w:rsid w:val="009A495E"/>
    <w:rsid w:val="009A7DD1"/>
    <w:rsid w:val="009B0140"/>
    <w:rsid w:val="009B2E8C"/>
    <w:rsid w:val="009B4A3C"/>
    <w:rsid w:val="009B59BA"/>
    <w:rsid w:val="009C1275"/>
    <w:rsid w:val="009C4430"/>
    <w:rsid w:val="009C65CC"/>
    <w:rsid w:val="009D13B4"/>
    <w:rsid w:val="009D1DF9"/>
    <w:rsid w:val="009D5993"/>
    <w:rsid w:val="009D6E91"/>
    <w:rsid w:val="009E188B"/>
    <w:rsid w:val="009E4567"/>
    <w:rsid w:val="009E49C5"/>
    <w:rsid w:val="009E53F1"/>
    <w:rsid w:val="009F24E7"/>
    <w:rsid w:val="009F3A77"/>
    <w:rsid w:val="00A002B6"/>
    <w:rsid w:val="00A07DFB"/>
    <w:rsid w:val="00A1071D"/>
    <w:rsid w:val="00A11A0D"/>
    <w:rsid w:val="00A12B5F"/>
    <w:rsid w:val="00A22F58"/>
    <w:rsid w:val="00A23310"/>
    <w:rsid w:val="00A24FB5"/>
    <w:rsid w:val="00A25056"/>
    <w:rsid w:val="00A35EEF"/>
    <w:rsid w:val="00A409F9"/>
    <w:rsid w:val="00A412C0"/>
    <w:rsid w:val="00A42283"/>
    <w:rsid w:val="00A4231B"/>
    <w:rsid w:val="00A43E83"/>
    <w:rsid w:val="00A477F9"/>
    <w:rsid w:val="00A52F6A"/>
    <w:rsid w:val="00A5753D"/>
    <w:rsid w:val="00A611D0"/>
    <w:rsid w:val="00A657D2"/>
    <w:rsid w:val="00A70146"/>
    <w:rsid w:val="00A71F39"/>
    <w:rsid w:val="00A720AD"/>
    <w:rsid w:val="00A75093"/>
    <w:rsid w:val="00A762A5"/>
    <w:rsid w:val="00A77720"/>
    <w:rsid w:val="00A830A2"/>
    <w:rsid w:val="00A85CE4"/>
    <w:rsid w:val="00A92EFD"/>
    <w:rsid w:val="00A93265"/>
    <w:rsid w:val="00A94D0A"/>
    <w:rsid w:val="00A96E28"/>
    <w:rsid w:val="00AB0069"/>
    <w:rsid w:val="00AB38F4"/>
    <w:rsid w:val="00AB4451"/>
    <w:rsid w:val="00AC0DF7"/>
    <w:rsid w:val="00AC0FD8"/>
    <w:rsid w:val="00AC1220"/>
    <w:rsid w:val="00AC2748"/>
    <w:rsid w:val="00AD2759"/>
    <w:rsid w:val="00AD3052"/>
    <w:rsid w:val="00AE01F7"/>
    <w:rsid w:val="00AE672E"/>
    <w:rsid w:val="00AE6BEA"/>
    <w:rsid w:val="00AF0D82"/>
    <w:rsid w:val="00AF12A4"/>
    <w:rsid w:val="00AF4C70"/>
    <w:rsid w:val="00AF5AAF"/>
    <w:rsid w:val="00AF5CBC"/>
    <w:rsid w:val="00AF74E9"/>
    <w:rsid w:val="00AF7AD7"/>
    <w:rsid w:val="00B02898"/>
    <w:rsid w:val="00B112D4"/>
    <w:rsid w:val="00B3025A"/>
    <w:rsid w:val="00B41BF1"/>
    <w:rsid w:val="00B41C2D"/>
    <w:rsid w:val="00B42B45"/>
    <w:rsid w:val="00B43D62"/>
    <w:rsid w:val="00B45912"/>
    <w:rsid w:val="00B52CC7"/>
    <w:rsid w:val="00B60268"/>
    <w:rsid w:val="00B6263C"/>
    <w:rsid w:val="00B65E04"/>
    <w:rsid w:val="00B67CD1"/>
    <w:rsid w:val="00B82786"/>
    <w:rsid w:val="00B82BC7"/>
    <w:rsid w:val="00B834A1"/>
    <w:rsid w:val="00BA4109"/>
    <w:rsid w:val="00BA4557"/>
    <w:rsid w:val="00BA505A"/>
    <w:rsid w:val="00BA7910"/>
    <w:rsid w:val="00BA7CE7"/>
    <w:rsid w:val="00BB410D"/>
    <w:rsid w:val="00BC4677"/>
    <w:rsid w:val="00BC7694"/>
    <w:rsid w:val="00BD4336"/>
    <w:rsid w:val="00BE022B"/>
    <w:rsid w:val="00BE38FE"/>
    <w:rsid w:val="00BE3FE2"/>
    <w:rsid w:val="00BE42D0"/>
    <w:rsid w:val="00BE6CF5"/>
    <w:rsid w:val="00BF04DB"/>
    <w:rsid w:val="00BF0C50"/>
    <w:rsid w:val="00BF4C37"/>
    <w:rsid w:val="00BF5676"/>
    <w:rsid w:val="00BF5C35"/>
    <w:rsid w:val="00C00CB2"/>
    <w:rsid w:val="00C06F57"/>
    <w:rsid w:val="00C1161F"/>
    <w:rsid w:val="00C121DB"/>
    <w:rsid w:val="00C146C3"/>
    <w:rsid w:val="00C215CE"/>
    <w:rsid w:val="00C22DE6"/>
    <w:rsid w:val="00C2740D"/>
    <w:rsid w:val="00C31AEE"/>
    <w:rsid w:val="00C34A8D"/>
    <w:rsid w:val="00C35177"/>
    <w:rsid w:val="00C46CF5"/>
    <w:rsid w:val="00C507F4"/>
    <w:rsid w:val="00C55848"/>
    <w:rsid w:val="00C55CAB"/>
    <w:rsid w:val="00C56AA0"/>
    <w:rsid w:val="00C570C6"/>
    <w:rsid w:val="00C714D7"/>
    <w:rsid w:val="00C73069"/>
    <w:rsid w:val="00C746E4"/>
    <w:rsid w:val="00C75660"/>
    <w:rsid w:val="00C84EC7"/>
    <w:rsid w:val="00C91748"/>
    <w:rsid w:val="00C9267A"/>
    <w:rsid w:val="00C94EA0"/>
    <w:rsid w:val="00CA1D3A"/>
    <w:rsid w:val="00CA37BE"/>
    <w:rsid w:val="00CA3EAB"/>
    <w:rsid w:val="00CB06A5"/>
    <w:rsid w:val="00CB3BDA"/>
    <w:rsid w:val="00CB4782"/>
    <w:rsid w:val="00CC0A8D"/>
    <w:rsid w:val="00CC199A"/>
    <w:rsid w:val="00CC693D"/>
    <w:rsid w:val="00CD0556"/>
    <w:rsid w:val="00CD7380"/>
    <w:rsid w:val="00CE3EBF"/>
    <w:rsid w:val="00CF0AC7"/>
    <w:rsid w:val="00CF26CC"/>
    <w:rsid w:val="00D01BC4"/>
    <w:rsid w:val="00D103C6"/>
    <w:rsid w:val="00D20F03"/>
    <w:rsid w:val="00D22096"/>
    <w:rsid w:val="00D227A2"/>
    <w:rsid w:val="00D3279A"/>
    <w:rsid w:val="00D32CD8"/>
    <w:rsid w:val="00D354A6"/>
    <w:rsid w:val="00D422AA"/>
    <w:rsid w:val="00D42A21"/>
    <w:rsid w:val="00D43684"/>
    <w:rsid w:val="00D44BCE"/>
    <w:rsid w:val="00D4659D"/>
    <w:rsid w:val="00D5191B"/>
    <w:rsid w:val="00D55D86"/>
    <w:rsid w:val="00D570A3"/>
    <w:rsid w:val="00D614DF"/>
    <w:rsid w:val="00D63DAE"/>
    <w:rsid w:val="00D644AA"/>
    <w:rsid w:val="00D814A7"/>
    <w:rsid w:val="00D81B42"/>
    <w:rsid w:val="00D83B12"/>
    <w:rsid w:val="00D8577E"/>
    <w:rsid w:val="00D86E79"/>
    <w:rsid w:val="00D93ABE"/>
    <w:rsid w:val="00D97558"/>
    <w:rsid w:val="00DA4C46"/>
    <w:rsid w:val="00DB5E21"/>
    <w:rsid w:val="00DB65F8"/>
    <w:rsid w:val="00DB6E29"/>
    <w:rsid w:val="00DC2BFB"/>
    <w:rsid w:val="00DC2FA7"/>
    <w:rsid w:val="00DD4888"/>
    <w:rsid w:val="00DD6F21"/>
    <w:rsid w:val="00DE28AE"/>
    <w:rsid w:val="00DE3359"/>
    <w:rsid w:val="00DF0D3D"/>
    <w:rsid w:val="00DF1BBD"/>
    <w:rsid w:val="00DF3790"/>
    <w:rsid w:val="00DF42AB"/>
    <w:rsid w:val="00DF56A0"/>
    <w:rsid w:val="00DF617E"/>
    <w:rsid w:val="00E00242"/>
    <w:rsid w:val="00E02C02"/>
    <w:rsid w:val="00E063EF"/>
    <w:rsid w:val="00E10B7C"/>
    <w:rsid w:val="00E230E0"/>
    <w:rsid w:val="00E3040B"/>
    <w:rsid w:val="00E31E88"/>
    <w:rsid w:val="00E34EDD"/>
    <w:rsid w:val="00E439FF"/>
    <w:rsid w:val="00E43EAD"/>
    <w:rsid w:val="00E514BA"/>
    <w:rsid w:val="00E52CD7"/>
    <w:rsid w:val="00E61A71"/>
    <w:rsid w:val="00E65462"/>
    <w:rsid w:val="00E66DAA"/>
    <w:rsid w:val="00E70240"/>
    <w:rsid w:val="00E82B7A"/>
    <w:rsid w:val="00E84A12"/>
    <w:rsid w:val="00E935EE"/>
    <w:rsid w:val="00E953DC"/>
    <w:rsid w:val="00E958F2"/>
    <w:rsid w:val="00E96112"/>
    <w:rsid w:val="00EA75D5"/>
    <w:rsid w:val="00EB0BFE"/>
    <w:rsid w:val="00EB1A83"/>
    <w:rsid w:val="00EB24CA"/>
    <w:rsid w:val="00EC1208"/>
    <w:rsid w:val="00EC68E4"/>
    <w:rsid w:val="00EC778C"/>
    <w:rsid w:val="00ED1E96"/>
    <w:rsid w:val="00ED3D53"/>
    <w:rsid w:val="00ED4510"/>
    <w:rsid w:val="00ED51A4"/>
    <w:rsid w:val="00ED5774"/>
    <w:rsid w:val="00ED6C1D"/>
    <w:rsid w:val="00ED7BE0"/>
    <w:rsid w:val="00EE1AB6"/>
    <w:rsid w:val="00EE2B8E"/>
    <w:rsid w:val="00EE57AD"/>
    <w:rsid w:val="00EE66D1"/>
    <w:rsid w:val="00EE6D05"/>
    <w:rsid w:val="00EF0FBC"/>
    <w:rsid w:val="00EF1F6E"/>
    <w:rsid w:val="00EF4919"/>
    <w:rsid w:val="00EF719D"/>
    <w:rsid w:val="00F00DF6"/>
    <w:rsid w:val="00F0380F"/>
    <w:rsid w:val="00F10FBE"/>
    <w:rsid w:val="00F1185A"/>
    <w:rsid w:val="00F20246"/>
    <w:rsid w:val="00F221D1"/>
    <w:rsid w:val="00F2614C"/>
    <w:rsid w:val="00F31CC1"/>
    <w:rsid w:val="00F34F7F"/>
    <w:rsid w:val="00F36560"/>
    <w:rsid w:val="00F37552"/>
    <w:rsid w:val="00F419D3"/>
    <w:rsid w:val="00F5431A"/>
    <w:rsid w:val="00F60F94"/>
    <w:rsid w:val="00F6470D"/>
    <w:rsid w:val="00F71805"/>
    <w:rsid w:val="00F75FDF"/>
    <w:rsid w:val="00F86A7E"/>
    <w:rsid w:val="00F86EC3"/>
    <w:rsid w:val="00F904C1"/>
    <w:rsid w:val="00F90583"/>
    <w:rsid w:val="00F96E50"/>
    <w:rsid w:val="00FA4F77"/>
    <w:rsid w:val="00FA5850"/>
    <w:rsid w:val="00FA5B21"/>
    <w:rsid w:val="00FA7196"/>
    <w:rsid w:val="00FB2B85"/>
    <w:rsid w:val="00FB332B"/>
    <w:rsid w:val="00FB5FD4"/>
    <w:rsid w:val="00FB6DD1"/>
    <w:rsid w:val="00FC064D"/>
    <w:rsid w:val="00FC21E9"/>
    <w:rsid w:val="00FC4605"/>
    <w:rsid w:val="00FE409E"/>
    <w:rsid w:val="00FE72F5"/>
    <w:rsid w:val="00FE77C2"/>
    <w:rsid w:val="00FF03F5"/>
    <w:rsid w:val="00FF0A9D"/>
    <w:rsid w:val="00FF1B02"/>
    <w:rsid w:val="00FF5915"/>
    <w:rsid w:val="00FF62C4"/>
    <w:rsid w:val="00FF6866"/>
    <w:rsid w:val="00FF6BA1"/>
    <w:rsid w:val="00FF7481"/>
    <w:rsid w:val="00FF754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8D8"/>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C0A6B"/>
    <w:rPr>
      <w:rFonts w:cs="Times New Roman"/>
      <w:color w:val="0000FF"/>
      <w:u w:val="single"/>
    </w:rPr>
  </w:style>
  <w:style w:type="paragraph" w:styleId="Header">
    <w:name w:val="header"/>
    <w:basedOn w:val="Normal"/>
    <w:link w:val="HeaderChar"/>
    <w:uiPriority w:val="99"/>
    <w:rsid w:val="00226ED0"/>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226ED0"/>
    <w:rPr>
      <w:rFonts w:cs="Times New Roman"/>
    </w:rPr>
  </w:style>
  <w:style w:type="paragraph" w:styleId="Footer">
    <w:name w:val="footer"/>
    <w:basedOn w:val="Normal"/>
    <w:link w:val="FooterChar"/>
    <w:uiPriority w:val="99"/>
    <w:rsid w:val="00226ED0"/>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226ED0"/>
    <w:rPr>
      <w:rFonts w:cs="Times New Roman"/>
    </w:rPr>
  </w:style>
  <w:style w:type="paragraph" w:styleId="ListParagraph">
    <w:name w:val="List Paragraph"/>
    <w:basedOn w:val="Normal"/>
    <w:uiPriority w:val="99"/>
    <w:qFormat/>
    <w:rsid w:val="00F34F7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apartners.org/volunteer" TargetMode="External"/><Relationship Id="rId3" Type="http://schemas.openxmlformats.org/officeDocument/2006/relationships/settings" Target="settings.xml"/><Relationship Id="rId7" Type="http://schemas.openxmlformats.org/officeDocument/2006/relationships/hyperlink" Target="mailto:mtiseo@sapartner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apartner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15</TotalTime>
  <Pages>2</Pages>
  <Words>729</Words>
  <Characters>4157</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ADVISORY</dc:title>
  <dc:subject/>
  <dc:creator>mtiseo</dc:creator>
  <cp:keywords/>
  <dc:description/>
  <cp:lastModifiedBy>adarling</cp:lastModifiedBy>
  <cp:revision>4</cp:revision>
  <dcterms:created xsi:type="dcterms:W3CDTF">2013-07-03T15:48:00Z</dcterms:created>
  <dcterms:modified xsi:type="dcterms:W3CDTF">2013-07-03T16:02:00Z</dcterms:modified>
</cp:coreProperties>
</file>