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57" w:rsidRPr="00230057" w:rsidRDefault="00230057" w:rsidP="0023005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30057">
        <w:rPr>
          <w:rFonts w:ascii="Times New Roman" w:eastAsia="Times New Roman" w:hAnsi="Times New Roman" w:cs="Times New Roman"/>
          <w:b/>
          <w:bCs/>
          <w:kern w:val="36"/>
          <w:sz w:val="48"/>
          <w:szCs w:val="48"/>
        </w:rPr>
        <w:t>Home Inspections</w:t>
      </w:r>
    </w:p>
    <w:p w:rsidR="00230057" w:rsidRPr="00230057" w:rsidRDefault="00230057" w:rsidP="00230057">
      <w:p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sz w:val="24"/>
          <w:szCs w:val="24"/>
        </w:rPr>
        <w:t>Buying a home may well be the largest financial investment you will ever make. Naturally you will want to know as much as possible about the property before you finalize the purchase at closing.</w:t>
      </w:r>
    </w:p>
    <w:p w:rsidR="00230057" w:rsidRPr="00230057" w:rsidRDefault="00230057" w:rsidP="00230057">
      <w:p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sz w:val="24"/>
          <w:szCs w:val="24"/>
        </w:rPr>
        <w:t>It's important to hire a knowledgeable, independent home inspector for advi</w:t>
      </w:r>
      <w:r>
        <w:rPr>
          <w:rFonts w:ascii="Times New Roman" w:eastAsia="Times New Roman" w:hAnsi="Times New Roman" w:cs="Times New Roman"/>
          <w:sz w:val="24"/>
          <w:szCs w:val="24"/>
        </w:rPr>
        <w:t>c</w:t>
      </w:r>
      <w:r w:rsidRPr="00230057">
        <w:rPr>
          <w:rFonts w:ascii="Times New Roman" w:eastAsia="Times New Roman" w:hAnsi="Times New Roman" w:cs="Times New Roman"/>
          <w:sz w:val="24"/>
          <w:szCs w:val="24"/>
        </w:rPr>
        <w:t>e on the overall condition of the property. The purchase contract usually requires specific time periods for each inspection, and it's critical that these time frames be met. Usually the cost for any and all inspections and re-inspections are paid by the buyer. Prices can range from $350 to $500 for whole-house inspections.</w:t>
      </w:r>
    </w:p>
    <w:p w:rsidR="00230057" w:rsidRPr="00230057" w:rsidRDefault="00230057" w:rsidP="00230057">
      <w:p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sz w:val="24"/>
          <w:szCs w:val="24"/>
        </w:rPr>
        <w:t> Some examples of common inspections are:</w:t>
      </w:r>
    </w:p>
    <w:p w:rsidR="00230057" w:rsidRPr="00230057" w:rsidRDefault="00230057" w:rsidP="00230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b/>
          <w:bCs/>
          <w:sz w:val="24"/>
          <w:szCs w:val="24"/>
          <w:u w:val="single"/>
        </w:rPr>
        <w:t>Structural</w:t>
      </w:r>
      <w:r w:rsidRPr="00230057">
        <w:rPr>
          <w:rFonts w:ascii="Times New Roman" w:eastAsia="Times New Roman" w:hAnsi="Times New Roman" w:cs="Times New Roman"/>
          <w:sz w:val="24"/>
          <w:szCs w:val="24"/>
        </w:rPr>
        <w:t xml:space="preserve"> - Defects caused by poor construction, soil movement, water or drainage conditions, settlement, fire, etc.</w:t>
      </w:r>
    </w:p>
    <w:p w:rsidR="00230057" w:rsidRPr="00230057" w:rsidRDefault="00230057" w:rsidP="00230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b/>
          <w:bCs/>
          <w:sz w:val="24"/>
          <w:szCs w:val="24"/>
          <w:u w:val="single"/>
        </w:rPr>
        <w:t>Environmental Hazards</w:t>
      </w:r>
      <w:r w:rsidRPr="00230057">
        <w:rPr>
          <w:rFonts w:ascii="Times New Roman" w:eastAsia="Times New Roman" w:hAnsi="Times New Roman" w:cs="Times New Roman"/>
          <w:sz w:val="24"/>
          <w:szCs w:val="24"/>
        </w:rPr>
        <w:t xml:space="preserve"> - Including asbestos, lead-based paint, radon gas or any other toxic material.</w:t>
      </w:r>
    </w:p>
    <w:p w:rsidR="00230057" w:rsidRPr="00230057" w:rsidRDefault="00230057" w:rsidP="00230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b/>
          <w:bCs/>
          <w:sz w:val="24"/>
          <w:szCs w:val="24"/>
          <w:u w:val="single"/>
        </w:rPr>
        <w:t>Roof</w:t>
      </w:r>
      <w:r w:rsidRPr="00230057">
        <w:rPr>
          <w:rFonts w:ascii="Times New Roman" w:eastAsia="Times New Roman" w:hAnsi="Times New Roman" w:cs="Times New Roman"/>
          <w:sz w:val="24"/>
          <w:szCs w:val="24"/>
        </w:rPr>
        <w:t xml:space="preserve"> - Can include framing members, decking and shingle condition.</w:t>
      </w:r>
    </w:p>
    <w:p w:rsidR="00230057" w:rsidRPr="00230057" w:rsidRDefault="00230057" w:rsidP="00230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b/>
          <w:bCs/>
          <w:sz w:val="24"/>
          <w:szCs w:val="24"/>
          <w:u w:val="single"/>
        </w:rPr>
        <w:t>EMP</w:t>
      </w:r>
      <w:r w:rsidRPr="00230057">
        <w:rPr>
          <w:rFonts w:ascii="Times New Roman" w:eastAsia="Times New Roman" w:hAnsi="Times New Roman" w:cs="Times New Roman"/>
          <w:sz w:val="24"/>
          <w:szCs w:val="24"/>
        </w:rPr>
        <w:t xml:space="preserve"> - Electrical, Mechanical and Plumbing - Should include electrical and plumbing systems, built-in appliances, heating and cooling systems, swimming pool/spas, sprinkler systems and security systems.</w:t>
      </w:r>
    </w:p>
    <w:p w:rsidR="00230057" w:rsidRPr="00230057" w:rsidRDefault="00230057" w:rsidP="00230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b/>
          <w:bCs/>
          <w:sz w:val="24"/>
          <w:szCs w:val="24"/>
          <w:u w:val="single"/>
        </w:rPr>
        <w:t>Termite</w:t>
      </w:r>
      <w:r w:rsidRPr="00230057">
        <w:rPr>
          <w:rFonts w:ascii="Times New Roman" w:eastAsia="Times New Roman" w:hAnsi="Times New Roman" w:cs="Times New Roman"/>
          <w:sz w:val="24"/>
          <w:szCs w:val="24"/>
        </w:rPr>
        <w:t xml:space="preserve"> - Report would show any visible infestation or visible damage caused by and wood destroying organism (termites, water damage, wood rot).</w:t>
      </w:r>
    </w:p>
    <w:p w:rsidR="00230057" w:rsidRPr="00230057" w:rsidRDefault="00230057" w:rsidP="00230057">
      <w:p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sz w:val="24"/>
          <w:szCs w:val="24"/>
        </w:rPr>
        <w:t> </w:t>
      </w:r>
    </w:p>
    <w:p w:rsidR="00230057" w:rsidRPr="00230057" w:rsidRDefault="00230057" w:rsidP="00230057">
      <w:pPr>
        <w:spacing w:before="100" w:beforeAutospacing="1" w:after="100" w:afterAutospacing="1" w:line="240" w:lineRule="auto"/>
        <w:rPr>
          <w:rFonts w:ascii="Times New Roman" w:eastAsia="Times New Roman" w:hAnsi="Times New Roman" w:cs="Times New Roman"/>
          <w:sz w:val="24"/>
          <w:szCs w:val="24"/>
        </w:rPr>
      </w:pPr>
      <w:r w:rsidRPr="00230057">
        <w:rPr>
          <w:rFonts w:ascii="Times New Roman" w:eastAsia="Times New Roman" w:hAnsi="Times New Roman" w:cs="Times New Roman"/>
          <w:sz w:val="24"/>
          <w:szCs w:val="24"/>
        </w:rPr>
        <w:t>Many companies specialize in only one area of inspection, and others will group several together and offer a package price. Whichever route you go, assure yourself you</w:t>
      </w:r>
      <w:r>
        <w:rPr>
          <w:rFonts w:ascii="Times New Roman" w:eastAsia="Times New Roman" w:hAnsi="Times New Roman" w:cs="Times New Roman"/>
          <w:sz w:val="24"/>
          <w:szCs w:val="24"/>
        </w:rPr>
        <w:t>’</w:t>
      </w:r>
      <w:r w:rsidRPr="00230057">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230057">
        <w:rPr>
          <w:rFonts w:ascii="Times New Roman" w:eastAsia="Times New Roman" w:hAnsi="Times New Roman" w:cs="Times New Roman"/>
          <w:sz w:val="24"/>
          <w:szCs w:val="24"/>
        </w:rPr>
        <w:t xml:space="preserve"> getting the inspections you need. Many can be found in the yellow pages or </w:t>
      </w:r>
      <w:r w:rsidR="003C372F">
        <w:rPr>
          <w:rFonts w:ascii="Times New Roman" w:eastAsia="Times New Roman" w:hAnsi="Times New Roman" w:cs="Times New Roman"/>
          <w:sz w:val="24"/>
          <w:szCs w:val="24"/>
        </w:rPr>
        <w:t>contact us today, and we can</w:t>
      </w:r>
      <w:r w:rsidRPr="00230057">
        <w:rPr>
          <w:rFonts w:ascii="Times New Roman" w:eastAsia="Times New Roman" w:hAnsi="Times New Roman" w:cs="Times New Roman"/>
          <w:sz w:val="24"/>
          <w:szCs w:val="24"/>
        </w:rPr>
        <w:t xml:space="preserve"> provide a list of several of each to choose from.</w:t>
      </w:r>
    </w:p>
    <w:p w:rsidR="00230057" w:rsidRPr="009A7D9E" w:rsidRDefault="00230057" w:rsidP="00230057">
      <w:pPr>
        <w:spacing w:after="0" w:line="240" w:lineRule="auto"/>
        <w:rPr>
          <w:rFonts w:ascii="Times New Roman" w:eastAsia="Times New Roman" w:hAnsi="Times New Roman" w:cs="Times New Roman"/>
          <w:b/>
          <w:color w:val="000000" w:themeColor="text1"/>
          <w:sz w:val="24"/>
          <w:szCs w:val="24"/>
        </w:rPr>
      </w:pPr>
      <w:bookmarkStart w:id="0" w:name="_GoBack"/>
      <w:bookmarkEnd w:id="0"/>
      <w:r w:rsidRPr="009A7D9E">
        <w:rPr>
          <w:rFonts w:ascii="Times New Roman" w:eastAsia="Times New Roman" w:hAnsi="Times New Roman" w:cs="Times New Roman"/>
          <w:b/>
          <w:bCs/>
          <w:color w:val="000000" w:themeColor="text1"/>
          <w:sz w:val="24"/>
          <w:szCs w:val="24"/>
        </w:rPr>
        <w:t>Search Realty Corp.,Brokerage</w:t>
      </w:r>
      <w:r w:rsidRPr="009A7D9E">
        <w:rPr>
          <w:rFonts w:ascii="Times New Roman" w:eastAsia="Times New Roman" w:hAnsi="Times New Roman" w:cs="Times New Roman"/>
          <w:b/>
          <w:color w:val="000000" w:themeColor="text1"/>
          <w:sz w:val="24"/>
          <w:szCs w:val="24"/>
        </w:rPr>
        <w:t xml:space="preserve"> </w:t>
      </w:r>
    </w:p>
    <w:p w:rsidR="00230057" w:rsidRPr="009A7D9E" w:rsidRDefault="00230057" w:rsidP="00230057">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 xml:space="preserve">50 Village Centre Pl Suite 100 </w:t>
      </w:r>
    </w:p>
    <w:p w:rsidR="00230057" w:rsidRPr="009A7D9E" w:rsidRDefault="00230057" w:rsidP="00230057">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Mississauga, ON L4Z 1V9</w:t>
      </w:r>
    </w:p>
    <w:p w:rsidR="00230057" w:rsidRPr="009A7D9E" w:rsidRDefault="00230057" w:rsidP="00230057">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Office: 877.979.4979</w:t>
      </w:r>
      <w:r w:rsidRPr="009A7D9E">
        <w:rPr>
          <w:rFonts w:ascii="Times New Roman" w:eastAsia="Times New Roman" w:hAnsi="Times New Roman" w:cs="Times New Roman"/>
          <w:color w:val="696969"/>
          <w:sz w:val="24"/>
          <w:szCs w:val="24"/>
        </w:rPr>
        <w:br/>
        <w:t>Local: 647.847.5558</w:t>
      </w:r>
    </w:p>
    <w:p w:rsidR="00230057" w:rsidRPr="009A7D9E" w:rsidRDefault="00230057" w:rsidP="00230057">
      <w:pPr>
        <w:spacing w:after="0" w:line="240" w:lineRule="auto"/>
        <w:rPr>
          <w:rFonts w:ascii="Times New Roman" w:eastAsia="Times New Roman" w:hAnsi="Times New Roman" w:cs="Times New Roman"/>
          <w:sz w:val="24"/>
          <w:szCs w:val="24"/>
        </w:rPr>
      </w:pPr>
      <w:r w:rsidRPr="009A7D9E">
        <w:rPr>
          <w:rFonts w:ascii="Times New Roman" w:eastAsia="Times New Roman" w:hAnsi="Times New Roman" w:cs="Times New Roman"/>
          <w:color w:val="696969"/>
          <w:sz w:val="24"/>
          <w:szCs w:val="24"/>
        </w:rPr>
        <w:t>Fax: 866.536.4751</w:t>
      </w:r>
    </w:p>
    <w:p w:rsidR="00230057" w:rsidRPr="00DE454C" w:rsidRDefault="00230057" w:rsidP="00230057">
      <w:pPr>
        <w:spacing w:after="0" w:line="240" w:lineRule="auto"/>
        <w:rPr>
          <w:rFonts w:ascii="Times New Roman" w:eastAsia="Times New Roman" w:hAnsi="Times New Roman" w:cs="Times New Roman"/>
          <w:sz w:val="24"/>
          <w:szCs w:val="24"/>
        </w:rPr>
      </w:pPr>
      <w:hyperlink r:id="rId6" w:history="1">
        <w:r w:rsidRPr="009A7D9E">
          <w:rPr>
            <w:rFonts w:ascii="Times New Roman" w:eastAsia="Times New Roman" w:hAnsi="Times New Roman" w:cs="Times New Roman"/>
            <w:color w:val="0000FF"/>
            <w:sz w:val="24"/>
            <w:szCs w:val="24"/>
            <w:u w:val="single"/>
          </w:rPr>
          <w:t>Info@SearchRealty.ca</w:t>
        </w:r>
      </w:hyperlink>
    </w:p>
    <w:p w:rsidR="00E018E1" w:rsidRDefault="00E018E1"/>
    <w:sectPr w:rsidR="00E01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F72B1"/>
    <w:multiLevelType w:val="multilevel"/>
    <w:tmpl w:val="643E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57"/>
    <w:rsid w:val="00230057"/>
    <w:rsid w:val="003C372F"/>
    <w:rsid w:val="00B93E67"/>
    <w:rsid w:val="00E0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0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0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00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0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0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0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00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93636">
      <w:bodyDiv w:val="1"/>
      <w:marLeft w:val="0"/>
      <w:marRight w:val="0"/>
      <w:marTop w:val="0"/>
      <w:marBottom w:val="0"/>
      <w:divBdr>
        <w:top w:val="none" w:sz="0" w:space="0" w:color="auto"/>
        <w:left w:val="none" w:sz="0" w:space="0" w:color="auto"/>
        <w:bottom w:val="none" w:sz="0" w:space="0" w:color="auto"/>
        <w:right w:val="none" w:sz="0" w:space="0" w:color="auto"/>
      </w:divBdr>
      <w:divsChild>
        <w:div w:id="1777212958">
          <w:marLeft w:val="0"/>
          <w:marRight w:val="0"/>
          <w:marTop w:val="0"/>
          <w:marBottom w:val="0"/>
          <w:divBdr>
            <w:top w:val="none" w:sz="0" w:space="0" w:color="auto"/>
            <w:left w:val="none" w:sz="0" w:space="0" w:color="auto"/>
            <w:bottom w:val="none" w:sz="0" w:space="0" w:color="auto"/>
            <w:right w:val="none" w:sz="0" w:space="0" w:color="auto"/>
          </w:divBdr>
        </w:div>
        <w:div w:id="36183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archRealty.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3</cp:revision>
  <dcterms:created xsi:type="dcterms:W3CDTF">2013-07-19T15:22:00Z</dcterms:created>
  <dcterms:modified xsi:type="dcterms:W3CDTF">2013-07-19T15:26:00Z</dcterms:modified>
</cp:coreProperties>
</file>