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A8F" w:rsidRPr="00E17207" w:rsidRDefault="00C33A8F" w:rsidP="00E17207">
      <w:pPr>
        <w:shd w:val="clear" w:color="auto" w:fill="FFFFFF"/>
        <w:spacing w:after="0" w:line="480" w:lineRule="auto"/>
        <w:jc w:val="center"/>
        <w:rPr>
          <w:rFonts w:ascii="Arial" w:hAnsi="Arial"/>
          <w:b/>
          <w:bCs/>
          <w:color w:val="000000" w:themeColor="text1"/>
          <w:sz w:val="24"/>
          <w:szCs w:val="24"/>
        </w:rPr>
      </w:pPr>
      <w:r w:rsidRPr="00E17207">
        <w:rPr>
          <w:rFonts w:ascii="Arial" w:hAnsi="Arial"/>
          <w:b/>
          <w:bCs/>
          <w:color w:val="000000" w:themeColor="text1"/>
          <w:sz w:val="24"/>
          <w:szCs w:val="24"/>
        </w:rPr>
        <w:t xml:space="preserve">Tradepoint Systems </w:t>
      </w:r>
      <w:r w:rsidR="00E17207">
        <w:rPr>
          <w:rFonts w:ascii="Arial" w:hAnsi="Arial"/>
          <w:b/>
          <w:bCs/>
          <w:color w:val="000000" w:themeColor="text1"/>
          <w:sz w:val="24"/>
          <w:szCs w:val="24"/>
        </w:rPr>
        <w:t>Announces</w:t>
      </w:r>
      <w:r w:rsidRPr="00E17207">
        <w:rPr>
          <w:rFonts w:ascii="Arial" w:hAnsi="Arial"/>
          <w:b/>
          <w:bCs/>
          <w:color w:val="000000" w:themeColor="text1"/>
          <w:sz w:val="24"/>
          <w:szCs w:val="24"/>
        </w:rPr>
        <w:t xml:space="preserve"> </w:t>
      </w:r>
      <w:r w:rsidR="00722D8E" w:rsidRPr="00E17207">
        <w:rPr>
          <w:rFonts w:ascii="Arial" w:hAnsi="Arial"/>
          <w:b/>
          <w:bCs/>
          <w:color w:val="000000" w:themeColor="text1"/>
          <w:sz w:val="24"/>
          <w:szCs w:val="24"/>
        </w:rPr>
        <w:t>Simpoint for Trade Simulation</w:t>
      </w:r>
    </w:p>
    <w:p w:rsidR="00E17207" w:rsidRDefault="00E17207" w:rsidP="00E17207">
      <w:pPr>
        <w:shd w:val="clear" w:color="auto" w:fill="FFFFFF"/>
        <w:spacing w:after="0" w:line="480" w:lineRule="auto"/>
        <w:rPr>
          <w:rFonts w:ascii="Arial" w:hAnsi="Arial"/>
          <w:b/>
          <w:bCs/>
          <w:color w:val="000000" w:themeColor="text1"/>
          <w:sz w:val="24"/>
          <w:szCs w:val="24"/>
        </w:rPr>
      </w:pPr>
    </w:p>
    <w:p w:rsidR="00575802" w:rsidRDefault="00C33A8F" w:rsidP="00566EF6">
      <w:pPr>
        <w:shd w:val="clear" w:color="auto" w:fill="FFFFFF"/>
        <w:spacing w:after="0" w:line="480" w:lineRule="auto"/>
        <w:ind w:firstLine="720"/>
        <w:rPr>
          <w:rFonts w:ascii="Arial" w:hAnsi="Arial"/>
          <w:color w:val="000000" w:themeColor="text1"/>
          <w:sz w:val="24"/>
          <w:szCs w:val="24"/>
        </w:rPr>
      </w:pPr>
      <w:r w:rsidRPr="00E17207">
        <w:rPr>
          <w:rFonts w:ascii="Arial" w:hAnsi="Arial"/>
          <w:b/>
          <w:bCs/>
          <w:color w:val="000000" w:themeColor="text1"/>
          <w:sz w:val="24"/>
          <w:szCs w:val="24"/>
        </w:rPr>
        <w:t xml:space="preserve">NEW YORK, August </w:t>
      </w:r>
      <w:r w:rsidR="0006436A" w:rsidRPr="00E17207">
        <w:rPr>
          <w:rFonts w:ascii="Arial" w:hAnsi="Arial"/>
          <w:b/>
          <w:bCs/>
          <w:color w:val="000000" w:themeColor="text1"/>
          <w:sz w:val="24"/>
          <w:szCs w:val="24"/>
        </w:rPr>
        <w:t>1</w:t>
      </w:r>
      <w:r w:rsidRPr="00E17207">
        <w:rPr>
          <w:rFonts w:ascii="Arial" w:hAnsi="Arial"/>
          <w:b/>
          <w:bCs/>
          <w:color w:val="000000" w:themeColor="text1"/>
          <w:sz w:val="24"/>
          <w:szCs w:val="24"/>
        </w:rPr>
        <w:t>, 2013</w:t>
      </w:r>
      <w:r w:rsidRPr="00E17207">
        <w:rPr>
          <w:rFonts w:ascii="Arial" w:hAnsi="Arial"/>
          <w:color w:val="000000" w:themeColor="text1"/>
          <w:sz w:val="24"/>
          <w:szCs w:val="24"/>
        </w:rPr>
        <w:t xml:space="preserve"> – </w:t>
      </w:r>
      <w:r w:rsidR="00E17207">
        <w:rPr>
          <w:rFonts w:ascii="Arial" w:hAnsi="Arial"/>
          <w:color w:val="000000" w:themeColor="text1"/>
          <w:sz w:val="24"/>
          <w:szCs w:val="24"/>
        </w:rPr>
        <w:t xml:space="preserve">Today, </w:t>
      </w:r>
      <w:r w:rsidRPr="00E17207">
        <w:rPr>
          <w:rFonts w:ascii="Arial" w:hAnsi="Arial"/>
          <w:color w:val="000000" w:themeColor="text1"/>
          <w:sz w:val="24"/>
          <w:szCs w:val="24"/>
        </w:rPr>
        <w:t>financial technology and consulting services provider</w:t>
      </w:r>
      <w:r w:rsidR="00E17207">
        <w:rPr>
          <w:rFonts w:ascii="Arial" w:hAnsi="Arial"/>
          <w:color w:val="000000" w:themeColor="text1"/>
          <w:sz w:val="24"/>
          <w:szCs w:val="24"/>
        </w:rPr>
        <w:t xml:space="preserve"> Tradepoint Systems</w:t>
      </w:r>
      <w:r w:rsidRPr="00E17207">
        <w:rPr>
          <w:rFonts w:ascii="Arial" w:hAnsi="Arial"/>
          <w:color w:val="000000" w:themeColor="text1"/>
          <w:sz w:val="24"/>
          <w:szCs w:val="24"/>
        </w:rPr>
        <w:t>, announce</w:t>
      </w:r>
      <w:r w:rsidR="0003143F" w:rsidRPr="00E17207">
        <w:rPr>
          <w:rFonts w:ascii="Arial" w:hAnsi="Arial"/>
          <w:color w:val="000000" w:themeColor="text1"/>
          <w:sz w:val="24"/>
          <w:szCs w:val="24"/>
        </w:rPr>
        <w:t>d</w:t>
      </w:r>
      <w:r w:rsidRPr="00E17207">
        <w:rPr>
          <w:rFonts w:ascii="Arial" w:hAnsi="Arial"/>
          <w:color w:val="000000" w:themeColor="text1"/>
          <w:sz w:val="24"/>
          <w:szCs w:val="24"/>
        </w:rPr>
        <w:t xml:space="preserve"> the </w:t>
      </w:r>
      <w:r w:rsidR="00E17207">
        <w:rPr>
          <w:rFonts w:ascii="Arial" w:hAnsi="Arial"/>
          <w:color w:val="000000" w:themeColor="text1"/>
          <w:sz w:val="24"/>
          <w:szCs w:val="24"/>
        </w:rPr>
        <w:t>release</w:t>
      </w:r>
      <w:r w:rsidR="0086515E" w:rsidRPr="00E17207">
        <w:rPr>
          <w:rFonts w:ascii="Arial" w:hAnsi="Arial"/>
          <w:color w:val="000000" w:themeColor="text1"/>
          <w:sz w:val="24"/>
          <w:szCs w:val="24"/>
        </w:rPr>
        <w:t xml:space="preserve"> of</w:t>
      </w:r>
      <w:r w:rsidR="0003143F" w:rsidRPr="00E17207">
        <w:rPr>
          <w:rFonts w:ascii="Arial" w:hAnsi="Arial"/>
          <w:color w:val="000000" w:themeColor="text1"/>
          <w:sz w:val="24"/>
          <w:szCs w:val="24"/>
        </w:rPr>
        <w:t xml:space="preserve"> </w:t>
      </w:r>
      <w:r w:rsidR="00C05D2F">
        <w:rPr>
          <w:rFonts w:ascii="Arial" w:hAnsi="Arial"/>
          <w:color w:val="000000" w:themeColor="text1"/>
          <w:sz w:val="24"/>
          <w:szCs w:val="24"/>
        </w:rPr>
        <w:t xml:space="preserve">Simpoint, </w:t>
      </w:r>
      <w:r w:rsidR="00575802">
        <w:rPr>
          <w:rFonts w:ascii="Arial" w:hAnsi="Arial"/>
          <w:color w:val="000000" w:themeColor="text1"/>
          <w:sz w:val="24"/>
          <w:szCs w:val="24"/>
        </w:rPr>
        <w:t xml:space="preserve">their trade simulation software. The </w:t>
      </w:r>
      <w:r w:rsidR="000C42BD">
        <w:rPr>
          <w:rFonts w:ascii="Arial" w:hAnsi="Arial"/>
          <w:color w:val="000000" w:themeColor="text1"/>
          <w:sz w:val="24"/>
          <w:szCs w:val="24"/>
        </w:rPr>
        <w:t>suite of products</w:t>
      </w:r>
      <w:r w:rsidR="00575802">
        <w:rPr>
          <w:rFonts w:ascii="Arial" w:hAnsi="Arial"/>
          <w:color w:val="000000" w:themeColor="text1"/>
          <w:sz w:val="24"/>
          <w:szCs w:val="24"/>
        </w:rPr>
        <w:t xml:space="preserve"> – Simpoint Exchange and Simpoint Client – provide controlled market conditions against which </w:t>
      </w:r>
      <w:r w:rsidR="000C1E98" w:rsidRPr="00E17207">
        <w:rPr>
          <w:rFonts w:ascii="Arial" w:hAnsi="Arial"/>
          <w:color w:val="000000" w:themeColor="text1"/>
          <w:sz w:val="24"/>
          <w:szCs w:val="24"/>
        </w:rPr>
        <w:t xml:space="preserve">developers, QA </w:t>
      </w:r>
      <w:r w:rsidR="008053B5" w:rsidRPr="00E17207">
        <w:rPr>
          <w:rFonts w:ascii="Arial" w:hAnsi="Arial"/>
          <w:color w:val="000000" w:themeColor="text1"/>
          <w:sz w:val="24"/>
          <w:szCs w:val="24"/>
        </w:rPr>
        <w:t xml:space="preserve">engineers, </w:t>
      </w:r>
      <w:r w:rsidR="000C1E98" w:rsidRPr="00E17207">
        <w:rPr>
          <w:rFonts w:ascii="Arial" w:hAnsi="Arial"/>
          <w:color w:val="000000" w:themeColor="text1"/>
          <w:sz w:val="24"/>
          <w:szCs w:val="24"/>
        </w:rPr>
        <w:t>and</w:t>
      </w:r>
      <w:r w:rsidR="0051570C" w:rsidRPr="00E17207">
        <w:rPr>
          <w:rFonts w:ascii="Arial" w:hAnsi="Arial"/>
          <w:color w:val="000000" w:themeColor="text1"/>
          <w:sz w:val="24"/>
          <w:szCs w:val="24"/>
        </w:rPr>
        <w:t xml:space="preserve"> support staff </w:t>
      </w:r>
      <w:r w:rsidR="00575802">
        <w:rPr>
          <w:rFonts w:ascii="Arial" w:hAnsi="Arial"/>
          <w:color w:val="000000" w:themeColor="text1"/>
          <w:sz w:val="24"/>
          <w:szCs w:val="24"/>
        </w:rPr>
        <w:t xml:space="preserve">can </w:t>
      </w:r>
      <w:r w:rsidR="0051570C" w:rsidRPr="00E17207">
        <w:rPr>
          <w:rFonts w:ascii="Arial" w:hAnsi="Arial"/>
          <w:color w:val="000000" w:themeColor="text1"/>
          <w:sz w:val="24"/>
          <w:szCs w:val="24"/>
        </w:rPr>
        <w:t xml:space="preserve">test </w:t>
      </w:r>
      <w:r w:rsidR="00575802">
        <w:rPr>
          <w:rFonts w:ascii="Arial" w:hAnsi="Arial"/>
          <w:color w:val="000000" w:themeColor="text1"/>
          <w:sz w:val="24"/>
          <w:szCs w:val="24"/>
        </w:rPr>
        <w:t xml:space="preserve">their </w:t>
      </w:r>
      <w:r w:rsidR="0051570C" w:rsidRPr="00E17207">
        <w:rPr>
          <w:rFonts w:ascii="Arial" w:hAnsi="Arial"/>
          <w:color w:val="000000" w:themeColor="text1"/>
          <w:sz w:val="24"/>
          <w:szCs w:val="24"/>
        </w:rPr>
        <w:t>trading systems</w:t>
      </w:r>
      <w:r w:rsidR="000C42BD">
        <w:rPr>
          <w:rFonts w:ascii="Arial" w:hAnsi="Arial"/>
          <w:color w:val="000000" w:themeColor="text1"/>
          <w:sz w:val="24"/>
          <w:szCs w:val="24"/>
        </w:rPr>
        <w:t>.</w:t>
      </w:r>
    </w:p>
    <w:p w:rsidR="007B0F4A" w:rsidRPr="00E17207" w:rsidRDefault="00B63620" w:rsidP="00566EF6">
      <w:pPr>
        <w:shd w:val="clear" w:color="auto" w:fill="FFFFFF"/>
        <w:spacing w:after="0" w:line="480" w:lineRule="auto"/>
        <w:ind w:firstLine="720"/>
        <w:rPr>
          <w:rStyle w:val="apple-style-span"/>
          <w:rFonts w:ascii="Arial" w:hAnsi="Arial"/>
          <w:b/>
          <w:bCs/>
          <w:i/>
          <w:iCs/>
          <w:color w:val="000000" w:themeColor="text1"/>
          <w:sz w:val="24"/>
          <w:szCs w:val="24"/>
        </w:rPr>
      </w:pPr>
      <w:hyperlink r:id="rId6" w:history="1">
        <w:r w:rsidR="000C1E98" w:rsidRPr="00566EF6">
          <w:rPr>
            <w:rStyle w:val="Hyperlink"/>
            <w:rFonts w:ascii="Arial" w:hAnsi="Arial"/>
            <w:iCs/>
            <w:sz w:val="24"/>
            <w:szCs w:val="24"/>
          </w:rPr>
          <w:t>Simpoint</w:t>
        </w:r>
        <w:r w:rsidR="000C1E98" w:rsidRPr="00566EF6">
          <w:rPr>
            <w:rStyle w:val="Hyperlink"/>
            <w:rFonts w:ascii="Arial" w:hAnsi="Arial"/>
            <w:iCs/>
            <w:sz w:val="24"/>
            <w:szCs w:val="24"/>
          </w:rPr>
          <w:t xml:space="preserve"> </w:t>
        </w:r>
        <w:r w:rsidR="000C1E98" w:rsidRPr="00566EF6">
          <w:rPr>
            <w:rStyle w:val="Hyperlink"/>
            <w:rFonts w:ascii="Arial" w:hAnsi="Arial"/>
            <w:iCs/>
            <w:sz w:val="24"/>
            <w:szCs w:val="24"/>
          </w:rPr>
          <w:t>Exchange</w:t>
        </w:r>
      </w:hyperlink>
      <w:r w:rsidR="000C1E98" w:rsidRPr="00E17207">
        <w:rPr>
          <w:rStyle w:val="apple-style-span"/>
          <w:rFonts w:ascii="Arial" w:hAnsi="Arial"/>
          <w:iCs/>
          <w:color w:val="000000" w:themeColor="text1"/>
          <w:sz w:val="24"/>
          <w:szCs w:val="24"/>
        </w:rPr>
        <w:t xml:space="preserve"> replicate</w:t>
      </w:r>
      <w:r w:rsidR="00722D8E" w:rsidRPr="00E17207">
        <w:rPr>
          <w:rStyle w:val="apple-style-span"/>
          <w:rFonts w:ascii="Arial" w:hAnsi="Arial"/>
          <w:iCs/>
          <w:color w:val="000000" w:themeColor="text1"/>
          <w:sz w:val="24"/>
          <w:szCs w:val="24"/>
        </w:rPr>
        <w:t>s</w:t>
      </w:r>
      <w:r w:rsidR="000C1E98" w:rsidRPr="00E17207">
        <w:rPr>
          <w:rStyle w:val="apple-style-span"/>
          <w:rFonts w:ascii="Arial" w:hAnsi="Arial"/>
          <w:iCs/>
          <w:color w:val="000000" w:themeColor="text1"/>
          <w:sz w:val="24"/>
          <w:szCs w:val="24"/>
        </w:rPr>
        <w:t xml:space="preserve"> </w:t>
      </w:r>
      <w:r w:rsidR="00294045" w:rsidRPr="00E17207">
        <w:rPr>
          <w:rStyle w:val="apple-style-span"/>
          <w:rFonts w:ascii="Arial" w:hAnsi="Arial"/>
          <w:iCs/>
          <w:color w:val="000000" w:themeColor="text1"/>
          <w:sz w:val="24"/>
          <w:szCs w:val="24"/>
        </w:rPr>
        <w:t xml:space="preserve">and allows control of the </w:t>
      </w:r>
      <w:r w:rsidR="00722D8E" w:rsidRPr="00E17207">
        <w:rPr>
          <w:rStyle w:val="apple-style-span"/>
          <w:rFonts w:ascii="Arial" w:hAnsi="Arial"/>
          <w:iCs/>
          <w:color w:val="000000" w:themeColor="text1"/>
          <w:sz w:val="24"/>
          <w:szCs w:val="24"/>
        </w:rPr>
        <w:t xml:space="preserve">trading and market data </w:t>
      </w:r>
      <w:r w:rsidR="00294045" w:rsidRPr="00E17207">
        <w:rPr>
          <w:rStyle w:val="apple-style-span"/>
          <w:rFonts w:ascii="Arial" w:hAnsi="Arial"/>
          <w:iCs/>
          <w:color w:val="000000" w:themeColor="text1"/>
          <w:sz w:val="24"/>
          <w:szCs w:val="24"/>
        </w:rPr>
        <w:t xml:space="preserve">flow </w:t>
      </w:r>
      <w:r w:rsidR="008053B5" w:rsidRPr="00E17207">
        <w:rPr>
          <w:rStyle w:val="apple-style-span"/>
          <w:rFonts w:ascii="Arial" w:hAnsi="Arial"/>
          <w:iCs/>
          <w:color w:val="000000" w:themeColor="text1"/>
          <w:sz w:val="24"/>
          <w:szCs w:val="24"/>
        </w:rPr>
        <w:t xml:space="preserve">sent </w:t>
      </w:r>
      <w:r w:rsidR="000C1E98" w:rsidRPr="00E17207">
        <w:rPr>
          <w:rStyle w:val="apple-style-span"/>
          <w:rFonts w:ascii="Arial" w:hAnsi="Arial"/>
          <w:iCs/>
          <w:color w:val="000000" w:themeColor="text1"/>
          <w:sz w:val="24"/>
          <w:szCs w:val="24"/>
        </w:rPr>
        <w:t>from exchanges, ECNs, banks and other trading venues</w:t>
      </w:r>
      <w:r w:rsidR="007B0F4A" w:rsidRPr="00E17207">
        <w:rPr>
          <w:rStyle w:val="apple-style-span"/>
          <w:rFonts w:ascii="Arial" w:hAnsi="Arial"/>
          <w:iCs/>
          <w:color w:val="000000" w:themeColor="text1"/>
          <w:sz w:val="24"/>
          <w:szCs w:val="24"/>
        </w:rPr>
        <w:t xml:space="preserve"> </w:t>
      </w:r>
      <w:r w:rsidR="008053B5" w:rsidRPr="00E17207">
        <w:rPr>
          <w:rStyle w:val="apple-style-span"/>
          <w:rFonts w:ascii="Arial" w:hAnsi="Arial"/>
          <w:iCs/>
          <w:color w:val="000000" w:themeColor="text1"/>
          <w:sz w:val="24"/>
          <w:szCs w:val="24"/>
        </w:rPr>
        <w:t>to their downstream clients</w:t>
      </w:r>
      <w:r w:rsidR="00100564">
        <w:rPr>
          <w:rStyle w:val="apple-style-span"/>
          <w:rFonts w:ascii="Arial" w:hAnsi="Arial"/>
          <w:iCs/>
          <w:color w:val="000000" w:themeColor="text1"/>
          <w:sz w:val="24"/>
          <w:szCs w:val="24"/>
        </w:rPr>
        <w:t xml:space="preserve">, while </w:t>
      </w:r>
      <w:hyperlink r:id="rId7" w:history="1">
        <w:r w:rsidR="007B0F4A" w:rsidRPr="00566EF6">
          <w:rPr>
            <w:rStyle w:val="Hyperlink"/>
            <w:rFonts w:ascii="Arial" w:hAnsi="Arial"/>
            <w:bCs/>
            <w:iCs/>
            <w:sz w:val="24"/>
            <w:szCs w:val="24"/>
          </w:rPr>
          <w:t>Sim</w:t>
        </w:r>
        <w:bookmarkStart w:id="0" w:name="_GoBack"/>
        <w:bookmarkEnd w:id="0"/>
        <w:r w:rsidR="007B0F4A" w:rsidRPr="00566EF6">
          <w:rPr>
            <w:rStyle w:val="Hyperlink"/>
            <w:rFonts w:ascii="Arial" w:hAnsi="Arial"/>
            <w:bCs/>
            <w:iCs/>
            <w:sz w:val="24"/>
            <w:szCs w:val="24"/>
          </w:rPr>
          <w:t>point Client</w:t>
        </w:r>
      </w:hyperlink>
      <w:r w:rsidR="007B0F4A" w:rsidRPr="00E17207">
        <w:rPr>
          <w:rStyle w:val="apple-style-span"/>
          <w:rFonts w:ascii="Arial" w:hAnsi="Arial"/>
          <w:bCs/>
          <w:iCs/>
          <w:color w:val="000000" w:themeColor="text1"/>
          <w:sz w:val="24"/>
          <w:szCs w:val="24"/>
        </w:rPr>
        <w:t xml:space="preserve"> </w:t>
      </w:r>
      <w:r w:rsidR="00100564">
        <w:rPr>
          <w:rStyle w:val="apple-style-span"/>
          <w:rFonts w:ascii="Arial" w:hAnsi="Arial"/>
          <w:bCs/>
          <w:iCs/>
          <w:color w:val="000000" w:themeColor="text1"/>
          <w:sz w:val="24"/>
          <w:szCs w:val="24"/>
        </w:rPr>
        <w:t>reverses the process by replicating</w:t>
      </w:r>
      <w:r w:rsidR="00294045" w:rsidRPr="00E17207">
        <w:rPr>
          <w:rStyle w:val="apple-style-span"/>
          <w:rFonts w:ascii="Arial" w:hAnsi="Arial"/>
          <w:bCs/>
          <w:iCs/>
          <w:color w:val="000000" w:themeColor="text1"/>
          <w:sz w:val="24"/>
          <w:szCs w:val="24"/>
        </w:rPr>
        <w:t xml:space="preserve"> </w:t>
      </w:r>
      <w:r w:rsidR="007B0F4A" w:rsidRPr="00E17207">
        <w:rPr>
          <w:rStyle w:val="apple-style-span"/>
          <w:rFonts w:ascii="Arial" w:hAnsi="Arial"/>
          <w:bCs/>
          <w:iCs/>
          <w:color w:val="000000" w:themeColor="text1"/>
          <w:sz w:val="24"/>
          <w:szCs w:val="24"/>
        </w:rPr>
        <w:t xml:space="preserve">order </w:t>
      </w:r>
      <w:r w:rsidR="008053B5" w:rsidRPr="00E17207">
        <w:rPr>
          <w:rStyle w:val="apple-style-span"/>
          <w:rFonts w:ascii="Arial" w:hAnsi="Arial"/>
          <w:bCs/>
          <w:iCs/>
          <w:color w:val="000000" w:themeColor="text1"/>
          <w:sz w:val="24"/>
          <w:szCs w:val="24"/>
        </w:rPr>
        <w:t xml:space="preserve">flow sent by clients to their upstream trading partners, such as banks, ECNs, and </w:t>
      </w:r>
      <w:r w:rsidR="00100564">
        <w:rPr>
          <w:rStyle w:val="apple-style-span"/>
          <w:rFonts w:ascii="Arial" w:hAnsi="Arial"/>
          <w:bCs/>
          <w:iCs/>
          <w:color w:val="000000" w:themeColor="text1"/>
          <w:sz w:val="24"/>
          <w:szCs w:val="24"/>
        </w:rPr>
        <w:t xml:space="preserve">other </w:t>
      </w:r>
      <w:r w:rsidR="008053B5" w:rsidRPr="00E17207">
        <w:rPr>
          <w:rStyle w:val="apple-style-span"/>
          <w:rFonts w:ascii="Arial" w:hAnsi="Arial"/>
          <w:bCs/>
          <w:iCs/>
          <w:color w:val="000000" w:themeColor="text1"/>
          <w:sz w:val="24"/>
          <w:szCs w:val="24"/>
        </w:rPr>
        <w:t>venues</w:t>
      </w:r>
      <w:r w:rsidR="00566EF6">
        <w:rPr>
          <w:rStyle w:val="apple-style-span"/>
          <w:rFonts w:ascii="Arial" w:hAnsi="Arial"/>
          <w:bCs/>
          <w:iCs/>
          <w:color w:val="000000" w:themeColor="text1"/>
          <w:sz w:val="24"/>
          <w:szCs w:val="24"/>
        </w:rPr>
        <w:t>.</w:t>
      </w:r>
    </w:p>
    <w:p w:rsidR="00566EF6" w:rsidRDefault="008053B5" w:rsidP="00566EF6">
      <w:pPr>
        <w:shd w:val="clear" w:color="auto" w:fill="FFFFFF"/>
        <w:spacing w:after="0" w:line="480" w:lineRule="auto"/>
        <w:ind w:firstLine="720"/>
        <w:rPr>
          <w:rStyle w:val="apple-style-span"/>
          <w:rFonts w:ascii="Arial" w:hAnsi="Arial"/>
          <w:iCs/>
          <w:color w:val="000000" w:themeColor="text1"/>
          <w:sz w:val="24"/>
          <w:szCs w:val="24"/>
        </w:rPr>
      </w:pPr>
      <w:r w:rsidRPr="00E17207">
        <w:rPr>
          <w:rStyle w:val="apple-style-span"/>
          <w:rFonts w:ascii="Arial" w:hAnsi="Arial"/>
          <w:iCs/>
          <w:color w:val="000000" w:themeColor="text1"/>
          <w:sz w:val="24"/>
          <w:szCs w:val="24"/>
        </w:rPr>
        <w:t>“Simpoint Exchange is a drop-in replacement for vendor-provided UAT environments, offering intuitive controls for your fill rates</w:t>
      </w:r>
      <w:r w:rsidR="00425FB4" w:rsidRPr="00E17207">
        <w:rPr>
          <w:rStyle w:val="apple-style-span"/>
          <w:rFonts w:ascii="Arial" w:hAnsi="Arial"/>
          <w:iCs/>
          <w:color w:val="000000" w:themeColor="text1"/>
          <w:sz w:val="24"/>
          <w:szCs w:val="24"/>
        </w:rPr>
        <w:t xml:space="preserve"> and your </w:t>
      </w:r>
      <w:r w:rsidR="00100564">
        <w:rPr>
          <w:rStyle w:val="apple-style-span"/>
          <w:rFonts w:ascii="Arial" w:hAnsi="Arial"/>
          <w:iCs/>
          <w:color w:val="000000" w:themeColor="text1"/>
          <w:sz w:val="24"/>
          <w:szCs w:val="24"/>
        </w:rPr>
        <w:t xml:space="preserve">received </w:t>
      </w:r>
      <w:r w:rsidR="00425FB4" w:rsidRPr="00E17207">
        <w:rPr>
          <w:rStyle w:val="apple-style-span"/>
          <w:rFonts w:ascii="Arial" w:hAnsi="Arial"/>
          <w:iCs/>
          <w:color w:val="000000" w:themeColor="text1"/>
          <w:sz w:val="24"/>
          <w:szCs w:val="24"/>
        </w:rPr>
        <w:t>market data</w:t>
      </w:r>
      <w:r w:rsidR="00566EF6">
        <w:rPr>
          <w:rStyle w:val="apple-style-span"/>
          <w:rFonts w:ascii="Arial" w:hAnsi="Arial"/>
          <w:iCs/>
          <w:color w:val="000000" w:themeColor="text1"/>
          <w:sz w:val="24"/>
          <w:szCs w:val="24"/>
        </w:rPr>
        <w:t xml:space="preserve">,” said </w:t>
      </w:r>
      <w:r w:rsidR="00566EF6" w:rsidRPr="00E17207">
        <w:rPr>
          <w:rStyle w:val="apple-style-span"/>
          <w:rFonts w:ascii="Arial" w:hAnsi="Arial"/>
          <w:iCs/>
          <w:color w:val="000000" w:themeColor="text1"/>
          <w:sz w:val="24"/>
          <w:szCs w:val="24"/>
        </w:rPr>
        <w:t xml:space="preserve">Joey Horowitz, Chief Technology </w:t>
      </w:r>
      <w:r w:rsidR="00566EF6">
        <w:rPr>
          <w:rStyle w:val="apple-style-span"/>
          <w:rFonts w:ascii="Arial" w:hAnsi="Arial"/>
          <w:iCs/>
          <w:color w:val="000000" w:themeColor="text1"/>
          <w:sz w:val="24"/>
          <w:szCs w:val="24"/>
        </w:rPr>
        <w:t>Officer for Tradepoint Systems. “</w:t>
      </w:r>
      <w:r w:rsidRPr="00E17207">
        <w:rPr>
          <w:rStyle w:val="apple-style-span"/>
          <w:rFonts w:ascii="Arial" w:hAnsi="Arial"/>
          <w:iCs/>
          <w:color w:val="000000" w:themeColor="text1"/>
          <w:sz w:val="24"/>
          <w:szCs w:val="24"/>
        </w:rPr>
        <w:t>I</w:t>
      </w:r>
      <w:r w:rsidR="00566EF6">
        <w:rPr>
          <w:rStyle w:val="apple-style-span"/>
          <w:rFonts w:ascii="Arial" w:hAnsi="Arial"/>
          <w:iCs/>
          <w:color w:val="000000" w:themeColor="text1"/>
          <w:sz w:val="24"/>
          <w:szCs w:val="24"/>
        </w:rPr>
        <w:t>t’</w:t>
      </w:r>
      <w:r w:rsidR="00425FB4" w:rsidRPr="00E17207">
        <w:rPr>
          <w:rStyle w:val="apple-style-span"/>
          <w:rFonts w:ascii="Arial" w:hAnsi="Arial"/>
          <w:iCs/>
          <w:color w:val="000000" w:themeColor="text1"/>
          <w:sz w:val="24"/>
          <w:szCs w:val="24"/>
        </w:rPr>
        <w:t xml:space="preserve">s </w:t>
      </w:r>
      <w:r w:rsidRPr="00E17207">
        <w:rPr>
          <w:rStyle w:val="apple-style-span"/>
          <w:rFonts w:ascii="Arial" w:hAnsi="Arial"/>
          <w:iCs/>
          <w:color w:val="000000" w:themeColor="text1"/>
          <w:sz w:val="24"/>
          <w:szCs w:val="24"/>
        </w:rPr>
        <w:t xml:space="preserve">also </w:t>
      </w:r>
      <w:r w:rsidR="00425FB4" w:rsidRPr="00E17207">
        <w:rPr>
          <w:rStyle w:val="apple-style-span"/>
          <w:rFonts w:ascii="Arial" w:hAnsi="Arial"/>
          <w:iCs/>
          <w:color w:val="000000" w:themeColor="text1"/>
          <w:sz w:val="24"/>
          <w:szCs w:val="24"/>
        </w:rPr>
        <w:t>a nice compliment to in-house UAT systems, extending uptime and improving simplicity for those cases when you want to deliver messaging to downstream systems from a simp</w:t>
      </w:r>
      <w:r w:rsidR="00566EF6">
        <w:rPr>
          <w:rStyle w:val="apple-style-span"/>
          <w:rFonts w:ascii="Arial" w:hAnsi="Arial"/>
          <w:iCs/>
          <w:color w:val="000000" w:themeColor="text1"/>
          <w:sz w:val="24"/>
          <w:szCs w:val="24"/>
        </w:rPr>
        <w:t xml:space="preserve">le GUI-controlled application. </w:t>
      </w:r>
      <w:r w:rsidR="00425FB4" w:rsidRPr="00E17207">
        <w:rPr>
          <w:rStyle w:val="apple-style-span"/>
          <w:rFonts w:ascii="Arial" w:hAnsi="Arial"/>
          <w:iCs/>
          <w:color w:val="000000" w:themeColor="text1"/>
          <w:sz w:val="24"/>
          <w:szCs w:val="24"/>
        </w:rPr>
        <w:t>Likewise, Simpoint Client is an extremely fast way to simulate client order flow, including algorithmic flow and other complex cases where client messaging might be variable.”</w:t>
      </w:r>
    </w:p>
    <w:p w:rsidR="0003143F" w:rsidRPr="00100564" w:rsidRDefault="00566EF6" w:rsidP="00100564">
      <w:pPr>
        <w:shd w:val="clear" w:color="auto" w:fill="FFFFFF"/>
        <w:spacing w:after="0" w:line="480" w:lineRule="auto"/>
        <w:ind w:firstLine="720"/>
        <w:rPr>
          <w:rStyle w:val="apple-style-span"/>
          <w:rFonts w:ascii="Arial" w:hAnsi="Arial"/>
          <w:iCs/>
          <w:color w:val="000000" w:themeColor="text1"/>
          <w:sz w:val="24"/>
          <w:szCs w:val="24"/>
        </w:rPr>
      </w:pPr>
      <w:r>
        <w:rPr>
          <w:rStyle w:val="apple-style-span"/>
          <w:rFonts w:ascii="Arial" w:hAnsi="Arial"/>
          <w:iCs/>
          <w:color w:val="000000" w:themeColor="text1"/>
          <w:sz w:val="24"/>
          <w:szCs w:val="24"/>
        </w:rPr>
        <w:t>Tradepoint CEO and President Eric Adelman added,</w:t>
      </w:r>
      <w:r w:rsidR="00722D8E" w:rsidRPr="00E17207">
        <w:rPr>
          <w:rStyle w:val="apple-style-span"/>
          <w:rFonts w:ascii="Arial" w:hAnsi="Arial"/>
          <w:iCs/>
          <w:color w:val="000000" w:themeColor="text1"/>
          <w:sz w:val="24"/>
          <w:szCs w:val="24"/>
        </w:rPr>
        <w:t xml:space="preserve"> “</w:t>
      </w:r>
      <w:r>
        <w:rPr>
          <w:rStyle w:val="apple-style-span"/>
          <w:rFonts w:ascii="Arial" w:hAnsi="Arial"/>
          <w:iCs/>
          <w:color w:val="000000" w:themeColor="text1"/>
          <w:sz w:val="24"/>
          <w:szCs w:val="24"/>
        </w:rPr>
        <w:t>a</w:t>
      </w:r>
      <w:r w:rsidR="00806BEB" w:rsidRPr="00E17207">
        <w:rPr>
          <w:rStyle w:val="apple-style-span"/>
          <w:rFonts w:ascii="Arial" w:hAnsi="Arial"/>
          <w:iCs/>
          <w:color w:val="000000" w:themeColor="text1"/>
          <w:sz w:val="24"/>
          <w:szCs w:val="24"/>
        </w:rPr>
        <w:t xml:space="preserve"> decade ago our team</w:t>
      </w:r>
      <w:r w:rsidR="008C4A28">
        <w:rPr>
          <w:rStyle w:val="apple-style-span"/>
          <w:rFonts w:ascii="Arial" w:hAnsi="Arial"/>
          <w:iCs/>
          <w:color w:val="000000" w:themeColor="text1"/>
          <w:sz w:val="24"/>
          <w:szCs w:val="24"/>
        </w:rPr>
        <w:t>, as the principals of Aegis Software,</w:t>
      </w:r>
      <w:r w:rsidR="00806BEB" w:rsidRPr="00E17207">
        <w:rPr>
          <w:rStyle w:val="apple-style-span"/>
          <w:rFonts w:ascii="Arial" w:hAnsi="Arial"/>
          <w:iCs/>
          <w:color w:val="000000" w:themeColor="text1"/>
          <w:sz w:val="24"/>
          <w:szCs w:val="24"/>
        </w:rPr>
        <w:t xml:space="preserve"> pioneered trade simulation </w:t>
      </w:r>
      <w:r>
        <w:rPr>
          <w:rStyle w:val="apple-style-span"/>
          <w:rFonts w:ascii="Arial" w:hAnsi="Arial"/>
          <w:iCs/>
          <w:color w:val="000000" w:themeColor="text1"/>
          <w:sz w:val="24"/>
          <w:szCs w:val="24"/>
        </w:rPr>
        <w:t xml:space="preserve">with </w:t>
      </w:r>
      <w:r w:rsidR="00806BEB" w:rsidRPr="00E17207">
        <w:rPr>
          <w:rStyle w:val="apple-style-span"/>
          <w:rFonts w:ascii="Arial" w:hAnsi="Arial"/>
          <w:iCs/>
          <w:color w:val="000000" w:themeColor="text1"/>
          <w:sz w:val="24"/>
          <w:szCs w:val="24"/>
        </w:rPr>
        <w:t>Exchange and Client Simulator</w:t>
      </w:r>
      <w:r>
        <w:rPr>
          <w:rStyle w:val="apple-style-span"/>
          <w:rFonts w:ascii="Arial" w:hAnsi="Arial"/>
          <w:iCs/>
          <w:color w:val="000000" w:themeColor="text1"/>
          <w:sz w:val="24"/>
          <w:szCs w:val="24"/>
        </w:rPr>
        <w:t>, which was used by 8</w:t>
      </w:r>
      <w:r w:rsidR="00100564">
        <w:rPr>
          <w:rStyle w:val="apple-style-span"/>
          <w:rFonts w:ascii="Arial" w:hAnsi="Arial"/>
          <w:iCs/>
          <w:color w:val="000000" w:themeColor="text1"/>
          <w:sz w:val="24"/>
          <w:szCs w:val="24"/>
        </w:rPr>
        <w:t>0% of bulge-bracket U.S. brokerage firms</w:t>
      </w:r>
      <w:r>
        <w:rPr>
          <w:rStyle w:val="apple-style-span"/>
          <w:rFonts w:ascii="Arial" w:hAnsi="Arial"/>
          <w:iCs/>
          <w:color w:val="000000" w:themeColor="text1"/>
          <w:sz w:val="24"/>
          <w:szCs w:val="24"/>
        </w:rPr>
        <w:t xml:space="preserve">. </w:t>
      </w:r>
      <w:r w:rsidR="00806BEB" w:rsidRPr="00E17207">
        <w:rPr>
          <w:rStyle w:val="apple-style-span"/>
          <w:rFonts w:ascii="Arial" w:hAnsi="Arial"/>
          <w:iCs/>
          <w:color w:val="000000" w:themeColor="text1"/>
          <w:sz w:val="24"/>
          <w:szCs w:val="24"/>
        </w:rPr>
        <w:t>This is our second go at building such tools</w:t>
      </w:r>
      <w:r>
        <w:rPr>
          <w:rStyle w:val="apple-style-span"/>
          <w:rFonts w:ascii="Arial" w:hAnsi="Arial"/>
          <w:iCs/>
          <w:color w:val="000000" w:themeColor="text1"/>
          <w:sz w:val="24"/>
          <w:szCs w:val="24"/>
        </w:rPr>
        <w:t>, and we’ve worked</w:t>
      </w:r>
      <w:r w:rsidR="00806BEB" w:rsidRPr="00E17207">
        <w:rPr>
          <w:rStyle w:val="apple-style-span"/>
          <w:rFonts w:ascii="Arial" w:hAnsi="Arial"/>
          <w:iCs/>
          <w:color w:val="000000" w:themeColor="text1"/>
          <w:sz w:val="24"/>
          <w:szCs w:val="24"/>
        </w:rPr>
        <w:t xml:space="preserve"> closely with our customers </w:t>
      </w:r>
      <w:r>
        <w:rPr>
          <w:rStyle w:val="apple-style-span"/>
          <w:rFonts w:ascii="Arial" w:hAnsi="Arial"/>
          <w:iCs/>
          <w:color w:val="000000" w:themeColor="text1"/>
          <w:sz w:val="24"/>
          <w:szCs w:val="24"/>
        </w:rPr>
        <w:t xml:space="preserve">to </w:t>
      </w:r>
      <w:r>
        <w:rPr>
          <w:rStyle w:val="apple-style-span"/>
          <w:rFonts w:ascii="Arial" w:hAnsi="Arial"/>
          <w:iCs/>
          <w:color w:val="000000" w:themeColor="text1"/>
          <w:sz w:val="24"/>
          <w:szCs w:val="24"/>
        </w:rPr>
        <w:lastRenderedPageBreak/>
        <w:t>e</w:t>
      </w:r>
      <w:r w:rsidR="005F3059" w:rsidRPr="00E17207">
        <w:rPr>
          <w:rStyle w:val="apple-style-span"/>
          <w:rFonts w:ascii="Arial" w:hAnsi="Arial"/>
          <w:iCs/>
          <w:color w:val="000000" w:themeColor="text1"/>
          <w:sz w:val="24"/>
          <w:szCs w:val="24"/>
        </w:rPr>
        <w:t xml:space="preserve">nsure Simpoint </w:t>
      </w:r>
      <w:r w:rsidR="00100564">
        <w:rPr>
          <w:rStyle w:val="apple-style-span"/>
          <w:rFonts w:ascii="Arial" w:hAnsi="Arial"/>
          <w:iCs/>
          <w:color w:val="000000" w:themeColor="text1"/>
          <w:sz w:val="24"/>
          <w:szCs w:val="24"/>
        </w:rPr>
        <w:t>delivers</w:t>
      </w:r>
      <w:r w:rsidR="005F3059" w:rsidRPr="00E17207">
        <w:rPr>
          <w:rStyle w:val="apple-style-span"/>
          <w:rFonts w:ascii="Arial" w:hAnsi="Arial"/>
          <w:iCs/>
          <w:color w:val="000000" w:themeColor="text1"/>
          <w:sz w:val="24"/>
          <w:szCs w:val="24"/>
        </w:rPr>
        <w:t xml:space="preserve"> </w:t>
      </w:r>
      <w:r w:rsidR="00100564" w:rsidRPr="00E17207">
        <w:rPr>
          <w:rStyle w:val="apple-style-span"/>
          <w:rFonts w:ascii="Arial" w:hAnsi="Arial"/>
          <w:iCs/>
          <w:color w:val="000000" w:themeColor="text1"/>
          <w:sz w:val="24"/>
          <w:szCs w:val="24"/>
        </w:rPr>
        <w:t>superior</w:t>
      </w:r>
      <w:r w:rsidR="005F3059" w:rsidRPr="00E17207">
        <w:rPr>
          <w:rStyle w:val="apple-style-span"/>
          <w:rFonts w:ascii="Arial" w:hAnsi="Arial"/>
          <w:iCs/>
          <w:color w:val="000000" w:themeColor="text1"/>
          <w:sz w:val="24"/>
          <w:szCs w:val="24"/>
        </w:rPr>
        <w:t xml:space="preserve"> performance and features</w:t>
      </w:r>
      <w:r w:rsidR="002B0A05">
        <w:rPr>
          <w:rStyle w:val="apple-style-span"/>
          <w:rFonts w:ascii="Arial" w:hAnsi="Arial"/>
          <w:iCs/>
          <w:color w:val="000000" w:themeColor="text1"/>
          <w:sz w:val="24"/>
          <w:szCs w:val="24"/>
        </w:rPr>
        <w:t>,</w:t>
      </w:r>
      <w:r w:rsidR="005F3059" w:rsidRPr="00E17207">
        <w:rPr>
          <w:rStyle w:val="apple-style-span"/>
          <w:rFonts w:ascii="Arial" w:hAnsi="Arial"/>
          <w:iCs/>
          <w:color w:val="000000" w:themeColor="text1"/>
          <w:sz w:val="24"/>
          <w:szCs w:val="24"/>
        </w:rPr>
        <w:t xml:space="preserve"> as compared to o</w:t>
      </w:r>
      <w:r>
        <w:rPr>
          <w:rStyle w:val="apple-style-span"/>
          <w:rFonts w:ascii="Arial" w:hAnsi="Arial"/>
          <w:iCs/>
          <w:color w:val="000000" w:themeColor="text1"/>
          <w:sz w:val="24"/>
          <w:szCs w:val="24"/>
        </w:rPr>
        <w:t xml:space="preserve">ther </w:t>
      </w:r>
      <w:r w:rsidR="00100564">
        <w:rPr>
          <w:rStyle w:val="apple-style-span"/>
          <w:rFonts w:ascii="Arial" w:hAnsi="Arial"/>
          <w:iCs/>
          <w:color w:val="000000" w:themeColor="text1"/>
          <w:sz w:val="24"/>
          <w:szCs w:val="24"/>
        </w:rPr>
        <w:t>simulators on the market</w:t>
      </w:r>
      <w:r>
        <w:rPr>
          <w:rStyle w:val="apple-style-span"/>
          <w:rFonts w:ascii="Arial" w:hAnsi="Arial"/>
          <w:iCs/>
          <w:color w:val="000000" w:themeColor="text1"/>
          <w:sz w:val="24"/>
          <w:szCs w:val="24"/>
        </w:rPr>
        <w:t>.</w:t>
      </w:r>
      <w:r w:rsidR="00722D8E" w:rsidRPr="00E17207">
        <w:rPr>
          <w:rStyle w:val="apple-style-span"/>
          <w:rFonts w:ascii="Arial" w:hAnsi="Arial"/>
          <w:iCs/>
          <w:color w:val="000000" w:themeColor="text1"/>
          <w:sz w:val="24"/>
          <w:szCs w:val="24"/>
        </w:rPr>
        <w:t>”</w:t>
      </w:r>
    </w:p>
    <w:p w:rsidR="007B0F4A" w:rsidRPr="00E17207" w:rsidRDefault="007B0F4A" w:rsidP="00E17207">
      <w:pPr>
        <w:shd w:val="clear" w:color="auto" w:fill="FFFFFF"/>
        <w:spacing w:after="0" w:line="480" w:lineRule="auto"/>
        <w:rPr>
          <w:rStyle w:val="apple-style-span"/>
          <w:rFonts w:ascii="Arial" w:hAnsi="Arial"/>
          <w:b/>
          <w:bCs/>
          <w:i/>
          <w:iCs/>
          <w:color w:val="000000" w:themeColor="text1"/>
          <w:sz w:val="24"/>
          <w:szCs w:val="24"/>
        </w:rPr>
      </w:pPr>
    </w:p>
    <w:p w:rsidR="00C33A8F" w:rsidRPr="00E17207" w:rsidRDefault="00C33A8F" w:rsidP="00E17207">
      <w:pPr>
        <w:shd w:val="clear" w:color="auto" w:fill="FFFFFF"/>
        <w:spacing w:after="0" w:line="480" w:lineRule="auto"/>
        <w:rPr>
          <w:rFonts w:ascii="Arial" w:hAnsi="Arial"/>
          <w:color w:val="000000" w:themeColor="text1"/>
          <w:sz w:val="24"/>
          <w:szCs w:val="24"/>
        </w:rPr>
      </w:pPr>
      <w:r w:rsidRPr="00E17207">
        <w:rPr>
          <w:rFonts w:ascii="Arial" w:hAnsi="Arial"/>
          <w:b/>
          <w:bCs/>
          <w:color w:val="000000" w:themeColor="text1"/>
          <w:sz w:val="24"/>
          <w:szCs w:val="24"/>
          <w:shd w:val="clear" w:color="auto" w:fill="FFFFFF"/>
        </w:rPr>
        <w:t xml:space="preserve">About Tradepoint Systems, LLC -- </w:t>
      </w:r>
      <w:hyperlink r:id="rId8" w:history="1">
        <w:r w:rsidRPr="00E17207">
          <w:rPr>
            <w:rStyle w:val="Hyperlink"/>
            <w:rFonts w:ascii="Arial" w:hAnsi="Arial"/>
            <w:b/>
            <w:bCs/>
            <w:color w:val="000000" w:themeColor="text1"/>
            <w:sz w:val="24"/>
            <w:szCs w:val="24"/>
            <w:shd w:val="clear" w:color="auto" w:fill="FFFFFF"/>
          </w:rPr>
          <w:t>www.trdpnt.com</w:t>
        </w:r>
      </w:hyperlink>
      <w:r w:rsidRPr="00E17207">
        <w:rPr>
          <w:rFonts w:ascii="Arial" w:hAnsi="Arial"/>
          <w:b/>
          <w:bCs/>
          <w:color w:val="000000" w:themeColor="text1"/>
          <w:sz w:val="24"/>
          <w:szCs w:val="24"/>
          <w:shd w:val="clear" w:color="auto" w:fill="FFFFFF"/>
        </w:rPr>
        <w:br/>
      </w:r>
      <w:r w:rsidRPr="00E17207">
        <w:rPr>
          <w:rFonts w:ascii="Arial" w:hAnsi="Arial"/>
          <w:color w:val="000000" w:themeColor="text1"/>
          <w:sz w:val="24"/>
          <w:szCs w:val="24"/>
          <w:shd w:val="clear" w:color="auto" w:fill="FFFFFF"/>
        </w:rPr>
        <w:t>Tradepoint Systems, LLC is a financial services technology provider based in New York City since 2012.  Tradepoint provides software and professional consulting services to the financial services marketplace, offering vast experience in the design, implementation, support, sales and marketing of financial services products with specific focus on liquidity aggregation, multi-asset execution management, high frequency algorithmic trading, and FIX based automated testing of trading systems.</w:t>
      </w:r>
    </w:p>
    <w:p w:rsidR="00C33A8F" w:rsidRPr="00E17207" w:rsidRDefault="00C33A8F" w:rsidP="00E17207">
      <w:pPr>
        <w:spacing w:after="0" w:line="480" w:lineRule="auto"/>
        <w:rPr>
          <w:rFonts w:ascii="Arial" w:eastAsia="Times New Roman" w:hAnsi="Arial" w:cs="Times New Roman"/>
          <w:color w:val="000000" w:themeColor="text1"/>
          <w:sz w:val="24"/>
          <w:szCs w:val="24"/>
        </w:rPr>
      </w:pPr>
    </w:p>
    <w:sectPr w:rsidR="00C33A8F" w:rsidRPr="00E17207" w:rsidSect="00C33A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45BD7"/>
    <w:multiLevelType w:val="hybridMultilevel"/>
    <w:tmpl w:val="38267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6E685003"/>
    <w:multiLevelType w:val="hybridMultilevel"/>
    <w:tmpl w:val="AF1898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A8F"/>
    <w:rsid w:val="00001470"/>
    <w:rsid w:val="00002D2D"/>
    <w:rsid w:val="000030F9"/>
    <w:rsid w:val="000045A3"/>
    <w:rsid w:val="0000479C"/>
    <w:rsid w:val="000050A7"/>
    <w:rsid w:val="0001074A"/>
    <w:rsid w:val="00011FFC"/>
    <w:rsid w:val="000129FE"/>
    <w:rsid w:val="00013209"/>
    <w:rsid w:val="00014C0C"/>
    <w:rsid w:val="00014C4E"/>
    <w:rsid w:val="00017E0D"/>
    <w:rsid w:val="00022D4D"/>
    <w:rsid w:val="00023560"/>
    <w:rsid w:val="00025281"/>
    <w:rsid w:val="000254EE"/>
    <w:rsid w:val="000279E6"/>
    <w:rsid w:val="0003143F"/>
    <w:rsid w:val="0004319A"/>
    <w:rsid w:val="00054353"/>
    <w:rsid w:val="0005519E"/>
    <w:rsid w:val="0005789F"/>
    <w:rsid w:val="000605DC"/>
    <w:rsid w:val="000621F3"/>
    <w:rsid w:val="0006436A"/>
    <w:rsid w:val="00065051"/>
    <w:rsid w:val="00067352"/>
    <w:rsid w:val="00072A90"/>
    <w:rsid w:val="0007375F"/>
    <w:rsid w:val="000745F9"/>
    <w:rsid w:val="00074696"/>
    <w:rsid w:val="00075BE5"/>
    <w:rsid w:val="00076CF6"/>
    <w:rsid w:val="0007763A"/>
    <w:rsid w:val="00077D67"/>
    <w:rsid w:val="00080484"/>
    <w:rsid w:val="00080985"/>
    <w:rsid w:val="0008317E"/>
    <w:rsid w:val="0008489B"/>
    <w:rsid w:val="00085952"/>
    <w:rsid w:val="000875C2"/>
    <w:rsid w:val="00090BC5"/>
    <w:rsid w:val="000964CE"/>
    <w:rsid w:val="0009671D"/>
    <w:rsid w:val="00097722"/>
    <w:rsid w:val="00097D4B"/>
    <w:rsid w:val="000A2CCF"/>
    <w:rsid w:val="000B1792"/>
    <w:rsid w:val="000C08AC"/>
    <w:rsid w:val="000C1E98"/>
    <w:rsid w:val="000C2E50"/>
    <w:rsid w:val="000C42BD"/>
    <w:rsid w:val="000C61B4"/>
    <w:rsid w:val="000C70F9"/>
    <w:rsid w:val="000C7D64"/>
    <w:rsid w:val="000D0C86"/>
    <w:rsid w:val="000D16B8"/>
    <w:rsid w:val="000D364E"/>
    <w:rsid w:val="000D4E33"/>
    <w:rsid w:val="000D5071"/>
    <w:rsid w:val="000D7BBC"/>
    <w:rsid w:val="000E0196"/>
    <w:rsid w:val="000E168E"/>
    <w:rsid w:val="000E1B6F"/>
    <w:rsid w:val="000E5329"/>
    <w:rsid w:val="000E5DEF"/>
    <w:rsid w:val="000E6C62"/>
    <w:rsid w:val="000E6FD4"/>
    <w:rsid w:val="000F7165"/>
    <w:rsid w:val="00100564"/>
    <w:rsid w:val="00102BC9"/>
    <w:rsid w:val="0010574F"/>
    <w:rsid w:val="00113577"/>
    <w:rsid w:val="00113652"/>
    <w:rsid w:val="00117810"/>
    <w:rsid w:val="00120B76"/>
    <w:rsid w:val="00126A2E"/>
    <w:rsid w:val="001311F0"/>
    <w:rsid w:val="001321B3"/>
    <w:rsid w:val="00136349"/>
    <w:rsid w:val="00136C38"/>
    <w:rsid w:val="001413B2"/>
    <w:rsid w:val="00144014"/>
    <w:rsid w:val="001527D4"/>
    <w:rsid w:val="00152A25"/>
    <w:rsid w:val="00153967"/>
    <w:rsid w:val="00155075"/>
    <w:rsid w:val="00160E1B"/>
    <w:rsid w:val="00162DB7"/>
    <w:rsid w:val="00163B67"/>
    <w:rsid w:val="00165CFA"/>
    <w:rsid w:val="001707D8"/>
    <w:rsid w:val="00171748"/>
    <w:rsid w:val="00171834"/>
    <w:rsid w:val="001724B8"/>
    <w:rsid w:val="00174317"/>
    <w:rsid w:val="00175D22"/>
    <w:rsid w:val="00176133"/>
    <w:rsid w:val="00176913"/>
    <w:rsid w:val="00176F1B"/>
    <w:rsid w:val="001772BB"/>
    <w:rsid w:val="00177C92"/>
    <w:rsid w:val="00181767"/>
    <w:rsid w:val="00181BBF"/>
    <w:rsid w:val="0018696F"/>
    <w:rsid w:val="00186F6D"/>
    <w:rsid w:val="001904A6"/>
    <w:rsid w:val="00191409"/>
    <w:rsid w:val="001918C0"/>
    <w:rsid w:val="00191E97"/>
    <w:rsid w:val="00196007"/>
    <w:rsid w:val="001A2B06"/>
    <w:rsid w:val="001A2E98"/>
    <w:rsid w:val="001A4855"/>
    <w:rsid w:val="001A568D"/>
    <w:rsid w:val="001A6C6E"/>
    <w:rsid w:val="001B2802"/>
    <w:rsid w:val="001B3BBC"/>
    <w:rsid w:val="001C7D44"/>
    <w:rsid w:val="001D0CC6"/>
    <w:rsid w:val="001D1052"/>
    <w:rsid w:val="001D50EC"/>
    <w:rsid w:val="001D6656"/>
    <w:rsid w:val="001D7750"/>
    <w:rsid w:val="001E0F5C"/>
    <w:rsid w:val="001E2A6C"/>
    <w:rsid w:val="001E71A9"/>
    <w:rsid w:val="001F37D1"/>
    <w:rsid w:val="001F3952"/>
    <w:rsid w:val="001F4E9E"/>
    <w:rsid w:val="001F50DE"/>
    <w:rsid w:val="00200770"/>
    <w:rsid w:val="00226A6E"/>
    <w:rsid w:val="00227AD4"/>
    <w:rsid w:val="00232BC8"/>
    <w:rsid w:val="00237400"/>
    <w:rsid w:val="00241B9A"/>
    <w:rsid w:val="00241C73"/>
    <w:rsid w:val="00252BD3"/>
    <w:rsid w:val="00255CF0"/>
    <w:rsid w:val="00263497"/>
    <w:rsid w:val="00264273"/>
    <w:rsid w:val="00265799"/>
    <w:rsid w:val="002666A7"/>
    <w:rsid w:val="002739A2"/>
    <w:rsid w:val="00282371"/>
    <w:rsid w:val="002833A1"/>
    <w:rsid w:val="00283C5F"/>
    <w:rsid w:val="0029014F"/>
    <w:rsid w:val="0029190E"/>
    <w:rsid w:val="00292729"/>
    <w:rsid w:val="00292BA4"/>
    <w:rsid w:val="00294045"/>
    <w:rsid w:val="00297FE8"/>
    <w:rsid w:val="002A1CE6"/>
    <w:rsid w:val="002A257A"/>
    <w:rsid w:val="002A35FC"/>
    <w:rsid w:val="002A3BBA"/>
    <w:rsid w:val="002A48A2"/>
    <w:rsid w:val="002A5458"/>
    <w:rsid w:val="002A7C37"/>
    <w:rsid w:val="002B0A05"/>
    <w:rsid w:val="002B1E59"/>
    <w:rsid w:val="002B292E"/>
    <w:rsid w:val="002B426A"/>
    <w:rsid w:val="002C341E"/>
    <w:rsid w:val="002C3F32"/>
    <w:rsid w:val="002D18D3"/>
    <w:rsid w:val="002D5166"/>
    <w:rsid w:val="002D67B2"/>
    <w:rsid w:val="002E52B1"/>
    <w:rsid w:val="002E5822"/>
    <w:rsid w:val="002E5DED"/>
    <w:rsid w:val="002E65C7"/>
    <w:rsid w:val="002E66C6"/>
    <w:rsid w:val="002E680D"/>
    <w:rsid w:val="002F33FB"/>
    <w:rsid w:val="002F4CFD"/>
    <w:rsid w:val="002F534A"/>
    <w:rsid w:val="002F67DA"/>
    <w:rsid w:val="002F6E6B"/>
    <w:rsid w:val="003000AE"/>
    <w:rsid w:val="00300DBF"/>
    <w:rsid w:val="00302FDA"/>
    <w:rsid w:val="00307188"/>
    <w:rsid w:val="003108F8"/>
    <w:rsid w:val="00310C3C"/>
    <w:rsid w:val="00311349"/>
    <w:rsid w:val="003113AD"/>
    <w:rsid w:val="00312D13"/>
    <w:rsid w:val="00320F89"/>
    <w:rsid w:val="003232F8"/>
    <w:rsid w:val="003234FA"/>
    <w:rsid w:val="00325E2B"/>
    <w:rsid w:val="003261DD"/>
    <w:rsid w:val="00327085"/>
    <w:rsid w:val="00333B58"/>
    <w:rsid w:val="003354E2"/>
    <w:rsid w:val="00336346"/>
    <w:rsid w:val="00337779"/>
    <w:rsid w:val="0034498C"/>
    <w:rsid w:val="00345E90"/>
    <w:rsid w:val="00354CA2"/>
    <w:rsid w:val="00357808"/>
    <w:rsid w:val="003619E8"/>
    <w:rsid w:val="00367EF1"/>
    <w:rsid w:val="00372C5A"/>
    <w:rsid w:val="003753F8"/>
    <w:rsid w:val="003772B7"/>
    <w:rsid w:val="003775F9"/>
    <w:rsid w:val="0038173F"/>
    <w:rsid w:val="003832DA"/>
    <w:rsid w:val="00385EBC"/>
    <w:rsid w:val="003876B9"/>
    <w:rsid w:val="00390706"/>
    <w:rsid w:val="00390819"/>
    <w:rsid w:val="00391749"/>
    <w:rsid w:val="003926BD"/>
    <w:rsid w:val="003932C8"/>
    <w:rsid w:val="003A0493"/>
    <w:rsid w:val="003A066E"/>
    <w:rsid w:val="003A17AA"/>
    <w:rsid w:val="003A2F10"/>
    <w:rsid w:val="003A4070"/>
    <w:rsid w:val="003A410F"/>
    <w:rsid w:val="003A6797"/>
    <w:rsid w:val="003A76F8"/>
    <w:rsid w:val="003B4FD1"/>
    <w:rsid w:val="003B5E9B"/>
    <w:rsid w:val="003C125A"/>
    <w:rsid w:val="003C1396"/>
    <w:rsid w:val="003C4D6F"/>
    <w:rsid w:val="003C5CB8"/>
    <w:rsid w:val="003C7794"/>
    <w:rsid w:val="003D034D"/>
    <w:rsid w:val="003D6727"/>
    <w:rsid w:val="003E4C7B"/>
    <w:rsid w:val="003E60D1"/>
    <w:rsid w:val="003E75FB"/>
    <w:rsid w:val="003F003A"/>
    <w:rsid w:val="003F2045"/>
    <w:rsid w:val="003F76ED"/>
    <w:rsid w:val="00405E82"/>
    <w:rsid w:val="004107C7"/>
    <w:rsid w:val="00411A44"/>
    <w:rsid w:val="00415AC9"/>
    <w:rsid w:val="00417CB3"/>
    <w:rsid w:val="004206E0"/>
    <w:rsid w:val="004210EE"/>
    <w:rsid w:val="00422223"/>
    <w:rsid w:val="00424286"/>
    <w:rsid w:val="00425FB4"/>
    <w:rsid w:val="00427E82"/>
    <w:rsid w:val="00432DEE"/>
    <w:rsid w:val="004335C4"/>
    <w:rsid w:val="0043400D"/>
    <w:rsid w:val="00437CE9"/>
    <w:rsid w:val="00444667"/>
    <w:rsid w:val="004457DE"/>
    <w:rsid w:val="00453F6F"/>
    <w:rsid w:val="004558EF"/>
    <w:rsid w:val="00457560"/>
    <w:rsid w:val="00460252"/>
    <w:rsid w:val="004628C5"/>
    <w:rsid w:val="00463314"/>
    <w:rsid w:val="00464A41"/>
    <w:rsid w:val="00465461"/>
    <w:rsid w:val="00465B0A"/>
    <w:rsid w:val="00465C0E"/>
    <w:rsid w:val="004773D6"/>
    <w:rsid w:val="00477496"/>
    <w:rsid w:val="00477E95"/>
    <w:rsid w:val="00483AC9"/>
    <w:rsid w:val="00483BBA"/>
    <w:rsid w:val="00487A59"/>
    <w:rsid w:val="00491A58"/>
    <w:rsid w:val="004A20EC"/>
    <w:rsid w:val="004A3531"/>
    <w:rsid w:val="004A7516"/>
    <w:rsid w:val="004B06B4"/>
    <w:rsid w:val="004B58AA"/>
    <w:rsid w:val="004B6C96"/>
    <w:rsid w:val="004B71A0"/>
    <w:rsid w:val="004C1F14"/>
    <w:rsid w:val="004C78E5"/>
    <w:rsid w:val="004D05D0"/>
    <w:rsid w:val="004D126A"/>
    <w:rsid w:val="004D1C25"/>
    <w:rsid w:val="004D5D3A"/>
    <w:rsid w:val="004D5D64"/>
    <w:rsid w:val="004D7C52"/>
    <w:rsid w:val="004E30BC"/>
    <w:rsid w:val="004F0424"/>
    <w:rsid w:val="004F04CD"/>
    <w:rsid w:val="004F1426"/>
    <w:rsid w:val="004F2D22"/>
    <w:rsid w:val="004F2D50"/>
    <w:rsid w:val="004F3867"/>
    <w:rsid w:val="004F4EDD"/>
    <w:rsid w:val="004F6BA7"/>
    <w:rsid w:val="004F6C3B"/>
    <w:rsid w:val="00500C83"/>
    <w:rsid w:val="00502DC0"/>
    <w:rsid w:val="00504F09"/>
    <w:rsid w:val="00505D68"/>
    <w:rsid w:val="00514B11"/>
    <w:rsid w:val="0051570C"/>
    <w:rsid w:val="00515BBD"/>
    <w:rsid w:val="00516DF3"/>
    <w:rsid w:val="005173AC"/>
    <w:rsid w:val="00520A57"/>
    <w:rsid w:val="005224FF"/>
    <w:rsid w:val="0052438E"/>
    <w:rsid w:val="0053201D"/>
    <w:rsid w:val="00540427"/>
    <w:rsid w:val="00541436"/>
    <w:rsid w:val="00541C7A"/>
    <w:rsid w:val="00544A10"/>
    <w:rsid w:val="0054664B"/>
    <w:rsid w:val="00551AC0"/>
    <w:rsid w:val="00552AEE"/>
    <w:rsid w:val="0055450D"/>
    <w:rsid w:val="00555B7C"/>
    <w:rsid w:val="00557453"/>
    <w:rsid w:val="00560CFF"/>
    <w:rsid w:val="00561391"/>
    <w:rsid w:val="00566AD1"/>
    <w:rsid w:val="00566EF6"/>
    <w:rsid w:val="00572621"/>
    <w:rsid w:val="005728AE"/>
    <w:rsid w:val="00575802"/>
    <w:rsid w:val="0058116F"/>
    <w:rsid w:val="005828B7"/>
    <w:rsid w:val="00592E21"/>
    <w:rsid w:val="005952CF"/>
    <w:rsid w:val="0059699C"/>
    <w:rsid w:val="005976DC"/>
    <w:rsid w:val="0059781B"/>
    <w:rsid w:val="005A1B4C"/>
    <w:rsid w:val="005A2684"/>
    <w:rsid w:val="005A6BDC"/>
    <w:rsid w:val="005A78AC"/>
    <w:rsid w:val="005A7BC2"/>
    <w:rsid w:val="005B1298"/>
    <w:rsid w:val="005B20ED"/>
    <w:rsid w:val="005B2CDC"/>
    <w:rsid w:val="005B375F"/>
    <w:rsid w:val="005C037D"/>
    <w:rsid w:val="005C4680"/>
    <w:rsid w:val="005C6B2F"/>
    <w:rsid w:val="005D0827"/>
    <w:rsid w:val="005D1698"/>
    <w:rsid w:val="005D40CD"/>
    <w:rsid w:val="005E239E"/>
    <w:rsid w:val="005E38D1"/>
    <w:rsid w:val="005E3A0A"/>
    <w:rsid w:val="005E5B5F"/>
    <w:rsid w:val="005E68D9"/>
    <w:rsid w:val="005E7A1F"/>
    <w:rsid w:val="005F01BB"/>
    <w:rsid w:val="005F2C3D"/>
    <w:rsid w:val="005F3059"/>
    <w:rsid w:val="005F44F9"/>
    <w:rsid w:val="005F566E"/>
    <w:rsid w:val="005F56A9"/>
    <w:rsid w:val="005F5BA3"/>
    <w:rsid w:val="005F767E"/>
    <w:rsid w:val="00601E1A"/>
    <w:rsid w:val="00602A79"/>
    <w:rsid w:val="00603CD7"/>
    <w:rsid w:val="00604C96"/>
    <w:rsid w:val="006074CA"/>
    <w:rsid w:val="0061452F"/>
    <w:rsid w:val="00620674"/>
    <w:rsid w:val="00624619"/>
    <w:rsid w:val="0062677D"/>
    <w:rsid w:val="00626C33"/>
    <w:rsid w:val="006303E3"/>
    <w:rsid w:val="006330E3"/>
    <w:rsid w:val="006335D7"/>
    <w:rsid w:val="00637861"/>
    <w:rsid w:val="00640045"/>
    <w:rsid w:val="006412ED"/>
    <w:rsid w:val="00645D32"/>
    <w:rsid w:val="00650914"/>
    <w:rsid w:val="00650DF7"/>
    <w:rsid w:val="00651853"/>
    <w:rsid w:val="00651AE4"/>
    <w:rsid w:val="006535D1"/>
    <w:rsid w:val="00655A7B"/>
    <w:rsid w:val="00657696"/>
    <w:rsid w:val="0066396A"/>
    <w:rsid w:val="006813BC"/>
    <w:rsid w:val="00681EEF"/>
    <w:rsid w:val="00681F85"/>
    <w:rsid w:val="006838C4"/>
    <w:rsid w:val="006873D8"/>
    <w:rsid w:val="00687B0F"/>
    <w:rsid w:val="006907B4"/>
    <w:rsid w:val="006912AD"/>
    <w:rsid w:val="006923B5"/>
    <w:rsid w:val="006929BC"/>
    <w:rsid w:val="00697C76"/>
    <w:rsid w:val="006A2285"/>
    <w:rsid w:val="006A2893"/>
    <w:rsid w:val="006A52AA"/>
    <w:rsid w:val="006A5567"/>
    <w:rsid w:val="006A63F2"/>
    <w:rsid w:val="006B0D0E"/>
    <w:rsid w:val="006B14F2"/>
    <w:rsid w:val="006B159A"/>
    <w:rsid w:val="006B1B88"/>
    <w:rsid w:val="006B31E5"/>
    <w:rsid w:val="006B3ABE"/>
    <w:rsid w:val="006B3E5A"/>
    <w:rsid w:val="006B6A88"/>
    <w:rsid w:val="006C3320"/>
    <w:rsid w:val="006C65B1"/>
    <w:rsid w:val="006C7C28"/>
    <w:rsid w:val="006D08C7"/>
    <w:rsid w:val="006D3FC0"/>
    <w:rsid w:val="006D5ACB"/>
    <w:rsid w:val="006D5E34"/>
    <w:rsid w:val="006E2F8B"/>
    <w:rsid w:val="006E412E"/>
    <w:rsid w:val="006E501A"/>
    <w:rsid w:val="006F05A9"/>
    <w:rsid w:val="006F1A10"/>
    <w:rsid w:val="006F4094"/>
    <w:rsid w:val="006F4E9F"/>
    <w:rsid w:val="006F676E"/>
    <w:rsid w:val="00700C20"/>
    <w:rsid w:val="00703015"/>
    <w:rsid w:val="00707462"/>
    <w:rsid w:val="00707FAA"/>
    <w:rsid w:val="00711716"/>
    <w:rsid w:val="007126E8"/>
    <w:rsid w:val="00713F5D"/>
    <w:rsid w:val="007166C4"/>
    <w:rsid w:val="00717B52"/>
    <w:rsid w:val="00722D8E"/>
    <w:rsid w:val="007245DB"/>
    <w:rsid w:val="00726EBC"/>
    <w:rsid w:val="00731C34"/>
    <w:rsid w:val="00733654"/>
    <w:rsid w:val="00740FC2"/>
    <w:rsid w:val="00741118"/>
    <w:rsid w:val="00741DB8"/>
    <w:rsid w:val="00742159"/>
    <w:rsid w:val="00742195"/>
    <w:rsid w:val="007445B9"/>
    <w:rsid w:val="00746C12"/>
    <w:rsid w:val="007513E2"/>
    <w:rsid w:val="0075399B"/>
    <w:rsid w:val="0076053A"/>
    <w:rsid w:val="007637FC"/>
    <w:rsid w:val="00767407"/>
    <w:rsid w:val="00774304"/>
    <w:rsid w:val="007776A9"/>
    <w:rsid w:val="0078601A"/>
    <w:rsid w:val="00787777"/>
    <w:rsid w:val="007879FD"/>
    <w:rsid w:val="007915A7"/>
    <w:rsid w:val="00794994"/>
    <w:rsid w:val="007A3405"/>
    <w:rsid w:val="007A56C1"/>
    <w:rsid w:val="007B020D"/>
    <w:rsid w:val="007B094A"/>
    <w:rsid w:val="007B0A7E"/>
    <w:rsid w:val="007B0F4A"/>
    <w:rsid w:val="007B1497"/>
    <w:rsid w:val="007C08A2"/>
    <w:rsid w:val="007C5757"/>
    <w:rsid w:val="007D427F"/>
    <w:rsid w:val="007D7105"/>
    <w:rsid w:val="007D74E2"/>
    <w:rsid w:val="007D7968"/>
    <w:rsid w:val="007E33C9"/>
    <w:rsid w:val="007E724F"/>
    <w:rsid w:val="007E7576"/>
    <w:rsid w:val="007F2581"/>
    <w:rsid w:val="007F4BDC"/>
    <w:rsid w:val="007F52BD"/>
    <w:rsid w:val="007F55F2"/>
    <w:rsid w:val="00801CAA"/>
    <w:rsid w:val="00802045"/>
    <w:rsid w:val="00803A60"/>
    <w:rsid w:val="00803B6A"/>
    <w:rsid w:val="00804F85"/>
    <w:rsid w:val="008053B5"/>
    <w:rsid w:val="008056C1"/>
    <w:rsid w:val="00806BEB"/>
    <w:rsid w:val="00807AD9"/>
    <w:rsid w:val="008134DD"/>
    <w:rsid w:val="00814384"/>
    <w:rsid w:val="0081517A"/>
    <w:rsid w:val="008156F9"/>
    <w:rsid w:val="00815A39"/>
    <w:rsid w:val="008204CD"/>
    <w:rsid w:val="00821C7C"/>
    <w:rsid w:val="00822552"/>
    <w:rsid w:val="008235EF"/>
    <w:rsid w:val="00826717"/>
    <w:rsid w:val="008314DE"/>
    <w:rsid w:val="00831571"/>
    <w:rsid w:val="00835D6E"/>
    <w:rsid w:val="008419A5"/>
    <w:rsid w:val="008455A9"/>
    <w:rsid w:val="00847318"/>
    <w:rsid w:val="00850103"/>
    <w:rsid w:val="00851EFC"/>
    <w:rsid w:val="00852129"/>
    <w:rsid w:val="0085253D"/>
    <w:rsid w:val="0085628D"/>
    <w:rsid w:val="00863F88"/>
    <w:rsid w:val="00864F15"/>
    <w:rsid w:val="0086515E"/>
    <w:rsid w:val="008658FB"/>
    <w:rsid w:val="0086598C"/>
    <w:rsid w:val="00866D1D"/>
    <w:rsid w:val="0087022B"/>
    <w:rsid w:val="00873EA9"/>
    <w:rsid w:val="008746D1"/>
    <w:rsid w:val="00875EC6"/>
    <w:rsid w:val="00881353"/>
    <w:rsid w:val="00882E1B"/>
    <w:rsid w:val="00883467"/>
    <w:rsid w:val="008844E7"/>
    <w:rsid w:val="00893C7C"/>
    <w:rsid w:val="008975E8"/>
    <w:rsid w:val="008A08B0"/>
    <w:rsid w:val="008A237D"/>
    <w:rsid w:val="008A325F"/>
    <w:rsid w:val="008A399E"/>
    <w:rsid w:val="008A3F1F"/>
    <w:rsid w:val="008A3F35"/>
    <w:rsid w:val="008A7261"/>
    <w:rsid w:val="008B165B"/>
    <w:rsid w:val="008B44E4"/>
    <w:rsid w:val="008B4EE5"/>
    <w:rsid w:val="008B6676"/>
    <w:rsid w:val="008B6903"/>
    <w:rsid w:val="008C098A"/>
    <w:rsid w:val="008C21E0"/>
    <w:rsid w:val="008C4A28"/>
    <w:rsid w:val="008C5CD1"/>
    <w:rsid w:val="008C7FBA"/>
    <w:rsid w:val="008D0736"/>
    <w:rsid w:val="008D150D"/>
    <w:rsid w:val="008D3CD4"/>
    <w:rsid w:val="008D4A6C"/>
    <w:rsid w:val="008E0634"/>
    <w:rsid w:val="008E085A"/>
    <w:rsid w:val="008E1B85"/>
    <w:rsid w:val="008E348C"/>
    <w:rsid w:val="008E4C1C"/>
    <w:rsid w:val="008F0F18"/>
    <w:rsid w:val="008F2A0A"/>
    <w:rsid w:val="008F2F87"/>
    <w:rsid w:val="008F6C7A"/>
    <w:rsid w:val="008F7F48"/>
    <w:rsid w:val="00902828"/>
    <w:rsid w:val="009028A1"/>
    <w:rsid w:val="00903C8A"/>
    <w:rsid w:val="0090432D"/>
    <w:rsid w:val="009043D3"/>
    <w:rsid w:val="00904C4C"/>
    <w:rsid w:val="00904DA6"/>
    <w:rsid w:val="00904E65"/>
    <w:rsid w:val="009055AF"/>
    <w:rsid w:val="009058F2"/>
    <w:rsid w:val="00905A55"/>
    <w:rsid w:val="00912FEA"/>
    <w:rsid w:val="00917C59"/>
    <w:rsid w:val="00922A73"/>
    <w:rsid w:val="0092395C"/>
    <w:rsid w:val="00924262"/>
    <w:rsid w:val="00933780"/>
    <w:rsid w:val="00934B5B"/>
    <w:rsid w:val="0093621B"/>
    <w:rsid w:val="009377C9"/>
    <w:rsid w:val="00941049"/>
    <w:rsid w:val="0094298E"/>
    <w:rsid w:val="00942CF2"/>
    <w:rsid w:val="0094430B"/>
    <w:rsid w:val="00946665"/>
    <w:rsid w:val="00946A8C"/>
    <w:rsid w:val="0095278D"/>
    <w:rsid w:val="00952F19"/>
    <w:rsid w:val="0095655D"/>
    <w:rsid w:val="0096219E"/>
    <w:rsid w:val="00962543"/>
    <w:rsid w:val="00962665"/>
    <w:rsid w:val="0096339B"/>
    <w:rsid w:val="00967B5A"/>
    <w:rsid w:val="0097061F"/>
    <w:rsid w:val="009754B7"/>
    <w:rsid w:val="009758D2"/>
    <w:rsid w:val="009773B1"/>
    <w:rsid w:val="009805FF"/>
    <w:rsid w:val="00981F44"/>
    <w:rsid w:val="009878FC"/>
    <w:rsid w:val="00990BEF"/>
    <w:rsid w:val="00992762"/>
    <w:rsid w:val="00992A3F"/>
    <w:rsid w:val="00992F98"/>
    <w:rsid w:val="0099721F"/>
    <w:rsid w:val="00997CEE"/>
    <w:rsid w:val="009A1489"/>
    <w:rsid w:val="009A3A11"/>
    <w:rsid w:val="009A3CB0"/>
    <w:rsid w:val="009A61CB"/>
    <w:rsid w:val="009B24E2"/>
    <w:rsid w:val="009B3B41"/>
    <w:rsid w:val="009C003A"/>
    <w:rsid w:val="009C137F"/>
    <w:rsid w:val="009C1A2B"/>
    <w:rsid w:val="009C401F"/>
    <w:rsid w:val="009C54D9"/>
    <w:rsid w:val="009C617B"/>
    <w:rsid w:val="009C7854"/>
    <w:rsid w:val="009D121D"/>
    <w:rsid w:val="009D3D8B"/>
    <w:rsid w:val="009D455A"/>
    <w:rsid w:val="009E107A"/>
    <w:rsid w:val="009E2305"/>
    <w:rsid w:val="009E2341"/>
    <w:rsid w:val="009E2476"/>
    <w:rsid w:val="009E2A5C"/>
    <w:rsid w:val="009E4C6C"/>
    <w:rsid w:val="009F05D2"/>
    <w:rsid w:val="009F15C5"/>
    <w:rsid w:val="009F18E8"/>
    <w:rsid w:val="009F2389"/>
    <w:rsid w:val="009F3FA3"/>
    <w:rsid w:val="009F4111"/>
    <w:rsid w:val="009F608C"/>
    <w:rsid w:val="00A009A7"/>
    <w:rsid w:val="00A00B08"/>
    <w:rsid w:val="00A02D91"/>
    <w:rsid w:val="00A04803"/>
    <w:rsid w:val="00A056CA"/>
    <w:rsid w:val="00A07935"/>
    <w:rsid w:val="00A07DCC"/>
    <w:rsid w:val="00A10E12"/>
    <w:rsid w:val="00A167B3"/>
    <w:rsid w:val="00A167CC"/>
    <w:rsid w:val="00A1768C"/>
    <w:rsid w:val="00A17FF0"/>
    <w:rsid w:val="00A21931"/>
    <w:rsid w:val="00A21BA0"/>
    <w:rsid w:val="00A21D11"/>
    <w:rsid w:val="00A220B0"/>
    <w:rsid w:val="00A22837"/>
    <w:rsid w:val="00A22928"/>
    <w:rsid w:val="00A23D96"/>
    <w:rsid w:val="00A311B5"/>
    <w:rsid w:val="00A40146"/>
    <w:rsid w:val="00A40455"/>
    <w:rsid w:val="00A42AE3"/>
    <w:rsid w:val="00A43635"/>
    <w:rsid w:val="00A44908"/>
    <w:rsid w:val="00A4712B"/>
    <w:rsid w:val="00A51294"/>
    <w:rsid w:val="00A52B4D"/>
    <w:rsid w:val="00A539B3"/>
    <w:rsid w:val="00A54DB4"/>
    <w:rsid w:val="00A60435"/>
    <w:rsid w:val="00A60D6A"/>
    <w:rsid w:val="00A634D5"/>
    <w:rsid w:val="00A64150"/>
    <w:rsid w:val="00A64DA7"/>
    <w:rsid w:val="00A670E8"/>
    <w:rsid w:val="00A70349"/>
    <w:rsid w:val="00A71680"/>
    <w:rsid w:val="00A723BE"/>
    <w:rsid w:val="00A7270A"/>
    <w:rsid w:val="00A727C2"/>
    <w:rsid w:val="00A756DF"/>
    <w:rsid w:val="00A76F0D"/>
    <w:rsid w:val="00A82149"/>
    <w:rsid w:val="00A83B97"/>
    <w:rsid w:val="00A86F6E"/>
    <w:rsid w:val="00A92BF8"/>
    <w:rsid w:val="00A9691D"/>
    <w:rsid w:val="00AA05C6"/>
    <w:rsid w:val="00AA6960"/>
    <w:rsid w:val="00AB278C"/>
    <w:rsid w:val="00AB42A3"/>
    <w:rsid w:val="00AB6436"/>
    <w:rsid w:val="00AB6C63"/>
    <w:rsid w:val="00AC3225"/>
    <w:rsid w:val="00AC36A3"/>
    <w:rsid w:val="00AC3A8C"/>
    <w:rsid w:val="00AC5150"/>
    <w:rsid w:val="00AD03AA"/>
    <w:rsid w:val="00AD2C52"/>
    <w:rsid w:val="00AD3093"/>
    <w:rsid w:val="00AD48E3"/>
    <w:rsid w:val="00AD49B4"/>
    <w:rsid w:val="00AE1B09"/>
    <w:rsid w:val="00AE3CD9"/>
    <w:rsid w:val="00AE4A8B"/>
    <w:rsid w:val="00AE4F61"/>
    <w:rsid w:val="00AF238A"/>
    <w:rsid w:val="00AF4867"/>
    <w:rsid w:val="00AF60C2"/>
    <w:rsid w:val="00AF7A21"/>
    <w:rsid w:val="00B00D14"/>
    <w:rsid w:val="00B025D9"/>
    <w:rsid w:val="00B02F91"/>
    <w:rsid w:val="00B07CCC"/>
    <w:rsid w:val="00B10A69"/>
    <w:rsid w:val="00B14591"/>
    <w:rsid w:val="00B15C03"/>
    <w:rsid w:val="00B1703E"/>
    <w:rsid w:val="00B20B62"/>
    <w:rsid w:val="00B22109"/>
    <w:rsid w:val="00B24F2F"/>
    <w:rsid w:val="00B253FD"/>
    <w:rsid w:val="00B31ADE"/>
    <w:rsid w:val="00B324EB"/>
    <w:rsid w:val="00B32D13"/>
    <w:rsid w:val="00B34878"/>
    <w:rsid w:val="00B34CF9"/>
    <w:rsid w:val="00B375FB"/>
    <w:rsid w:val="00B42A21"/>
    <w:rsid w:val="00B43849"/>
    <w:rsid w:val="00B44EC5"/>
    <w:rsid w:val="00B4605D"/>
    <w:rsid w:val="00B47178"/>
    <w:rsid w:val="00B47246"/>
    <w:rsid w:val="00B47828"/>
    <w:rsid w:val="00B54BA0"/>
    <w:rsid w:val="00B5551F"/>
    <w:rsid w:val="00B57A14"/>
    <w:rsid w:val="00B57E95"/>
    <w:rsid w:val="00B60360"/>
    <w:rsid w:val="00B604E3"/>
    <w:rsid w:val="00B61CC9"/>
    <w:rsid w:val="00B63424"/>
    <w:rsid w:val="00B63620"/>
    <w:rsid w:val="00B66404"/>
    <w:rsid w:val="00B710D7"/>
    <w:rsid w:val="00B76369"/>
    <w:rsid w:val="00B766E9"/>
    <w:rsid w:val="00B80429"/>
    <w:rsid w:val="00B809CF"/>
    <w:rsid w:val="00B80FFE"/>
    <w:rsid w:val="00B85F25"/>
    <w:rsid w:val="00B9484D"/>
    <w:rsid w:val="00B959E0"/>
    <w:rsid w:val="00B96C2D"/>
    <w:rsid w:val="00B9791A"/>
    <w:rsid w:val="00BA19B2"/>
    <w:rsid w:val="00BA1CB9"/>
    <w:rsid w:val="00BA305B"/>
    <w:rsid w:val="00BA38A8"/>
    <w:rsid w:val="00BA52FC"/>
    <w:rsid w:val="00BA564D"/>
    <w:rsid w:val="00BA5802"/>
    <w:rsid w:val="00BB36EA"/>
    <w:rsid w:val="00BB3BCD"/>
    <w:rsid w:val="00BB65B1"/>
    <w:rsid w:val="00BB6CE4"/>
    <w:rsid w:val="00BC0C3C"/>
    <w:rsid w:val="00BC1D91"/>
    <w:rsid w:val="00BC6F3D"/>
    <w:rsid w:val="00BD0420"/>
    <w:rsid w:val="00BD186D"/>
    <w:rsid w:val="00BD2B32"/>
    <w:rsid w:val="00BD3883"/>
    <w:rsid w:val="00BE1132"/>
    <w:rsid w:val="00BE1330"/>
    <w:rsid w:val="00BE1741"/>
    <w:rsid w:val="00BE2D16"/>
    <w:rsid w:val="00BE48F4"/>
    <w:rsid w:val="00BF00AC"/>
    <w:rsid w:val="00BF026E"/>
    <w:rsid w:val="00BF02FF"/>
    <w:rsid w:val="00BF1567"/>
    <w:rsid w:val="00BF33FF"/>
    <w:rsid w:val="00BF3E97"/>
    <w:rsid w:val="00C00186"/>
    <w:rsid w:val="00C05D2F"/>
    <w:rsid w:val="00C07C97"/>
    <w:rsid w:val="00C07DD1"/>
    <w:rsid w:val="00C136DF"/>
    <w:rsid w:val="00C1422C"/>
    <w:rsid w:val="00C1534E"/>
    <w:rsid w:val="00C16E00"/>
    <w:rsid w:val="00C203E1"/>
    <w:rsid w:val="00C22289"/>
    <w:rsid w:val="00C251EC"/>
    <w:rsid w:val="00C25262"/>
    <w:rsid w:val="00C25337"/>
    <w:rsid w:val="00C33A8F"/>
    <w:rsid w:val="00C35000"/>
    <w:rsid w:val="00C3686E"/>
    <w:rsid w:val="00C40971"/>
    <w:rsid w:val="00C425DF"/>
    <w:rsid w:val="00C42FED"/>
    <w:rsid w:val="00C4446D"/>
    <w:rsid w:val="00C50E44"/>
    <w:rsid w:val="00C526A1"/>
    <w:rsid w:val="00C538D1"/>
    <w:rsid w:val="00C562F8"/>
    <w:rsid w:val="00C564B6"/>
    <w:rsid w:val="00C619EF"/>
    <w:rsid w:val="00C633F0"/>
    <w:rsid w:val="00C648D2"/>
    <w:rsid w:val="00C662E8"/>
    <w:rsid w:val="00C676A6"/>
    <w:rsid w:val="00C70665"/>
    <w:rsid w:val="00C741BA"/>
    <w:rsid w:val="00C83B53"/>
    <w:rsid w:val="00C8708D"/>
    <w:rsid w:val="00C87B52"/>
    <w:rsid w:val="00C90CF0"/>
    <w:rsid w:val="00C95EC8"/>
    <w:rsid w:val="00C97B5D"/>
    <w:rsid w:val="00CA13FA"/>
    <w:rsid w:val="00CA14A2"/>
    <w:rsid w:val="00CA2D2A"/>
    <w:rsid w:val="00CA395E"/>
    <w:rsid w:val="00CA4360"/>
    <w:rsid w:val="00CB109B"/>
    <w:rsid w:val="00CB32E4"/>
    <w:rsid w:val="00CB4EF2"/>
    <w:rsid w:val="00CB52FC"/>
    <w:rsid w:val="00CC3523"/>
    <w:rsid w:val="00CC356A"/>
    <w:rsid w:val="00CC3830"/>
    <w:rsid w:val="00CC4BE6"/>
    <w:rsid w:val="00CC7C7A"/>
    <w:rsid w:val="00CD1E92"/>
    <w:rsid w:val="00CD24E4"/>
    <w:rsid w:val="00CD2B02"/>
    <w:rsid w:val="00CD3875"/>
    <w:rsid w:val="00CD5FE9"/>
    <w:rsid w:val="00CE0C13"/>
    <w:rsid w:val="00CE2B88"/>
    <w:rsid w:val="00CE3B6A"/>
    <w:rsid w:val="00CE42AD"/>
    <w:rsid w:val="00CE658C"/>
    <w:rsid w:val="00CF1BF0"/>
    <w:rsid w:val="00CF2BD0"/>
    <w:rsid w:val="00CF2D2C"/>
    <w:rsid w:val="00CF5742"/>
    <w:rsid w:val="00CF6871"/>
    <w:rsid w:val="00CF72F6"/>
    <w:rsid w:val="00CF7424"/>
    <w:rsid w:val="00D01D80"/>
    <w:rsid w:val="00D06564"/>
    <w:rsid w:val="00D06F89"/>
    <w:rsid w:val="00D10265"/>
    <w:rsid w:val="00D1030C"/>
    <w:rsid w:val="00D141AD"/>
    <w:rsid w:val="00D142BD"/>
    <w:rsid w:val="00D178D4"/>
    <w:rsid w:val="00D17EC2"/>
    <w:rsid w:val="00D20B73"/>
    <w:rsid w:val="00D22599"/>
    <w:rsid w:val="00D226BB"/>
    <w:rsid w:val="00D22C4F"/>
    <w:rsid w:val="00D25C65"/>
    <w:rsid w:val="00D309B8"/>
    <w:rsid w:val="00D31A7E"/>
    <w:rsid w:val="00D3420B"/>
    <w:rsid w:val="00D34646"/>
    <w:rsid w:val="00D42A9F"/>
    <w:rsid w:val="00D42EC8"/>
    <w:rsid w:val="00D44173"/>
    <w:rsid w:val="00D462AA"/>
    <w:rsid w:val="00D50CE7"/>
    <w:rsid w:val="00D540C4"/>
    <w:rsid w:val="00D566F0"/>
    <w:rsid w:val="00D6060A"/>
    <w:rsid w:val="00D63CB6"/>
    <w:rsid w:val="00D63D57"/>
    <w:rsid w:val="00D655B5"/>
    <w:rsid w:val="00D65725"/>
    <w:rsid w:val="00D74521"/>
    <w:rsid w:val="00D746C5"/>
    <w:rsid w:val="00D74A0F"/>
    <w:rsid w:val="00D751FA"/>
    <w:rsid w:val="00D80A57"/>
    <w:rsid w:val="00D8187D"/>
    <w:rsid w:val="00D877C3"/>
    <w:rsid w:val="00D906E3"/>
    <w:rsid w:val="00D930B3"/>
    <w:rsid w:val="00D96039"/>
    <w:rsid w:val="00DA1E6A"/>
    <w:rsid w:val="00DA2EDB"/>
    <w:rsid w:val="00DA3015"/>
    <w:rsid w:val="00DA32CF"/>
    <w:rsid w:val="00DA3C30"/>
    <w:rsid w:val="00DA4EDB"/>
    <w:rsid w:val="00DA6CAA"/>
    <w:rsid w:val="00DB3025"/>
    <w:rsid w:val="00DB37BC"/>
    <w:rsid w:val="00DB3A29"/>
    <w:rsid w:val="00DB4213"/>
    <w:rsid w:val="00DC0FE7"/>
    <w:rsid w:val="00DC115B"/>
    <w:rsid w:val="00DC1BEF"/>
    <w:rsid w:val="00DC2AFB"/>
    <w:rsid w:val="00DC2B3B"/>
    <w:rsid w:val="00DC51D6"/>
    <w:rsid w:val="00DC6C13"/>
    <w:rsid w:val="00DD1450"/>
    <w:rsid w:val="00DD4953"/>
    <w:rsid w:val="00DD495D"/>
    <w:rsid w:val="00DD57E0"/>
    <w:rsid w:val="00DD6A8E"/>
    <w:rsid w:val="00DE2207"/>
    <w:rsid w:val="00DE3597"/>
    <w:rsid w:val="00DE3A85"/>
    <w:rsid w:val="00DE4BC4"/>
    <w:rsid w:val="00DE63EA"/>
    <w:rsid w:val="00DE7231"/>
    <w:rsid w:val="00DF09D9"/>
    <w:rsid w:val="00DF1BD6"/>
    <w:rsid w:val="00E00C03"/>
    <w:rsid w:val="00E03EC7"/>
    <w:rsid w:val="00E0495A"/>
    <w:rsid w:val="00E06017"/>
    <w:rsid w:val="00E060CB"/>
    <w:rsid w:val="00E06C85"/>
    <w:rsid w:val="00E06EF7"/>
    <w:rsid w:val="00E07929"/>
    <w:rsid w:val="00E10741"/>
    <w:rsid w:val="00E11752"/>
    <w:rsid w:val="00E11810"/>
    <w:rsid w:val="00E119C4"/>
    <w:rsid w:val="00E12F85"/>
    <w:rsid w:val="00E14D20"/>
    <w:rsid w:val="00E15B77"/>
    <w:rsid w:val="00E17207"/>
    <w:rsid w:val="00E22282"/>
    <w:rsid w:val="00E25ED8"/>
    <w:rsid w:val="00E27A38"/>
    <w:rsid w:val="00E27EE3"/>
    <w:rsid w:val="00E353AD"/>
    <w:rsid w:val="00E3736B"/>
    <w:rsid w:val="00E463F1"/>
    <w:rsid w:val="00E50A24"/>
    <w:rsid w:val="00E55AF1"/>
    <w:rsid w:val="00E56DB2"/>
    <w:rsid w:val="00E57DB1"/>
    <w:rsid w:val="00E636EC"/>
    <w:rsid w:val="00E77CE7"/>
    <w:rsid w:val="00E861C0"/>
    <w:rsid w:val="00E869C4"/>
    <w:rsid w:val="00E87A11"/>
    <w:rsid w:val="00E910EF"/>
    <w:rsid w:val="00E9293A"/>
    <w:rsid w:val="00EA2B90"/>
    <w:rsid w:val="00EB2642"/>
    <w:rsid w:val="00EB66C6"/>
    <w:rsid w:val="00EC3B5B"/>
    <w:rsid w:val="00EC452D"/>
    <w:rsid w:val="00EC6DE5"/>
    <w:rsid w:val="00ED0310"/>
    <w:rsid w:val="00ED23E6"/>
    <w:rsid w:val="00ED3310"/>
    <w:rsid w:val="00EE2E0D"/>
    <w:rsid w:val="00EE48B2"/>
    <w:rsid w:val="00EE4E84"/>
    <w:rsid w:val="00EF6106"/>
    <w:rsid w:val="00EF71F1"/>
    <w:rsid w:val="00F0280A"/>
    <w:rsid w:val="00F07493"/>
    <w:rsid w:val="00F224F4"/>
    <w:rsid w:val="00F22674"/>
    <w:rsid w:val="00F22AD4"/>
    <w:rsid w:val="00F26178"/>
    <w:rsid w:val="00F323D2"/>
    <w:rsid w:val="00F32EF1"/>
    <w:rsid w:val="00F337DA"/>
    <w:rsid w:val="00F40E4D"/>
    <w:rsid w:val="00F42782"/>
    <w:rsid w:val="00F513B2"/>
    <w:rsid w:val="00F51913"/>
    <w:rsid w:val="00F51E5F"/>
    <w:rsid w:val="00F52E35"/>
    <w:rsid w:val="00F53BC5"/>
    <w:rsid w:val="00F571BF"/>
    <w:rsid w:val="00F57ED6"/>
    <w:rsid w:val="00F63584"/>
    <w:rsid w:val="00F666A7"/>
    <w:rsid w:val="00F67DE4"/>
    <w:rsid w:val="00F71F37"/>
    <w:rsid w:val="00F72E4F"/>
    <w:rsid w:val="00F733C7"/>
    <w:rsid w:val="00F73A71"/>
    <w:rsid w:val="00F74192"/>
    <w:rsid w:val="00F74551"/>
    <w:rsid w:val="00F75190"/>
    <w:rsid w:val="00F77A2D"/>
    <w:rsid w:val="00F77C42"/>
    <w:rsid w:val="00F77D18"/>
    <w:rsid w:val="00F85B00"/>
    <w:rsid w:val="00F86B8B"/>
    <w:rsid w:val="00F91242"/>
    <w:rsid w:val="00F93C9D"/>
    <w:rsid w:val="00F954CE"/>
    <w:rsid w:val="00F970B5"/>
    <w:rsid w:val="00F973F4"/>
    <w:rsid w:val="00FA1F58"/>
    <w:rsid w:val="00FA3773"/>
    <w:rsid w:val="00FA37AB"/>
    <w:rsid w:val="00FA5DF4"/>
    <w:rsid w:val="00FA6699"/>
    <w:rsid w:val="00FA7401"/>
    <w:rsid w:val="00FB5A27"/>
    <w:rsid w:val="00FB5E08"/>
    <w:rsid w:val="00FC2C79"/>
    <w:rsid w:val="00FC4686"/>
    <w:rsid w:val="00FD0203"/>
    <w:rsid w:val="00FD237F"/>
    <w:rsid w:val="00FD2E65"/>
    <w:rsid w:val="00FD3279"/>
    <w:rsid w:val="00FD4CD5"/>
    <w:rsid w:val="00FD5019"/>
    <w:rsid w:val="00FD60AF"/>
    <w:rsid w:val="00FD7461"/>
    <w:rsid w:val="00FE68AB"/>
    <w:rsid w:val="00FF0765"/>
    <w:rsid w:val="00FF4713"/>
    <w:rsid w:val="00FF4CBD"/>
    <w:rsid w:val="00FF5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33A8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33A8F"/>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C33A8F"/>
    <w:rPr>
      <w:color w:val="0000FF"/>
      <w:u w:val="single"/>
    </w:rPr>
  </w:style>
  <w:style w:type="paragraph" w:styleId="NormalWeb">
    <w:name w:val="Normal (Web)"/>
    <w:basedOn w:val="Normal"/>
    <w:uiPriority w:val="99"/>
    <w:semiHidden/>
    <w:unhideWhenUsed/>
    <w:rsid w:val="00C33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widget">
    <w:name w:val="in-widget"/>
    <w:basedOn w:val="DefaultParagraphFont"/>
    <w:rsid w:val="00C33A8F"/>
  </w:style>
  <w:style w:type="character" w:customStyle="1" w:styleId="in-right">
    <w:name w:val="in-right"/>
    <w:basedOn w:val="DefaultParagraphFont"/>
    <w:rsid w:val="00C33A8F"/>
  </w:style>
  <w:style w:type="character" w:styleId="Strong">
    <w:name w:val="Strong"/>
    <w:basedOn w:val="DefaultParagraphFont"/>
    <w:uiPriority w:val="22"/>
    <w:qFormat/>
    <w:rsid w:val="00C33A8F"/>
    <w:rPr>
      <w:b/>
      <w:bCs/>
    </w:rPr>
  </w:style>
  <w:style w:type="character" w:customStyle="1" w:styleId="normalbold">
    <w:name w:val="normalbold"/>
    <w:basedOn w:val="DefaultParagraphFont"/>
    <w:rsid w:val="00C33A8F"/>
  </w:style>
  <w:style w:type="paragraph" w:styleId="BalloonText">
    <w:name w:val="Balloon Text"/>
    <w:basedOn w:val="Normal"/>
    <w:link w:val="BalloonTextChar"/>
    <w:uiPriority w:val="99"/>
    <w:semiHidden/>
    <w:unhideWhenUsed/>
    <w:rsid w:val="00C33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A8F"/>
    <w:rPr>
      <w:rFonts w:ascii="Tahoma" w:hAnsi="Tahoma" w:cs="Tahoma"/>
      <w:sz w:val="16"/>
      <w:szCs w:val="16"/>
    </w:rPr>
  </w:style>
  <w:style w:type="paragraph" w:styleId="ListParagraph">
    <w:name w:val="List Paragraph"/>
    <w:basedOn w:val="Normal"/>
    <w:uiPriority w:val="34"/>
    <w:qFormat/>
    <w:rsid w:val="00C33A8F"/>
    <w:pPr>
      <w:ind w:left="720"/>
      <w:contextualSpacing/>
    </w:pPr>
    <w:rPr>
      <w:rFonts w:ascii="Calibri" w:hAnsi="Calibri" w:cs="Times New Roman"/>
    </w:rPr>
  </w:style>
  <w:style w:type="character" w:customStyle="1" w:styleId="apple-style-span">
    <w:name w:val="apple-style-span"/>
    <w:basedOn w:val="DefaultParagraphFont"/>
    <w:rsid w:val="000C1E98"/>
  </w:style>
  <w:style w:type="character" w:styleId="FollowedHyperlink">
    <w:name w:val="FollowedHyperlink"/>
    <w:basedOn w:val="DefaultParagraphFont"/>
    <w:uiPriority w:val="99"/>
    <w:semiHidden/>
    <w:unhideWhenUsed/>
    <w:rsid w:val="00681F8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33A8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33A8F"/>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C33A8F"/>
    <w:rPr>
      <w:color w:val="0000FF"/>
      <w:u w:val="single"/>
    </w:rPr>
  </w:style>
  <w:style w:type="paragraph" w:styleId="NormalWeb">
    <w:name w:val="Normal (Web)"/>
    <w:basedOn w:val="Normal"/>
    <w:uiPriority w:val="99"/>
    <w:semiHidden/>
    <w:unhideWhenUsed/>
    <w:rsid w:val="00C33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widget">
    <w:name w:val="in-widget"/>
    <w:basedOn w:val="DefaultParagraphFont"/>
    <w:rsid w:val="00C33A8F"/>
  </w:style>
  <w:style w:type="character" w:customStyle="1" w:styleId="in-right">
    <w:name w:val="in-right"/>
    <w:basedOn w:val="DefaultParagraphFont"/>
    <w:rsid w:val="00C33A8F"/>
  </w:style>
  <w:style w:type="character" w:styleId="Strong">
    <w:name w:val="Strong"/>
    <w:basedOn w:val="DefaultParagraphFont"/>
    <w:uiPriority w:val="22"/>
    <w:qFormat/>
    <w:rsid w:val="00C33A8F"/>
    <w:rPr>
      <w:b/>
      <w:bCs/>
    </w:rPr>
  </w:style>
  <w:style w:type="character" w:customStyle="1" w:styleId="normalbold">
    <w:name w:val="normalbold"/>
    <w:basedOn w:val="DefaultParagraphFont"/>
    <w:rsid w:val="00C33A8F"/>
  </w:style>
  <w:style w:type="paragraph" w:styleId="BalloonText">
    <w:name w:val="Balloon Text"/>
    <w:basedOn w:val="Normal"/>
    <w:link w:val="BalloonTextChar"/>
    <w:uiPriority w:val="99"/>
    <w:semiHidden/>
    <w:unhideWhenUsed/>
    <w:rsid w:val="00C33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A8F"/>
    <w:rPr>
      <w:rFonts w:ascii="Tahoma" w:hAnsi="Tahoma" w:cs="Tahoma"/>
      <w:sz w:val="16"/>
      <w:szCs w:val="16"/>
    </w:rPr>
  </w:style>
  <w:style w:type="paragraph" w:styleId="ListParagraph">
    <w:name w:val="List Paragraph"/>
    <w:basedOn w:val="Normal"/>
    <w:uiPriority w:val="34"/>
    <w:qFormat/>
    <w:rsid w:val="00C33A8F"/>
    <w:pPr>
      <w:ind w:left="720"/>
      <w:contextualSpacing/>
    </w:pPr>
    <w:rPr>
      <w:rFonts w:ascii="Calibri" w:hAnsi="Calibri" w:cs="Times New Roman"/>
    </w:rPr>
  </w:style>
  <w:style w:type="character" w:customStyle="1" w:styleId="apple-style-span">
    <w:name w:val="apple-style-span"/>
    <w:basedOn w:val="DefaultParagraphFont"/>
    <w:rsid w:val="000C1E98"/>
  </w:style>
  <w:style w:type="character" w:styleId="FollowedHyperlink">
    <w:name w:val="FollowedHyperlink"/>
    <w:basedOn w:val="DefaultParagraphFont"/>
    <w:uiPriority w:val="99"/>
    <w:semiHidden/>
    <w:unhideWhenUsed/>
    <w:rsid w:val="00681F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338524">
      <w:bodyDiv w:val="1"/>
      <w:marLeft w:val="0"/>
      <w:marRight w:val="0"/>
      <w:marTop w:val="0"/>
      <w:marBottom w:val="0"/>
      <w:divBdr>
        <w:top w:val="none" w:sz="0" w:space="0" w:color="auto"/>
        <w:left w:val="none" w:sz="0" w:space="0" w:color="auto"/>
        <w:bottom w:val="none" w:sz="0" w:space="0" w:color="auto"/>
        <w:right w:val="none" w:sz="0" w:space="0" w:color="auto"/>
      </w:divBdr>
    </w:div>
    <w:div w:id="1078747522">
      <w:bodyDiv w:val="1"/>
      <w:marLeft w:val="0"/>
      <w:marRight w:val="0"/>
      <w:marTop w:val="0"/>
      <w:marBottom w:val="0"/>
      <w:divBdr>
        <w:top w:val="none" w:sz="0" w:space="0" w:color="auto"/>
        <w:left w:val="none" w:sz="0" w:space="0" w:color="auto"/>
        <w:bottom w:val="none" w:sz="0" w:space="0" w:color="auto"/>
        <w:right w:val="none" w:sz="0" w:space="0" w:color="auto"/>
      </w:divBdr>
      <w:divsChild>
        <w:div w:id="1778670711">
          <w:marLeft w:val="0"/>
          <w:marRight w:val="0"/>
          <w:marTop w:val="0"/>
          <w:marBottom w:val="0"/>
          <w:divBdr>
            <w:top w:val="none" w:sz="0" w:space="0" w:color="auto"/>
            <w:left w:val="none" w:sz="0" w:space="0" w:color="auto"/>
            <w:bottom w:val="none" w:sz="0" w:space="0" w:color="auto"/>
            <w:right w:val="none" w:sz="0" w:space="0" w:color="auto"/>
          </w:divBdr>
          <w:divsChild>
            <w:div w:id="666831305">
              <w:marLeft w:val="0"/>
              <w:marRight w:val="0"/>
              <w:marTop w:val="0"/>
              <w:marBottom w:val="0"/>
              <w:divBdr>
                <w:top w:val="none" w:sz="0" w:space="0" w:color="auto"/>
                <w:left w:val="none" w:sz="0" w:space="0" w:color="auto"/>
                <w:bottom w:val="none" w:sz="0" w:space="0" w:color="auto"/>
                <w:right w:val="none" w:sz="0" w:space="0" w:color="auto"/>
              </w:divBdr>
            </w:div>
            <w:div w:id="487938937">
              <w:marLeft w:val="0"/>
              <w:marRight w:val="0"/>
              <w:marTop w:val="0"/>
              <w:marBottom w:val="0"/>
              <w:divBdr>
                <w:top w:val="none" w:sz="0" w:space="0" w:color="auto"/>
                <w:left w:val="none" w:sz="0" w:space="0" w:color="auto"/>
                <w:bottom w:val="none" w:sz="0" w:space="0" w:color="auto"/>
                <w:right w:val="none" w:sz="0" w:space="0" w:color="auto"/>
              </w:divBdr>
              <w:divsChild>
                <w:div w:id="1274677346">
                  <w:marLeft w:val="0"/>
                  <w:marRight w:val="0"/>
                  <w:marTop w:val="0"/>
                  <w:marBottom w:val="0"/>
                  <w:divBdr>
                    <w:top w:val="none" w:sz="0" w:space="0" w:color="auto"/>
                    <w:left w:val="none" w:sz="0" w:space="0" w:color="auto"/>
                    <w:bottom w:val="none" w:sz="0" w:space="0" w:color="auto"/>
                    <w:right w:val="none" w:sz="0" w:space="0" w:color="auto"/>
                  </w:divBdr>
                  <w:divsChild>
                    <w:div w:id="278489339">
                      <w:marLeft w:val="0"/>
                      <w:marRight w:val="0"/>
                      <w:marTop w:val="30"/>
                      <w:marBottom w:val="0"/>
                      <w:divBdr>
                        <w:top w:val="none" w:sz="0" w:space="0" w:color="auto"/>
                        <w:left w:val="none" w:sz="0" w:space="0" w:color="auto"/>
                        <w:bottom w:val="none" w:sz="0" w:space="0" w:color="auto"/>
                        <w:right w:val="none" w:sz="0" w:space="0" w:color="auto"/>
                      </w:divBdr>
                    </w:div>
                    <w:div w:id="421797088">
                      <w:marLeft w:val="0"/>
                      <w:marRight w:val="0"/>
                      <w:marTop w:val="30"/>
                      <w:marBottom w:val="0"/>
                      <w:divBdr>
                        <w:top w:val="none" w:sz="0" w:space="0" w:color="auto"/>
                        <w:left w:val="none" w:sz="0" w:space="0" w:color="auto"/>
                        <w:bottom w:val="none" w:sz="0" w:space="0" w:color="auto"/>
                        <w:right w:val="none" w:sz="0" w:space="0" w:color="auto"/>
                      </w:divBdr>
                    </w:div>
                    <w:div w:id="1446996247">
                      <w:marLeft w:val="0"/>
                      <w:marRight w:val="0"/>
                      <w:marTop w:val="30"/>
                      <w:marBottom w:val="0"/>
                      <w:divBdr>
                        <w:top w:val="none" w:sz="0" w:space="0" w:color="auto"/>
                        <w:left w:val="none" w:sz="0" w:space="0" w:color="auto"/>
                        <w:bottom w:val="none" w:sz="0" w:space="0" w:color="auto"/>
                        <w:right w:val="none" w:sz="0" w:space="0" w:color="auto"/>
                      </w:divBdr>
                    </w:div>
                    <w:div w:id="129074440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2196503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trdpnt.com/simpoint-exchange/" TargetMode="External"/><Relationship Id="rId7" Type="http://schemas.openxmlformats.org/officeDocument/2006/relationships/hyperlink" Target="http://www.trdpnt.com/simpoint-client/" TargetMode="External"/><Relationship Id="rId8" Type="http://schemas.openxmlformats.org/officeDocument/2006/relationships/hyperlink" Target="http://www.trdpnt.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2131</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dc:creator>
  <cp:lastModifiedBy>Carrie Gallagher</cp:lastModifiedBy>
  <cp:revision>2</cp:revision>
  <dcterms:created xsi:type="dcterms:W3CDTF">2013-08-23T22:08:00Z</dcterms:created>
  <dcterms:modified xsi:type="dcterms:W3CDTF">2013-08-23T22:08:00Z</dcterms:modified>
</cp:coreProperties>
</file>