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AAA" w:rsidRDefault="003B2AAA" w:rsidP="003B2AAA"/>
    <w:tbl>
      <w:tblPr>
        <w:tblW w:w="0" w:type="auto"/>
        <w:tblLook w:val="0000" w:firstRow="0" w:lastRow="0" w:firstColumn="0" w:lastColumn="0" w:noHBand="0" w:noVBand="0"/>
      </w:tblPr>
      <w:tblGrid>
        <w:gridCol w:w="2976"/>
        <w:gridCol w:w="6744"/>
      </w:tblGrid>
      <w:tr w:rsidR="003B2AAA" w:rsidTr="00F971E9">
        <w:trPr>
          <w:trHeight w:val="2507"/>
        </w:trPr>
        <w:tc>
          <w:tcPr>
            <w:tcW w:w="0" w:type="auto"/>
          </w:tcPr>
          <w:p w:rsidR="003B2AAA" w:rsidRDefault="003B2AAA" w:rsidP="00F971E9">
            <w:pPr>
              <w:spacing w:line="120" w:lineRule="exact"/>
              <w:rPr>
                <w:rFonts w:ascii="WP Phonetic" w:hAnsi="WP Phonetic"/>
              </w:rPr>
            </w:pPr>
          </w:p>
          <w:p w:rsidR="003B2AAA" w:rsidRPr="00353E36" w:rsidRDefault="00F34163" w:rsidP="00F971E9">
            <w:pPr>
              <w:rPr>
                <w:b/>
              </w:rPr>
            </w:pPr>
            <w:r>
              <w:rPr>
                <w:noProof/>
              </w:rPr>
              <w:drawing>
                <wp:inline distT="0" distB="0" distL="0" distR="0" wp14:anchorId="4E913884" wp14:editId="3431FB4B">
                  <wp:extent cx="1752600" cy="1447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1447800"/>
                          </a:xfrm>
                          <a:prstGeom prst="rect">
                            <a:avLst/>
                          </a:prstGeom>
                          <a:noFill/>
                          <a:ln>
                            <a:noFill/>
                          </a:ln>
                        </pic:spPr>
                      </pic:pic>
                    </a:graphicData>
                  </a:graphic>
                </wp:inline>
              </w:drawing>
            </w:r>
          </w:p>
          <w:p w:rsidR="003B2AAA" w:rsidRPr="00667194" w:rsidRDefault="00F34163" w:rsidP="00F971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Pr>
                <w:noProof/>
              </w:rPr>
              <mc:AlternateContent>
                <mc:Choice Requires="wps">
                  <w:drawing>
                    <wp:anchor distT="0" distB="0" distL="114300" distR="114300" simplePos="0" relativeHeight="251657728" behindDoc="0" locked="0" layoutInCell="1" allowOverlap="1" wp14:anchorId="7C822FD4" wp14:editId="2971D213">
                      <wp:simplePos x="0" y="0"/>
                      <wp:positionH relativeFrom="column">
                        <wp:posOffset>-64770</wp:posOffset>
                      </wp:positionH>
                      <wp:positionV relativeFrom="paragraph">
                        <wp:posOffset>321310</wp:posOffset>
                      </wp:positionV>
                      <wp:extent cx="6174105" cy="3810"/>
                      <wp:effectExtent l="11430" t="6985" r="5715" b="825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410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25.3pt" to="481.0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CEnFw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"/>
                  </w:pict>
                </mc:Fallback>
              </mc:AlternateContent>
            </w:r>
          </w:p>
        </w:tc>
        <w:tc>
          <w:tcPr>
            <w:tcW w:w="0" w:type="auto"/>
          </w:tcPr>
          <w:p w:rsidR="009764DA" w:rsidRPr="00210713" w:rsidRDefault="009764DA" w:rsidP="009764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rPr>
            </w:pPr>
            <w:smartTag w:uri="urn:schemas-microsoft-com:office:smarttags" w:element="State">
              <w:smartTag w:uri="urn:schemas-microsoft-com:office:smarttags" w:element="place">
                <w:r w:rsidRPr="00210713">
                  <w:rPr>
                    <w:rFonts w:ascii="Arial" w:hAnsi="Arial" w:cs="Arial"/>
                    <w:b/>
                    <w:szCs w:val="24"/>
                  </w:rPr>
                  <w:t>West Virginia</w:t>
                </w:r>
              </w:smartTag>
            </w:smartTag>
            <w:r w:rsidRPr="00210713">
              <w:rPr>
                <w:rFonts w:ascii="Arial" w:hAnsi="Arial" w:cs="Arial"/>
                <w:b/>
                <w:szCs w:val="24"/>
              </w:rPr>
              <w:t xml:space="preserve"> Division of Natural Resources</w:t>
            </w:r>
            <w:r w:rsidRPr="00210713">
              <w:rPr>
                <w:rFonts w:ascii="Arial" w:hAnsi="Arial" w:cs="Arial"/>
                <w:b/>
                <w:sz w:val="20"/>
              </w:rPr>
              <w:t xml:space="preserve"> </w:t>
            </w:r>
            <w:r>
              <w:rPr>
                <w:rFonts w:ascii="Arial" w:hAnsi="Arial" w:cs="Arial"/>
                <w:b/>
                <w:sz w:val="20"/>
              </w:rPr>
              <w:t xml:space="preserve">                   </w:t>
            </w:r>
            <w:hyperlink r:id="rId9" w:history="1">
              <w:r w:rsidRPr="00210713">
                <w:rPr>
                  <w:rStyle w:val="Hyperlink"/>
                  <w:rFonts w:ascii="Arial" w:hAnsi="Arial" w:cs="Arial"/>
                  <w:b/>
                  <w:sz w:val="20"/>
                </w:rPr>
                <w:t>www.wvdnr.gov</w:t>
              </w:r>
            </w:hyperlink>
          </w:p>
          <w:p w:rsidR="009764DA" w:rsidRPr="00210713" w:rsidRDefault="009764DA" w:rsidP="009764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Pr>
                <w:rFonts w:ascii="Arial" w:hAnsi="Arial" w:cs="Arial"/>
                <w:b/>
                <w:sz w:val="20"/>
              </w:rPr>
              <w:t xml:space="preserve">Earl Ray </w:t>
            </w:r>
            <w:proofErr w:type="spellStart"/>
            <w:r>
              <w:rPr>
                <w:rFonts w:ascii="Arial" w:hAnsi="Arial" w:cs="Arial"/>
                <w:b/>
                <w:sz w:val="20"/>
              </w:rPr>
              <w:t>Tomblin</w:t>
            </w:r>
            <w:proofErr w:type="spellEnd"/>
            <w:r w:rsidRPr="00210713">
              <w:rPr>
                <w:rFonts w:ascii="Arial" w:hAnsi="Arial" w:cs="Arial"/>
                <w:b/>
                <w:sz w:val="20"/>
              </w:rPr>
              <w:t xml:space="preserve">, Governor   </w:t>
            </w:r>
            <w:r>
              <w:rPr>
                <w:rFonts w:ascii="Arial" w:hAnsi="Arial" w:cs="Arial"/>
                <w:b/>
                <w:sz w:val="20"/>
              </w:rPr>
              <w:t xml:space="preserve">                           Frank </w:t>
            </w:r>
            <w:proofErr w:type="spellStart"/>
            <w:r>
              <w:rPr>
                <w:rFonts w:ascii="Arial" w:hAnsi="Arial" w:cs="Arial"/>
                <w:b/>
                <w:sz w:val="20"/>
              </w:rPr>
              <w:t>Jezioro</w:t>
            </w:r>
            <w:proofErr w:type="spellEnd"/>
            <w:r w:rsidRPr="00210713">
              <w:rPr>
                <w:rFonts w:ascii="Arial" w:hAnsi="Arial" w:cs="Arial"/>
                <w:b/>
                <w:sz w:val="20"/>
              </w:rPr>
              <w:t>, Director</w:t>
            </w:r>
          </w:p>
          <w:p w:rsidR="009764DA" w:rsidRDefault="009764DA" w:rsidP="009764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p>
          <w:p w:rsidR="009764DA" w:rsidRDefault="009764DA" w:rsidP="009764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sidRPr="00210713">
              <w:rPr>
                <w:rFonts w:ascii="Arial" w:hAnsi="Arial" w:cs="Arial"/>
                <w:b/>
                <w:szCs w:val="24"/>
              </w:rPr>
              <w:t>News Release</w:t>
            </w:r>
            <w:r w:rsidRPr="00210713">
              <w:rPr>
                <w:rFonts w:ascii="Arial" w:hAnsi="Arial" w:cs="Arial"/>
                <w:b/>
                <w:sz w:val="20"/>
              </w:rPr>
              <w:t xml:space="preserve">: </w:t>
            </w:r>
            <w:r w:rsidR="00114FEE">
              <w:rPr>
                <w:rFonts w:ascii="Arial" w:hAnsi="Arial" w:cs="Arial"/>
                <w:b/>
                <w:sz w:val="20"/>
              </w:rPr>
              <w:t>Aug</w:t>
            </w:r>
            <w:r w:rsidR="00056A78">
              <w:rPr>
                <w:rFonts w:ascii="Arial" w:hAnsi="Arial" w:cs="Arial"/>
                <w:b/>
                <w:sz w:val="20"/>
              </w:rPr>
              <w:t>.</w:t>
            </w:r>
            <w:r w:rsidR="00114FEE">
              <w:rPr>
                <w:rFonts w:ascii="Arial" w:hAnsi="Arial" w:cs="Arial"/>
                <w:b/>
                <w:sz w:val="20"/>
              </w:rPr>
              <w:t xml:space="preserve"> 2</w:t>
            </w:r>
            <w:r w:rsidR="005A5B99">
              <w:rPr>
                <w:rFonts w:ascii="Arial" w:hAnsi="Arial" w:cs="Arial"/>
                <w:b/>
                <w:sz w:val="20"/>
              </w:rPr>
              <w:t>6</w:t>
            </w:r>
            <w:r w:rsidR="00656E96">
              <w:rPr>
                <w:rFonts w:ascii="Arial" w:hAnsi="Arial" w:cs="Arial"/>
                <w:b/>
                <w:sz w:val="20"/>
              </w:rPr>
              <w:t>, 2013</w:t>
            </w:r>
          </w:p>
          <w:p w:rsidR="009764DA" w:rsidRDefault="009764DA" w:rsidP="009764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p>
          <w:p w:rsidR="009764DA" w:rsidRPr="00E65273" w:rsidRDefault="009764DA" w:rsidP="009764DA">
            <w:pPr>
              <w:pStyle w:val="Heading1"/>
              <w:jc w:val="left"/>
              <w:rPr>
                <w:sz w:val="20"/>
                <w:szCs w:val="20"/>
              </w:rPr>
            </w:pPr>
            <w:r w:rsidRPr="0019095F">
              <w:rPr>
                <w:rFonts w:cs="Arial"/>
                <w:color w:val="000000"/>
                <w:kern w:val="28"/>
                <w:sz w:val="20"/>
                <w:szCs w:val="20"/>
              </w:rPr>
              <w:t xml:space="preserve">Facebook: </w:t>
            </w:r>
            <w:hyperlink r:id="rId10" w:anchor="!/wvstateparks?sk=info" w:history="1">
              <w:r w:rsidRPr="000143F8">
                <w:rPr>
                  <w:rStyle w:val="Hyperlink"/>
                  <w:sz w:val="20"/>
                  <w:szCs w:val="20"/>
                </w:rPr>
                <w:t>WV Commerce - State Parks</w:t>
              </w:r>
            </w:hyperlink>
          </w:p>
          <w:p w:rsidR="009764DA" w:rsidRPr="00210713" w:rsidRDefault="009764DA" w:rsidP="009764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20" w:lineRule="auto"/>
              <w:rPr>
                <w:rFonts w:ascii="Arial" w:hAnsi="Arial" w:cs="Arial"/>
                <w:b/>
                <w:sz w:val="20"/>
              </w:rPr>
            </w:pPr>
          </w:p>
          <w:p w:rsidR="009764DA" w:rsidRDefault="009764DA" w:rsidP="009764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sidRPr="00210713">
              <w:rPr>
                <w:rFonts w:ascii="Arial" w:hAnsi="Arial" w:cs="Arial"/>
                <w:b/>
                <w:sz w:val="20"/>
              </w:rPr>
              <w:t>Hoy Murphy, Public In</w:t>
            </w:r>
            <w:r>
              <w:rPr>
                <w:rFonts w:ascii="Arial" w:hAnsi="Arial" w:cs="Arial"/>
                <w:b/>
                <w:sz w:val="20"/>
              </w:rPr>
              <w:t>formation Officer</w:t>
            </w:r>
            <w:r w:rsidR="00B94D5C">
              <w:rPr>
                <w:rFonts w:ascii="Arial" w:hAnsi="Arial" w:cs="Arial"/>
                <w:b/>
                <w:sz w:val="20"/>
              </w:rPr>
              <w:t>,</w:t>
            </w:r>
            <w:r>
              <w:rPr>
                <w:rFonts w:ascii="Arial" w:hAnsi="Arial" w:cs="Arial"/>
                <w:b/>
                <w:sz w:val="20"/>
              </w:rPr>
              <w:t xml:space="preserve"> 304-957-9365</w:t>
            </w:r>
            <w:r w:rsidR="00B94D5C">
              <w:rPr>
                <w:rFonts w:ascii="Arial" w:hAnsi="Arial" w:cs="Arial"/>
                <w:b/>
                <w:sz w:val="20"/>
              </w:rPr>
              <w:t>;</w:t>
            </w:r>
            <w:r>
              <w:rPr>
                <w:rFonts w:ascii="Arial" w:hAnsi="Arial" w:cs="Arial"/>
                <w:b/>
                <w:sz w:val="20"/>
              </w:rPr>
              <w:t xml:space="preserve"> </w:t>
            </w:r>
            <w:hyperlink r:id="rId11" w:history="1">
              <w:r w:rsidRPr="00DC281E">
                <w:rPr>
                  <w:rStyle w:val="Hyperlink"/>
                  <w:rFonts w:ascii="Arial" w:hAnsi="Arial" w:cs="Arial"/>
                  <w:b/>
                  <w:sz w:val="20"/>
                </w:rPr>
                <w:t>hoy.r.murphy@wv.gov</w:t>
              </w:r>
            </w:hyperlink>
            <w:r>
              <w:rPr>
                <w:rFonts w:ascii="Arial" w:hAnsi="Arial" w:cs="Arial"/>
                <w:b/>
                <w:sz w:val="20"/>
              </w:rPr>
              <w:t xml:space="preserve">  </w:t>
            </w:r>
          </w:p>
          <w:p w:rsidR="00317CA5" w:rsidRDefault="00D07294" w:rsidP="00317CA5">
            <w:pPr>
              <w:rPr>
                <w:color w:val="1F497D"/>
              </w:rPr>
            </w:pPr>
            <w:r w:rsidRPr="00D07294">
              <w:rPr>
                <w:rFonts w:ascii="Arial" w:hAnsi="Arial" w:cs="Arial"/>
                <w:b/>
                <w:sz w:val="20"/>
              </w:rPr>
              <w:t xml:space="preserve">Contact: </w:t>
            </w:r>
            <w:proofErr w:type="spellStart"/>
            <w:r w:rsidRPr="00D07294">
              <w:rPr>
                <w:rFonts w:ascii="Arial" w:hAnsi="Arial" w:cs="Arial"/>
                <w:b/>
                <w:sz w:val="20"/>
              </w:rPr>
              <w:t>Brennon</w:t>
            </w:r>
            <w:proofErr w:type="spellEnd"/>
            <w:r w:rsidRPr="00D07294">
              <w:rPr>
                <w:rFonts w:ascii="Arial" w:hAnsi="Arial" w:cs="Arial"/>
                <w:b/>
                <w:sz w:val="20"/>
              </w:rPr>
              <w:t xml:space="preserve"> O’Sullivan</w:t>
            </w:r>
            <w:r w:rsidRPr="00D07294">
              <w:rPr>
                <w:rFonts w:ascii="Arial" w:hAnsi="Arial" w:cs="Arial"/>
                <w:b/>
                <w:sz w:val="20"/>
              </w:rPr>
              <w:t xml:space="preserve">, </w:t>
            </w:r>
            <w:r w:rsidR="00317CA5" w:rsidRPr="00317CA5">
              <w:rPr>
                <w:rFonts w:ascii="Arial" w:hAnsi="Arial" w:cs="Arial"/>
                <w:b/>
                <w:sz w:val="20"/>
              </w:rPr>
              <w:t>304-265-6148</w:t>
            </w:r>
            <w:bookmarkStart w:id="0" w:name="_GoBack"/>
            <w:bookmarkEnd w:id="0"/>
            <w:r w:rsidR="00317CA5">
              <w:rPr>
                <w:rFonts w:ascii="Arial" w:hAnsi="Arial" w:cs="Arial"/>
                <w:b/>
                <w:sz w:val="20"/>
              </w:rPr>
              <w:t>;</w:t>
            </w:r>
            <w:r w:rsidR="00317CA5" w:rsidRPr="00317CA5">
              <w:rPr>
                <w:rFonts w:ascii="Arial" w:hAnsi="Arial" w:cs="Arial"/>
                <w:sz w:val="20"/>
              </w:rPr>
              <w:t xml:space="preserve"> </w:t>
            </w:r>
            <w:hyperlink r:id="rId12" w:history="1">
              <w:r w:rsidR="00317CA5" w:rsidRPr="00317CA5">
                <w:rPr>
                  <w:rStyle w:val="Hyperlink"/>
                  <w:rFonts w:ascii="Arial" w:hAnsi="Arial" w:cs="Arial"/>
                  <w:sz w:val="20"/>
                </w:rPr>
                <w:t>tygartlakesp@wv.gov</w:t>
              </w:r>
            </w:hyperlink>
          </w:p>
          <w:p w:rsidR="003B2AAA" w:rsidRPr="00D07294" w:rsidRDefault="003B2AAA" w:rsidP="006A032E">
            <w:pPr>
              <w:rPr>
                <w:rFonts w:ascii="Arial" w:hAnsi="Arial" w:cs="Arial"/>
                <w:b/>
                <w:sz w:val="20"/>
              </w:rPr>
            </w:pPr>
          </w:p>
        </w:tc>
      </w:tr>
    </w:tbl>
    <w:p w:rsidR="007E0636" w:rsidRPr="00056A78" w:rsidRDefault="007E0636" w:rsidP="007E0636">
      <w:pPr>
        <w:rPr>
          <w:rFonts w:ascii="Arial" w:hAnsi="Arial" w:cs="Arial"/>
          <w:sz w:val="22"/>
          <w:szCs w:val="22"/>
        </w:rPr>
      </w:pPr>
    </w:p>
    <w:p w:rsidR="00557A8D" w:rsidRDefault="00557A8D" w:rsidP="00891E72">
      <w:pPr>
        <w:rPr>
          <w:rFonts w:ascii="Arial" w:hAnsi="Arial" w:cs="Arial"/>
          <w:b/>
          <w:sz w:val="22"/>
          <w:szCs w:val="22"/>
        </w:rPr>
      </w:pPr>
    </w:p>
    <w:p w:rsidR="004C6291" w:rsidRPr="00BD6405" w:rsidRDefault="004C6291" w:rsidP="00BD6405">
      <w:pPr>
        <w:jc w:val="center"/>
        <w:rPr>
          <w:rFonts w:ascii="Arial" w:hAnsi="Arial" w:cs="Arial"/>
          <w:b/>
          <w:sz w:val="28"/>
          <w:szCs w:val="28"/>
        </w:rPr>
      </w:pPr>
      <w:r w:rsidRPr="00BD6405">
        <w:rPr>
          <w:rFonts w:ascii="Arial" w:hAnsi="Arial" w:cs="Arial"/>
          <w:b/>
          <w:sz w:val="28"/>
          <w:szCs w:val="28"/>
        </w:rPr>
        <w:t xml:space="preserve">Tygart Lake </w:t>
      </w:r>
      <w:r w:rsidR="00BD6405">
        <w:rPr>
          <w:rFonts w:ascii="Arial" w:hAnsi="Arial" w:cs="Arial"/>
          <w:b/>
          <w:sz w:val="28"/>
          <w:szCs w:val="28"/>
        </w:rPr>
        <w:t>State Park adds s</w:t>
      </w:r>
      <w:r w:rsidRPr="00BD6405">
        <w:rPr>
          <w:rFonts w:ascii="Arial" w:hAnsi="Arial" w:cs="Arial"/>
          <w:b/>
          <w:sz w:val="28"/>
          <w:szCs w:val="28"/>
        </w:rPr>
        <w:t xml:space="preserve">ightseeing and </w:t>
      </w:r>
      <w:r w:rsidR="00BD6405">
        <w:rPr>
          <w:rFonts w:ascii="Arial" w:hAnsi="Arial" w:cs="Arial"/>
          <w:b/>
          <w:sz w:val="28"/>
          <w:szCs w:val="28"/>
        </w:rPr>
        <w:t>d</w:t>
      </w:r>
      <w:r w:rsidRPr="00BD6405">
        <w:rPr>
          <w:rFonts w:ascii="Arial" w:hAnsi="Arial" w:cs="Arial"/>
          <w:b/>
          <w:sz w:val="28"/>
          <w:szCs w:val="28"/>
        </w:rPr>
        <w:t xml:space="preserve">inner </w:t>
      </w:r>
      <w:r w:rsidR="00BD6405">
        <w:rPr>
          <w:rFonts w:ascii="Arial" w:hAnsi="Arial" w:cs="Arial"/>
          <w:b/>
          <w:sz w:val="28"/>
          <w:szCs w:val="28"/>
        </w:rPr>
        <w:t>c</w:t>
      </w:r>
      <w:r w:rsidRPr="00BD6405">
        <w:rPr>
          <w:rFonts w:ascii="Arial" w:hAnsi="Arial" w:cs="Arial"/>
          <w:b/>
          <w:sz w:val="28"/>
          <w:szCs w:val="28"/>
        </w:rPr>
        <w:t>ruises</w:t>
      </w:r>
      <w:r w:rsidR="00BD6405">
        <w:rPr>
          <w:rFonts w:ascii="Arial" w:hAnsi="Arial" w:cs="Arial"/>
          <w:b/>
          <w:sz w:val="28"/>
          <w:szCs w:val="28"/>
        </w:rPr>
        <w:br/>
        <w:t>to its on-the-water options</w:t>
      </w:r>
    </w:p>
    <w:p w:rsidR="00BD6405" w:rsidRPr="00BD6405" w:rsidRDefault="00BD6405" w:rsidP="004C6291">
      <w:pPr>
        <w:rPr>
          <w:rFonts w:ascii="Arial" w:hAnsi="Arial" w:cs="Arial"/>
          <w:b/>
          <w:sz w:val="22"/>
          <w:szCs w:val="22"/>
        </w:rPr>
      </w:pPr>
    </w:p>
    <w:p w:rsidR="00AE613C" w:rsidRDefault="00BD6405" w:rsidP="00BD6405">
      <w:pPr>
        <w:ind w:firstLine="720"/>
        <w:rPr>
          <w:rFonts w:ascii="Arial" w:hAnsi="Arial" w:cs="Arial"/>
          <w:sz w:val="22"/>
          <w:szCs w:val="22"/>
        </w:rPr>
      </w:pPr>
      <w:r>
        <w:rPr>
          <w:rFonts w:ascii="Arial" w:hAnsi="Arial" w:cs="Arial"/>
          <w:sz w:val="22"/>
          <w:szCs w:val="22"/>
        </w:rPr>
        <w:t xml:space="preserve">GRAFTON, W.Va. -- </w:t>
      </w:r>
      <w:r w:rsidR="004C6291" w:rsidRPr="00BD6405">
        <w:rPr>
          <w:rFonts w:ascii="Arial" w:hAnsi="Arial" w:cs="Arial"/>
          <w:sz w:val="22"/>
          <w:szCs w:val="22"/>
        </w:rPr>
        <w:t>Tygart Lake is West Virginia’s fourth</w:t>
      </w:r>
      <w:r w:rsidR="00944DC6">
        <w:rPr>
          <w:rFonts w:ascii="Arial" w:hAnsi="Arial" w:cs="Arial"/>
          <w:sz w:val="22"/>
          <w:szCs w:val="22"/>
        </w:rPr>
        <w:t>-</w:t>
      </w:r>
      <w:r w:rsidR="004C6291" w:rsidRPr="00BD6405">
        <w:rPr>
          <w:rFonts w:ascii="Arial" w:hAnsi="Arial" w:cs="Arial"/>
          <w:sz w:val="22"/>
          <w:szCs w:val="22"/>
        </w:rPr>
        <w:t>largest body of water with 1</w:t>
      </w:r>
      <w:r w:rsidR="00AE613C">
        <w:rPr>
          <w:rFonts w:ascii="Arial" w:hAnsi="Arial" w:cs="Arial"/>
          <w:sz w:val="22"/>
          <w:szCs w:val="22"/>
        </w:rPr>
        <w:t>,</w:t>
      </w:r>
      <w:r w:rsidR="004C6291" w:rsidRPr="00BD6405">
        <w:rPr>
          <w:rFonts w:ascii="Arial" w:hAnsi="Arial" w:cs="Arial"/>
          <w:sz w:val="22"/>
          <w:szCs w:val="22"/>
        </w:rPr>
        <w:t>750 acre</w:t>
      </w:r>
      <w:r w:rsidR="00944DC6">
        <w:rPr>
          <w:rFonts w:ascii="Arial" w:hAnsi="Arial" w:cs="Arial"/>
          <w:sz w:val="22"/>
          <w:szCs w:val="22"/>
        </w:rPr>
        <w:t>s</w:t>
      </w:r>
      <w:r w:rsidR="004C6291" w:rsidRPr="00BD6405">
        <w:rPr>
          <w:rFonts w:ascii="Arial" w:hAnsi="Arial" w:cs="Arial"/>
          <w:sz w:val="22"/>
          <w:szCs w:val="22"/>
        </w:rPr>
        <w:t xml:space="preserve"> of recreational surface. “The lake is known for </w:t>
      </w:r>
      <w:r w:rsidR="00944DC6">
        <w:rPr>
          <w:rFonts w:ascii="Arial" w:hAnsi="Arial" w:cs="Arial"/>
          <w:sz w:val="22"/>
          <w:szCs w:val="22"/>
        </w:rPr>
        <w:t>b</w:t>
      </w:r>
      <w:r w:rsidR="004C6291" w:rsidRPr="00944DC6">
        <w:rPr>
          <w:rFonts w:ascii="Arial" w:hAnsi="Arial" w:cs="Arial"/>
          <w:sz w:val="22"/>
          <w:szCs w:val="22"/>
        </w:rPr>
        <w:t>ass</w:t>
      </w:r>
      <w:r w:rsidR="004C6291" w:rsidRPr="00BD6405">
        <w:rPr>
          <w:rFonts w:ascii="Arial" w:hAnsi="Arial" w:cs="Arial"/>
          <w:sz w:val="22"/>
          <w:szCs w:val="22"/>
        </w:rPr>
        <w:t xml:space="preserve"> fishing and with unlimited horsepower for bass and other boats, weekends get busier with fishing and skiing,” sa</w:t>
      </w:r>
      <w:r w:rsidR="00550DBE">
        <w:rPr>
          <w:rFonts w:ascii="Arial" w:hAnsi="Arial" w:cs="Arial"/>
          <w:sz w:val="22"/>
          <w:szCs w:val="22"/>
        </w:rPr>
        <w:t>id</w:t>
      </w:r>
      <w:r w:rsidR="004C6291" w:rsidRPr="00BD6405">
        <w:rPr>
          <w:rFonts w:ascii="Arial" w:hAnsi="Arial" w:cs="Arial"/>
          <w:sz w:val="22"/>
          <w:szCs w:val="22"/>
        </w:rPr>
        <w:t xml:space="preserve"> Park Superintendent </w:t>
      </w:r>
      <w:proofErr w:type="spellStart"/>
      <w:r w:rsidR="004C6291" w:rsidRPr="00BD6405">
        <w:rPr>
          <w:rFonts w:ascii="Arial" w:hAnsi="Arial" w:cs="Arial"/>
          <w:sz w:val="22"/>
          <w:szCs w:val="22"/>
        </w:rPr>
        <w:t>Brennon</w:t>
      </w:r>
      <w:proofErr w:type="spellEnd"/>
      <w:r w:rsidR="004C6291" w:rsidRPr="00BD6405">
        <w:rPr>
          <w:rFonts w:ascii="Arial" w:hAnsi="Arial" w:cs="Arial"/>
          <w:sz w:val="22"/>
          <w:szCs w:val="22"/>
        </w:rPr>
        <w:t xml:space="preserve"> O’Sullivan.  “</w:t>
      </w:r>
      <w:r w:rsidR="004C6291" w:rsidRPr="00AE613C">
        <w:rPr>
          <w:rFonts w:ascii="Arial" w:hAnsi="Arial" w:cs="Arial"/>
          <w:sz w:val="22"/>
          <w:szCs w:val="22"/>
        </w:rPr>
        <w:t>With increasing numbers, we are seeing</w:t>
      </w:r>
      <w:r w:rsidR="004C6291" w:rsidRPr="00BD6405">
        <w:rPr>
          <w:rFonts w:ascii="Arial" w:hAnsi="Arial" w:cs="Arial"/>
          <w:sz w:val="22"/>
          <w:szCs w:val="22"/>
        </w:rPr>
        <w:t xml:space="preserve"> kayakers take advantage of mid-week days when the boats are not as predominate on the water.” Tygart Lake has a marina with boat rental options.  </w:t>
      </w:r>
      <w:r w:rsidR="00AE613C">
        <w:rPr>
          <w:rFonts w:ascii="Arial" w:hAnsi="Arial" w:cs="Arial"/>
          <w:sz w:val="22"/>
          <w:szCs w:val="22"/>
        </w:rPr>
        <w:t>The park has</w:t>
      </w:r>
      <w:r w:rsidR="004C6291" w:rsidRPr="00AE613C">
        <w:rPr>
          <w:rFonts w:ascii="Arial" w:hAnsi="Arial" w:cs="Arial"/>
          <w:sz w:val="22"/>
          <w:szCs w:val="22"/>
        </w:rPr>
        <w:t xml:space="preserve"> </w:t>
      </w:r>
      <w:r w:rsidR="00AE613C">
        <w:rPr>
          <w:rFonts w:ascii="Arial" w:hAnsi="Arial" w:cs="Arial"/>
          <w:sz w:val="22"/>
          <w:szCs w:val="22"/>
        </w:rPr>
        <w:t xml:space="preserve">recently </w:t>
      </w:r>
      <w:r w:rsidR="004C6291" w:rsidRPr="00AE613C">
        <w:rPr>
          <w:rFonts w:ascii="Arial" w:hAnsi="Arial" w:cs="Arial"/>
          <w:sz w:val="22"/>
          <w:szCs w:val="22"/>
        </w:rPr>
        <w:t>added sightseeing and dinner cruises for folks looking</w:t>
      </w:r>
      <w:r w:rsidR="004C6291" w:rsidRPr="00BD6405">
        <w:rPr>
          <w:rFonts w:ascii="Arial" w:hAnsi="Arial" w:cs="Arial"/>
          <w:sz w:val="22"/>
          <w:szCs w:val="22"/>
        </w:rPr>
        <w:t xml:space="preserve"> for a few hours on the lake during their visit. </w:t>
      </w:r>
    </w:p>
    <w:p w:rsidR="004C6291" w:rsidRPr="00BD6405" w:rsidRDefault="004C6291" w:rsidP="00BD6405">
      <w:pPr>
        <w:ind w:firstLine="720"/>
        <w:rPr>
          <w:rFonts w:ascii="Arial" w:hAnsi="Arial" w:cs="Arial"/>
          <w:sz w:val="22"/>
          <w:szCs w:val="22"/>
        </w:rPr>
      </w:pPr>
      <w:r w:rsidRPr="00BD6405">
        <w:rPr>
          <w:rFonts w:ascii="Arial" w:hAnsi="Arial" w:cs="Arial"/>
          <w:sz w:val="22"/>
          <w:szCs w:val="22"/>
        </w:rPr>
        <w:t xml:space="preserve"> </w:t>
      </w:r>
    </w:p>
    <w:p w:rsidR="004C6291" w:rsidRPr="00BD6405" w:rsidRDefault="004C6291" w:rsidP="004C6291">
      <w:pPr>
        <w:rPr>
          <w:rFonts w:ascii="Arial" w:hAnsi="Arial" w:cs="Arial"/>
          <w:b/>
          <w:sz w:val="22"/>
          <w:szCs w:val="22"/>
        </w:rPr>
      </w:pPr>
      <w:r w:rsidRPr="00BD6405">
        <w:rPr>
          <w:rFonts w:ascii="Arial" w:hAnsi="Arial" w:cs="Arial"/>
          <w:b/>
          <w:sz w:val="22"/>
          <w:szCs w:val="22"/>
        </w:rPr>
        <w:t xml:space="preserve">Sightseeing Boat </w:t>
      </w:r>
    </w:p>
    <w:p w:rsidR="004C6291" w:rsidRPr="00BD6405" w:rsidRDefault="004C6291" w:rsidP="004C6291">
      <w:pPr>
        <w:spacing w:before="100" w:beforeAutospacing="1" w:after="100" w:afterAutospacing="1"/>
        <w:outlineLvl w:val="2"/>
        <w:rPr>
          <w:rFonts w:ascii="Arial" w:hAnsi="Arial" w:cs="Arial"/>
          <w:sz w:val="22"/>
          <w:szCs w:val="22"/>
        </w:rPr>
      </w:pPr>
      <w:r w:rsidRPr="00BD6405">
        <w:rPr>
          <w:rFonts w:ascii="Arial" w:hAnsi="Arial" w:cs="Arial"/>
          <w:sz w:val="22"/>
          <w:szCs w:val="22"/>
        </w:rPr>
        <w:t>Through Sept</w:t>
      </w:r>
      <w:r w:rsidR="00AE613C">
        <w:rPr>
          <w:rFonts w:ascii="Arial" w:hAnsi="Arial" w:cs="Arial"/>
          <w:sz w:val="22"/>
          <w:szCs w:val="22"/>
        </w:rPr>
        <w:t>.</w:t>
      </w:r>
      <w:r w:rsidRPr="00BD6405">
        <w:rPr>
          <w:rFonts w:ascii="Arial" w:hAnsi="Arial" w:cs="Arial"/>
          <w:sz w:val="22"/>
          <w:szCs w:val="22"/>
        </w:rPr>
        <w:t xml:space="preserve"> 15 and beginning again May 15</w:t>
      </w:r>
      <w:r w:rsidR="00550DBE">
        <w:rPr>
          <w:rFonts w:ascii="Arial" w:hAnsi="Arial" w:cs="Arial"/>
          <w:sz w:val="22"/>
          <w:szCs w:val="22"/>
        </w:rPr>
        <w:t>, the park offers</w:t>
      </w:r>
      <w:r w:rsidRPr="00BD6405">
        <w:rPr>
          <w:rFonts w:ascii="Arial" w:hAnsi="Arial" w:cs="Arial"/>
          <w:sz w:val="22"/>
          <w:szCs w:val="22"/>
        </w:rPr>
        <w:t xml:space="preserve"> </w:t>
      </w:r>
      <w:r w:rsidR="00550DBE">
        <w:rPr>
          <w:rFonts w:ascii="Arial" w:hAnsi="Arial" w:cs="Arial"/>
          <w:sz w:val="22"/>
          <w:szCs w:val="22"/>
        </w:rPr>
        <w:t xml:space="preserve">an overnight package of </w:t>
      </w:r>
      <w:r w:rsidRPr="00BD6405">
        <w:rPr>
          <w:rFonts w:ascii="Arial" w:hAnsi="Arial" w:cs="Arial"/>
          <w:sz w:val="22"/>
          <w:szCs w:val="22"/>
        </w:rPr>
        <w:t xml:space="preserve">sightseeing boat tour </w:t>
      </w:r>
      <w:r w:rsidR="00550DBE">
        <w:rPr>
          <w:rFonts w:ascii="Arial" w:hAnsi="Arial" w:cs="Arial"/>
          <w:sz w:val="22"/>
          <w:szCs w:val="22"/>
        </w:rPr>
        <w:t>or</w:t>
      </w:r>
      <w:r w:rsidRPr="00BD6405">
        <w:rPr>
          <w:rFonts w:ascii="Arial" w:hAnsi="Arial" w:cs="Arial"/>
          <w:sz w:val="22"/>
          <w:szCs w:val="22"/>
        </w:rPr>
        <w:t xml:space="preserve"> tours with dinner. The sightseeing</w:t>
      </w:r>
      <w:r w:rsidR="00550DBE">
        <w:rPr>
          <w:rFonts w:ascii="Arial" w:hAnsi="Arial" w:cs="Arial"/>
          <w:sz w:val="22"/>
          <w:szCs w:val="22"/>
        </w:rPr>
        <w:t>-</w:t>
      </w:r>
      <w:r w:rsidRPr="00BD6405">
        <w:rPr>
          <w:rFonts w:ascii="Arial" w:hAnsi="Arial" w:cs="Arial"/>
          <w:sz w:val="22"/>
          <w:szCs w:val="22"/>
        </w:rPr>
        <w:t>only package include</w:t>
      </w:r>
      <w:r w:rsidR="00550DBE">
        <w:rPr>
          <w:rFonts w:ascii="Arial" w:hAnsi="Arial" w:cs="Arial"/>
          <w:sz w:val="22"/>
          <w:szCs w:val="22"/>
        </w:rPr>
        <w:t>s</w:t>
      </w:r>
      <w:r w:rsidRPr="00BD6405">
        <w:rPr>
          <w:rFonts w:ascii="Arial" w:hAnsi="Arial" w:cs="Arial"/>
          <w:sz w:val="22"/>
          <w:szCs w:val="22"/>
        </w:rPr>
        <w:t xml:space="preserve"> two nights at the park lodge, two adult tickets for the boat tour, and a gift shop gift certificate. </w:t>
      </w:r>
      <w:r w:rsidR="00550DBE">
        <w:rPr>
          <w:rFonts w:ascii="Arial" w:hAnsi="Arial" w:cs="Arial"/>
          <w:sz w:val="22"/>
          <w:szCs w:val="22"/>
        </w:rPr>
        <w:t>The s</w:t>
      </w:r>
      <w:r w:rsidRPr="00BD6405">
        <w:rPr>
          <w:rFonts w:ascii="Arial" w:hAnsi="Arial" w:cs="Arial"/>
          <w:bCs/>
          <w:sz w:val="22"/>
          <w:szCs w:val="22"/>
        </w:rPr>
        <w:t xml:space="preserve">ightseeing boat tour schedule is </w:t>
      </w:r>
      <w:r w:rsidRPr="00BD6405">
        <w:rPr>
          <w:rFonts w:ascii="Arial" w:hAnsi="Arial" w:cs="Arial"/>
          <w:sz w:val="22"/>
          <w:szCs w:val="22"/>
        </w:rPr>
        <w:t>Monday</w:t>
      </w:r>
      <w:r w:rsidR="00550DBE">
        <w:rPr>
          <w:rFonts w:ascii="Arial" w:hAnsi="Arial" w:cs="Arial"/>
          <w:sz w:val="22"/>
          <w:szCs w:val="22"/>
        </w:rPr>
        <w:t>-</w:t>
      </w:r>
      <w:r w:rsidR="00550DBE" w:rsidRPr="00BD6405">
        <w:rPr>
          <w:rFonts w:ascii="Arial" w:hAnsi="Arial" w:cs="Arial"/>
          <w:sz w:val="22"/>
          <w:szCs w:val="22"/>
        </w:rPr>
        <w:t>Thursday</w:t>
      </w:r>
      <w:r w:rsidRPr="00BD6405">
        <w:rPr>
          <w:rFonts w:ascii="Arial" w:hAnsi="Arial" w:cs="Arial"/>
          <w:sz w:val="22"/>
          <w:szCs w:val="22"/>
        </w:rPr>
        <w:t xml:space="preserve"> and Saturday at 2 p.m.</w:t>
      </w:r>
      <w:r w:rsidRPr="00BD6405">
        <w:rPr>
          <w:rFonts w:ascii="Arial" w:hAnsi="Arial" w:cs="Arial"/>
          <w:bCs/>
          <w:sz w:val="22"/>
          <w:szCs w:val="22"/>
        </w:rPr>
        <w:t xml:space="preserve">; </w:t>
      </w:r>
      <w:r w:rsidRPr="00BD6405">
        <w:rPr>
          <w:rFonts w:ascii="Arial" w:hAnsi="Arial" w:cs="Arial"/>
          <w:sz w:val="22"/>
          <w:szCs w:val="22"/>
        </w:rPr>
        <w:t>Friday</w:t>
      </w:r>
      <w:r w:rsidR="00550DBE">
        <w:rPr>
          <w:rFonts w:ascii="Arial" w:hAnsi="Arial" w:cs="Arial"/>
          <w:sz w:val="22"/>
          <w:szCs w:val="22"/>
        </w:rPr>
        <w:t xml:space="preserve"> a</w:t>
      </w:r>
      <w:r w:rsidRPr="00BD6405">
        <w:rPr>
          <w:rFonts w:ascii="Arial" w:hAnsi="Arial" w:cs="Arial"/>
          <w:sz w:val="22"/>
          <w:szCs w:val="22"/>
        </w:rPr>
        <w:t xml:space="preserve">fter </w:t>
      </w:r>
      <w:r w:rsidR="00550DBE">
        <w:rPr>
          <w:rFonts w:ascii="Arial" w:hAnsi="Arial" w:cs="Arial"/>
          <w:sz w:val="22"/>
          <w:szCs w:val="22"/>
        </w:rPr>
        <w:t xml:space="preserve">the </w:t>
      </w:r>
      <w:r w:rsidRPr="00BD6405">
        <w:rPr>
          <w:rFonts w:ascii="Arial" w:hAnsi="Arial" w:cs="Arial"/>
          <w:sz w:val="22"/>
          <w:szCs w:val="22"/>
        </w:rPr>
        <w:t>Tygart Dam Tour, approximately 2:30 p.m.</w:t>
      </w:r>
      <w:r w:rsidR="00550DBE">
        <w:rPr>
          <w:rFonts w:ascii="Arial" w:hAnsi="Arial" w:cs="Arial"/>
          <w:sz w:val="22"/>
          <w:szCs w:val="22"/>
        </w:rPr>
        <w:t>;</w:t>
      </w:r>
      <w:r w:rsidRPr="00BD6405">
        <w:rPr>
          <w:rFonts w:ascii="Arial" w:hAnsi="Arial" w:cs="Arial"/>
          <w:bCs/>
          <w:sz w:val="22"/>
          <w:szCs w:val="22"/>
        </w:rPr>
        <w:t xml:space="preserve"> and </w:t>
      </w:r>
      <w:r w:rsidRPr="00BD6405">
        <w:rPr>
          <w:rFonts w:ascii="Arial" w:hAnsi="Arial" w:cs="Arial"/>
          <w:sz w:val="22"/>
          <w:szCs w:val="22"/>
        </w:rPr>
        <w:t xml:space="preserve">Sunday </w:t>
      </w:r>
      <w:r w:rsidR="00550DBE">
        <w:rPr>
          <w:rFonts w:ascii="Arial" w:hAnsi="Arial" w:cs="Arial"/>
          <w:sz w:val="22"/>
          <w:szCs w:val="22"/>
        </w:rPr>
        <w:t>at</w:t>
      </w:r>
      <w:r w:rsidRPr="00BD6405">
        <w:rPr>
          <w:rFonts w:ascii="Arial" w:hAnsi="Arial" w:cs="Arial"/>
          <w:sz w:val="22"/>
          <w:szCs w:val="22"/>
        </w:rPr>
        <w:t xml:space="preserve"> 4 p.m.</w:t>
      </w:r>
      <w:r w:rsidRPr="00BD6405">
        <w:rPr>
          <w:rFonts w:ascii="Arial" w:hAnsi="Arial" w:cs="Arial"/>
          <w:bCs/>
          <w:sz w:val="22"/>
          <w:szCs w:val="22"/>
        </w:rPr>
        <w:t xml:space="preserve">  Passengers </w:t>
      </w:r>
      <w:proofErr w:type="spellStart"/>
      <w:r w:rsidRPr="00BD6405">
        <w:rPr>
          <w:rFonts w:ascii="Arial" w:hAnsi="Arial" w:cs="Arial"/>
          <w:bCs/>
          <w:sz w:val="22"/>
          <w:szCs w:val="22"/>
        </w:rPr>
        <w:t>board</w:t>
      </w:r>
      <w:proofErr w:type="spellEnd"/>
      <w:r w:rsidRPr="00BD6405">
        <w:rPr>
          <w:rFonts w:ascii="Arial" w:hAnsi="Arial" w:cs="Arial"/>
          <w:bCs/>
          <w:sz w:val="22"/>
          <w:szCs w:val="22"/>
        </w:rPr>
        <w:t xml:space="preserve"> the </w:t>
      </w:r>
      <w:r w:rsidRPr="00BD6405">
        <w:rPr>
          <w:rFonts w:ascii="Arial" w:hAnsi="Arial" w:cs="Arial"/>
          <w:sz w:val="22"/>
          <w:szCs w:val="22"/>
        </w:rPr>
        <w:t>boat 30 minutes prior to departure.</w:t>
      </w:r>
    </w:p>
    <w:p w:rsidR="004C6291" w:rsidRPr="00BD6405" w:rsidRDefault="004C6291" w:rsidP="004C6291">
      <w:pPr>
        <w:spacing w:before="100" w:beforeAutospacing="1" w:after="100" w:afterAutospacing="1"/>
        <w:outlineLvl w:val="2"/>
        <w:rPr>
          <w:rFonts w:ascii="Arial" w:hAnsi="Arial" w:cs="Arial"/>
          <w:b/>
          <w:sz w:val="22"/>
          <w:szCs w:val="22"/>
        </w:rPr>
      </w:pPr>
      <w:r w:rsidRPr="00BD6405">
        <w:rPr>
          <w:rFonts w:ascii="Arial" w:hAnsi="Arial" w:cs="Arial"/>
          <w:b/>
          <w:sz w:val="22"/>
          <w:szCs w:val="22"/>
        </w:rPr>
        <w:t>Dinner Boat</w:t>
      </w:r>
    </w:p>
    <w:p w:rsidR="004C6291" w:rsidRPr="00BD6405" w:rsidRDefault="004C6291" w:rsidP="004C6291">
      <w:pPr>
        <w:spacing w:before="100" w:beforeAutospacing="1" w:after="100" w:afterAutospacing="1"/>
        <w:outlineLvl w:val="2"/>
        <w:rPr>
          <w:rFonts w:ascii="Arial" w:hAnsi="Arial" w:cs="Arial"/>
          <w:sz w:val="22"/>
          <w:szCs w:val="22"/>
        </w:rPr>
      </w:pPr>
      <w:r w:rsidRPr="00BD6405">
        <w:rPr>
          <w:rFonts w:ascii="Arial" w:hAnsi="Arial" w:cs="Arial"/>
          <w:sz w:val="22"/>
          <w:szCs w:val="22"/>
        </w:rPr>
        <w:t>The better b</w:t>
      </w:r>
      <w:r w:rsidR="00550DBE">
        <w:rPr>
          <w:rFonts w:ascii="Arial" w:hAnsi="Arial" w:cs="Arial"/>
          <w:sz w:val="22"/>
          <w:szCs w:val="22"/>
        </w:rPr>
        <w:t xml:space="preserve">oat experience includes dinner, </w:t>
      </w:r>
      <w:r w:rsidRPr="00BD6405">
        <w:rPr>
          <w:rFonts w:ascii="Arial" w:hAnsi="Arial" w:cs="Arial"/>
          <w:sz w:val="22"/>
          <w:szCs w:val="22"/>
        </w:rPr>
        <w:t xml:space="preserve">O’Sullivan </w:t>
      </w:r>
      <w:r w:rsidR="00550DBE">
        <w:rPr>
          <w:rFonts w:ascii="Arial" w:hAnsi="Arial" w:cs="Arial"/>
          <w:sz w:val="22"/>
          <w:szCs w:val="22"/>
        </w:rPr>
        <w:t>said.</w:t>
      </w:r>
      <w:r w:rsidRPr="00BD6405">
        <w:rPr>
          <w:rFonts w:ascii="Arial" w:hAnsi="Arial" w:cs="Arial"/>
          <w:sz w:val="22"/>
          <w:szCs w:val="22"/>
        </w:rPr>
        <w:t xml:space="preserve"> The </w:t>
      </w:r>
      <w:r w:rsidRPr="00BD6405">
        <w:rPr>
          <w:rFonts w:ascii="Arial" w:hAnsi="Arial" w:cs="Arial"/>
          <w:i/>
          <w:sz w:val="22"/>
          <w:szCs w:val="22"/>
        </w:rPr>
        <w:t>Boston Beanery</w:t>
      </w:r>
      <w:r w:rsidRPr="00BD6405">
        <w:rPr>
          <w:rFonts w:ascii="Arial" w:hAnsi="Arial" w:cs="Arial"/>
          <w:sz w:val="22"/>
          <w:szCs w:val="22"/>
        </w:rPr>
        <w:t xml:space="preserve"> operates food service at Tygart Lake. “The Beanery is simply a great place to eat and hang out,” </w:t>
      </w:r>
      <w:r w:rsidR="00550DBE">
        <w:rPr>
          <w:rFonts w:ascii="Arial" w:hAnsi="Arial" w:cs="Arial"/>
          <w:sz w:val="22"/>
          <w:szCs w:val="22"/>
        </w:rPr>
        <w:t>he said</w:t>
      </w:r>
      <w:r w:rsidRPr="00BD6405">
        <w:rPr>
          <w:rFonts w:ascii="Arial" w:hAnsi="Arial" w:cs="Arial"/>
          <w:sz w:val="22"/>
          <w:szCs w:val="22"/>
        </w:rPr>
        <w:t>.  “The food and atmosphere are great.”</w:t>
      </w:r>
      <w:r w:rsidR="00550DBE">
        <w:rPr>
          <w:rFonts w:ascii="Arial" w:hAnsi="Arial" w:cs="Arial"/>
          <w:sz w:val="22"/>
          <w:szCs w:val="22"/>
        </w:rPr>
        <w:t xml:space="preserve"> </w:t>
      </w:r>
      <w:r w:rsidRPr="00BD6405">
        <w:rPr>
          <w:rFonts w:ascii="Arial" w:hAnsi="Arial" w:cs="Arial"/>
          <w:sz w:val="22"/>
          <w:szCs w:val="22"/>
        </w:rPr>
        <w:t xml:space="preserve">The boat service and tours are conducted by </w:t>
      </w:r>
      <w:r w:rsidRPr="00550DBE">
        <w:rPr>
          <w:rFonts w:ascii="Arial" w:hAnsi="Arial" w:cs="Arial"/>
          <w:i/>
          <w:sz w:val="22"/>
          <w:szCs w:val="22"/>
        </w:rPr>
        <w:t>Tygart Lake Cruises</w:t>
      </w:r>
      <w:r w:rsidRPr="00550DBE">
        <w:rPr>
          <w:rFonts w:ascii="Arial" w:hAnsi="Arial" w:cs="Arial"/>
          <w:sz w:val="22"/>
          <w:szCs w:val="22"/>
        </w:rPr>
        <w:t>.</w:t>
      </w:r>
      <w:r w:rsidRPr="00BD6405">
        <w:rPr>
          <w:rFonts w:ascii="Arial" w:hAnsi="Arial" w:cs="Arial"/>
          <w:sz w:val="22"/>
          <w:szCs w:val="22"/>
        </w:rPr>
        <w:t xml:space="preserve"> “Together these two businesses have partnered with the lodge to create a very nice dinner cruise</w:t>
      </w:r>
      <w:r w:rsidR="00550DBE">
        <w:rPr>
          <w:rFonts w:ascii="Arial" w:hAnsi="Arial" w:cs="Arial"/>
          <w:sz w:val="22"/>
          <w:szCs w:val="22"/>
        </w:rPr>
        <w:t>,</w:t>
      </w:r>
      <w:r w:rsidRPr="00BD6405">
        <w:rPr>
          <w:rFonts w:ascii="Arial" w:hAnsi="Arial" w:cs="Arial"/>
          <w:sz w:val="22"/>
          <w:szCs w:val="22"/>
        </w:rPr>
        <w:t>” O’Sullivan</w:t>
      </w:r>
      <w:r w:rsidR="00550DBE">
        <w:rPr>
          <w:rFonts w:ascii="Arial" w:hAnsi="Arial" w:cs="Arial"/>
          <w:sz w:val="22"/>
          <w:szCs w:val="22"/>
        </w:rPr>
        <w:t xml:space="preserve"> said</w:t>
      </w:r>
      <w:r w:rsidRPr="00BD6405">
        <w:rPr>
          <w:rFonts w:ascii="Arial" w:hAnsi="Arial" w:cs="Arial"/>
          <w:sz w:val="22"/>
          <w:szCs w:val="22"/>
        </w:rPr>
        <w:t xml:space="preserve">. “It’s </w:t>
      </w:r>
      <w:r w:rsidRPr="00550DBE">
        <w:rPr>
          <w:rFonts w:ascii="Arial" w:hAnsi="Arial" w:cs="Arial"/>
          <w:sz w:val="22"/>
          <w:szCs w:val="22"/>
        </w:rPr>
        <w:t>an exciting new option</w:t>
      </w:r>
      <w:r w:rsidRPr="00BD6405">
        <w:rPr>
          <w:rFonts w:ascii="Arial" w:hAnsi="Arial" w:cs="Arial"/>
          <w:sz w:val="22"/>
          <w:szCs w:val="22"/>
        </w:rPr>
        <w:t xml:space="preserve"> for guests making Tygart Lake State Park a destination.”</w:t>
      </w:r>
    </w:p>
    <w:p w:rsidR="004C6291" w:rsidRPr="00BD6405" w:rsidRDefault="004C6291" w:rsidP="004C6291">
      <w:pPr>
        <w:spacing w:before="100" w:beforeAutospacing="1" w:after="100" w:afterAutospacing="1"/>
        <w:outlineLvl w:val="2"/>
        <w:rPr>
          <w:rFonts w:ascii="Arial" w:hAnsi="Arial" w:cs="Arial"/>
          <w:sz w:val="22"/>
          <w:szCs w:val="22"/>
        </w:rPr>
      </w:pPr>
      <w:r w:rsidRPr="00BD6405">
        <w:rPr>
          <w:rFonts w:ascii="Arial" w:hAnsi="Arial" w:cs="Arial"/>
          <w:sz w:val="22"/>
          <w:szCs w:val="22"/>
        </w:rPr>
        <w:t xml:space="preserve">The </w:t>
      </w:r>
      <w:r w:rsidR="00A00FF7">
        <w:rPr>
          <w:rFonts w:ascii="Arial" w:hAnsi="Arial" w:cs="Arial"/>
          <w:sz w:val="22"/>
          <w:szCs w:val="22"/>
        </w:rPr>
        <w:t>d</w:t>
      </w:r>
      <w:r w:rsidRPr="00BD6405">
        <w:rPr>
          <w:rFonts w:ascii="Arial" w:hAnsi="Arial" w:cs="Arial"/>
          <w:sz w:val="22"/>
          <w:szCs w:val="22"/>
        </w:rPr>
        <w:t xml:space="preserve">inner </w:t>
      </w:r>
      <w:r w:rsidR="00A00FF7">
        <w:rPr>
          <w:rFonts w:ascii="Arial" w:hAnsi="Arial" w:cs="Arial"/>
          <w:sz w:val="22"/>
          <w:szCs w:val="22"/>
        </w:rPr>
        <w:t>b</w:t>
      </w:r>
      <w:r w:rsidRPr="00BD6405">
        <w:rPr>
          <w:rFonts w:ascii="Arial" w:hAnsi="Arial" w:cs="Arial"/>
          <w:sz w:val="22"/>
          <w:szCs w:val="22"/>
        </w:rPr>
        <w:t xml:space="preserve">oat </w:t>
      </w:r>
      <w:r w:rsidR="00A00FF7">
        <w:rPr>
          <w:rFonts w:ascii="Arial" w:hAnsi="Arial" w:cs="Arial"/>
          <w:sz w:val="22"/>
          <w:szCs w:val="22"/>
        </w:rPr>
        <w:t>c</w:t>
      </w:r>
      <w:r w:rsidRPr="00BD6405">
        <w:rPr>
          <w:rFonts w:ascii="Arial" w:hAnsi="Arial" w:cs="Arial"/>
          <w:sz w:val="22"/>
          <w:szCs w:val="22"/>
        </w:rPr>
        <w:t xml:space="preserve">ruise includes the same components as the sightseeing cruise, but adds dinner with a choice of four selections. Dinner </w:t>
      </w:r>
      <w:r w:rsidR="006D0970">
        <w:rPr>
          <w:rFonts w:ascii="Arial" w:hAnsi="Arial" w:cs="Arial"/>
          <w:sz w:val="22"/>
          <w:szCs w:val="22"/>
        </w:rPr>
        <w:t>c</w:t>
      </w:r>
      <w:r w:rsidRPr="00BD6405">
        <w:rPr>
          <w:rFonts w:ascii="Arial" w:hAnsi="Arial" w:cs="Arial"/>
          <w:sz w:val="22"/>
          <w:szCs w:val="22"/>
        </w:rPr>
        <w:t>ruises depart on Friday</w:t>
      </w:r>
      <w:r w:rsidR="00A00FF7">
        <w:rPr>
          <w:rFonts w:ascii="Arial" w:hAnsi="Arial" w:cs="Arial"/>
          <w:sz w:val="22"/>
          <w:szCs w:val="22"/>
        </w:rPr>
        <w:t xml:space="preserve"> and</w:t>
      </w:r>
      <w:r w:rsidRPr="00BD6405">
        <w:rPr>
          <w:rFonts w:ascii="Arial" w:hAnsi="Arial" w:cs="Arial"/>
          <w:sz w:val="22"/>
          <w:szCs w:val="22"/>
        </w:rPr>
        <w:t xml:space="preserve"> Saturday at 5:30 p.m. and Sunday </w:t>
      </w:r>
      <w:r w:rsidR="00A00FF7">
        <w:rPr>
          <w:rFonts w:ascii="Arial" w:hAnsi="Arial" w:cs="Arial"/>
          <w:sz w:val="22"/>
          <w:szCs w:val="22"/>
        </w:rPr>
        <w:t>at</w:t>
      </w:r>
      <w:r w:rsidRPr="00BD6405">
        <w:rPr>
          <w:rFonts w:ascii="Arial" w:hAnsi="Arial" w:cs="Arial"/>
          <w:sz w:val="22"/>
          <w:szCs w:val="22"/>
        </w:rPr>
        <w:t xml:space="preserve"> 1 p</w:t>
      </w:r>
      <w:r w:rsidR="00A00FF7">
        <w:rPr>
          <w:rFonts w:ascii="Arial" w:hAnsi="Arial" w:cs="Arial"/>
          <w:sz w:val="22"/>
          <w:szCs w:val="22"/>
        </w:rPr>
        <w:t>.m. The b</w:t>
      </w:r>
      <w:r w:rsidRPr="00BD6405">
        <w:rPr>
          <w:rFonts w:ascii="Arial" w:hAnsi="Arial" w:cs="Arial"/>
          <w:sz w:val="22"/>
          <w:szCs w:val="22"/>
        </w:rPr>
        <w:t>oat boards 30 minutes prior to departure.</w:t>
      </w:r>
    </w:p>
    <w:p w:rsidR="004C6291" w:rsidRPr="00BD6405" w:rsidRDefault="004C6291" w:rsidP="004C6291">
      <w:pPr>
        <w:spacing w:before="100" w:beforeAutospacing="1" w:after="100" w:afterAutospacing="1"/>
        <w:rPr>
          <w:rFonts w:ascii="Arial" w:hAnsi="Arial" w:cs="Arial"/>
          <w:sz w:val="22"/>
          <w:szCs w:val="22"/>
        </w:rPr>
      </w:pPr>
      <w:r w:rsidRPr="00BD6405">
        <w:rPr>
          <w:rFonts w:ascii="Arial" w:hAnsi="Arial" w:cs="Arial"/>
          <w:sz w:val="22"/>
          <w:szCs w:val="22"/>
        </w:rPr>
        <w:t>The sightseeing cruise is aboard a 44</w:t>
      </w:r>
      <w:r w:rsidR="006D0970">
        <w:rPr>
          <w:rFonts w:ascii="Arial" w:hAnsi="Arial" w:cs="Arial"/>
          <w:sz w:val="22"/>
          <w:szCs w:val="22"/>
        </w:rPr>
        <w:t>-</w:t>
      </w:r>
      <w:r w:rsidRPr="00BD6405">
        <w:rPr>
          <w:rFonts w:ascii="Arial" w:hAnsi="Arial" w:cs="Arial"/>
          <w:sz w:val="22"/>
          <w:szCs w:val="22"/>
        </w:rPr>
        <w:t xml:space="preserve">foot </w:t>
      </w:r>
      <w:proofErr w:type="spellStart"/>
      <w:r w:rsidRPr="00BD6405">
        <w:rPr>
          <w:rFonts w:ascii="Arial" w:hAnsi="Arial" w:cs="Arial"/>
          <w:sz w:val="22"/>
          <w:szCs w:val="22"/>
        </w:rPr>
        <w:t>Burnscraft</w:t>
      </w:r>
      <w:proofErr w:type="spellEnd"/>
      <w:r w:rsidRPr="00BD6405">
        <w:rPr>
          <w:rFonts w:ascii="Arial" w:hAnsi="Arial" w:cs="Arial"/>
          <w:sz w:val="22"/>
          <w:szCs w:val="22"/>
        </w:rPr>
        <w:t xml:space="preserve"> boat with indoor and top deck areas. The experience lasts about two hours. </w:t>
      </w:r>
      <w:r w:rsidR="006D0970">
        <w:rPr>
          <w:rFonts w:ascii="Arial" w:hAnsi="Arial" w:cs="Arial"/>
          <w:sz w:val="22"/>
          <w:szCs w:val="22"/>
        </w:rPr>
        <w:t>G</w:t>
      </w:r>
      <w:r w:rsidRPr="00BD6405">
        <w:rPr>
          <w:rFonts w:ascii="Arial" w:hAnsi="Arial" w:cs="Arial"/>
          <w:sz w:val="22"/>
          <w:szCs w:val="22"/>
        </w:rPr>
        <w:t xml:space="preserve">uests should plan </w:t>
      </w:r>
      <w:r w:rsidR="006D0970">
        <w:rPr>
          <w:rFonts w:ascii="Arial" w:hAnsi="Arial" w:cs="Arial"/>
          <w:sz w:val="22"/>
          <w:szCs w:val="22"/>
        </w:rPr>
        <w:t>for</w:t>
      </w:r>
      <w:r w:rsidRPr="00BD6405">
        <w:rPr>
          <w:rFonts w:ascii="Arial" w:hAnsi="Arial" w:cs="Arial"/>
          <w:sz w:val="22"/>
          <w:szCs w:val="22"/>
        </w:rPr>
        <w:t xml:space="preserve"> </w:t>
      </w:r>
      <w:r w:rsidR="006D0970">
        <w:rPr>
          <w:rFonts w:ascii="Arial" w:hAnsi="Arial" w:cs="Arial"/>
          <w:sz w:val="22"/>
          <w:szCs w:val="22"/>
        </w:rPr>
        <w:t xml:space="preserve">a </w:t>
      </w:r>
      <w:r w:rsidRPr="00BD6405">
        <w:rPr>
          <w:rFonts w:ascii="Arial" w:hAnsi="Arial" w:cs="Arial"/>
          <w:sz w:val="22"/>
          <w:szCs w:val="22"/>
        </w:rPr>
        <w:t>two</w:t>
      </w:r>
      <w:r w:rsidR="006D0970">
        <w:rPr>
          <w:rFonts w:ascii="Arial" w:hAnsi="Arial" w:cs="Arial"/>
          <w:sz w:val="22"/>
          <w:szCs w:val="22"/>
        </w:rPr>
        <w:t>-</w:t>
      </w:r>
      <w:r w:rsidRPr="00BD6405">
        <w:rPr>
          <w:rFonts w:ascii="Arial" w:hAnsi="Arial" w:cs="Arial"/>
          <w:sz w:val="22"/>
          <w:szCs w:val="22"/>
        </w:rPr>
        <w:t xml:space="preserve">hour trip including dinner. </w:t>
      </w:r>
    </w:p>
    <w:p w:rsidR="004C6291" w:rsidRPr="00BD6405" w:rsidRDefault="004C6291" w:rsidP="004C6291">
      <w:pPr>
        <w:spacing w:before="100" w:beforeAutospacing="1" w:after="100" w:afterAutospacing="1"/>
        <w:rPr>
          <w:rFonts w:ascii="Arial" w:hAnsi="Arial" w:cs="Arial"/>
          <w:sz w:val="22"/>
          <w:szCs w:val="22"/>
        </w:rPr>
      </w:pPr>
      <w:r w:rsidRPr="006D0970">
        <w:rPr>
          <w:rFonts w:ascii="Arial" w:hAnsi="Arial" w:cs="Arial"/>
          <w:sz w:val="22"/>
          <w:szCs w:val="22"/>
        </w:rPr>
        <w:t xml:space="preserve">O’Sullivan reminds </w:t>
      </w:r>
      <w:r w:rsidR="006D0970">
        <w:rPr>
          <w:rFonts w:ascii="Arial" w:hAnsi="Arial" w:cs="Arial"/>
          <w:sz w:val="22"/>
          <w:szCs w:val="22"/>
        </w:rPr>
        <w:t>visitors</w:t>
      </w:r>
      <w:r w:rsidRPr="006D0970">
        <w:rPr>
          <w:rFonts w:ascii="Arial" w:hAnsi="Arial" w:cs="Arial"/>
          <w:sz w:val="22"/>
          <w:szCs w:val="22"/>
        </w:rPr>
        <w:t xml:space="preserve"> that this new service is not limited to overnight guests. “We welcome families from local communities to partake in this relaxing new activity when they visit the park for </w:t>
      </w:r>
      <w:r w:rsidRPr="006D0970">
        <w:rPr>
          <w:rFonts w:ascii="Arial" w:hAnsi="Arial" w:cs="Arial"/>
          <w:sz w:val="22"/>
          <w:szCs w:val="22"/>
        </w:rPr>
        <w:lastRenderedPageBreak/>
        <w:t>the day.”</w:t>
      </w:r>
    </w:p>
    <w:p w:rsidR="004C6291" w:rsidRPr="00BD6405" w:rsidRDefault="004C6291" w:rsidP="004C6291">
      <w:pPr>
        <w:spacing w:before="100" w:beforeAutospacing="1" w:after="100" w:afterAutospacing="1"/>
        <w:rPr>
          <w:rFonts w:ascii="Arial" w:hAnsi="Arial" w:cs="Arial"/>
          <w:sz w:val="22"/>
          <w:szCs w:val="22"/>
        </w:rPr>
      </w:pPr>
      <w:r w:rsidRPr="006D0970">
        <w:rPr>
          <w:rFonts w:ascii="Arial" w:hAnsi="Arial" w:cs="Arial"/>
          <w:sz w:val="22"/>
          <w:szCs w:val="22"/>
        </w:rPr>
        <w:t xml:space="preserve">Between the </w:t>
      </w:r>
      <w:r w:rsidR="006D0970">
        <w:rPr>
          <w:rFonts w:ascii="Arial" w:hAnsi="Arial" w:cs="Arial"/>
          <w:sz w:val="22"/>
          <w:szCs w:val="22"/>
        </w:rPr>
        <w:t xml:space="preserve">public </w:t>
      </w:r>
      <w:r w:rsidRPr="006D0970">
        <w:rPr>
          <w:rFonts w:ascii="Arial" w:hAnsi="Arial" w:cs="Arial"/>
          <w:sz w:val="22"/>
          <w:szCs w:val="22"/>
        </w:rPr>
        <w:t>sightseeing and dinner cruises, Tygart Lake Cruises accepts reservations from groups for private tours or dinner cruises. “This boat is perfect for business groups, family reunions, class reunions, wedding receptions, birthday parties and more</w:t>
      </w:r>
      <w:r w:rsidR="006D0970">
        <w:rPr>
          <w:rFonts w:ascii="Arial" w:hAnsi="Arial" w:cs="Arial"/>
          <w:sz w:val="22"/>
          <w:szCs w:val="22"/>
        </w:rPr>
        <w:t xml:space="preserve">,” </w:t>
      </w:r>
      <w:r w:rsidR="006D0970" w:rsidRPr="006D0970">
        <w:rPr>
          <w:rFonts w:ascii="Arial" w:hAnsi="Arial" w:cs="Arial"/>
          <w:sz w:val="22"/>
          <w:szCs w:val="22"/>
        </w:rPr>
        <w:t>O’Sullivan said</w:t>
      </w:r>
      <w:r w:rsidRPr="006D0970">
        <w:rPr>
          <w:rFonts w:ascii="Arial" w:hAnsi="Arial" w:cs="Arial"/>
          <w:sz w:val="22"/>
          <w:szCs w:val="22"/>
        </w:rPr>
        <w:t>.</w:t>
      </w:r>
    </w:p>
    <w:p w:rsidR="004C6291" w:rsidRDefault="004C6291" w:rsidP="004C6291">
      <w:pPr>
        <w:spacing w:before="100" w:beforeAutospacing="1" w:after="100" w:afterAutospacing="1"/>
        <w:rPr>
          <w:rFonts w:ascii="Arial" w:hAnsi="Arial" w:cs="Arial"/>
          <w:sz w:val="22"/>
          <w:szCs w:val="22"/>
        </w:rPr>
      </w:pPr>
      <w:r w:rsidRPr="00BD6405">
        <w:rPr>
          <w:rFonts w:ascii="Arial" w:hAnsi="Arial" w:cs="Arial"/>
          <w:sz w:val="22"/>
          <w:szCs w:val="22"/>
        </w:rPr>
        <w:t>Tygart Lake State Park is located near Grafton</w:t>
      </w:r>
      <w:r w:rsidR="006D0970">
        <w:rPr>
          <w:rFonts w:ascii="Arial" w:hAnsi="Arial" w:cs="Arial"/>
          <w:sz w:val="22"/>
          <w:szCs w:val="22"/>
        </w:rPr>
        <w:t>, W.Va</w:t>
      </w:r>
      <w:r w:rsidRPr="00BD6405">
        <w:rPr>
          <w:rFonts w:ascii="Arial" w:hAnsi="Arial" w:cs="Arial"/>
          <w:sz w:val="22"/>
          <w:szCs w:val="22"/>
        </w:rPr>
        <w:t>.</w:t>
      </w:r>
      <w:r w:rsidR="006D0970">
        <w:rPr>
          <w:rFonts w:ascii="Arial" w:hAnsi="Arial" w:cs="Arial"/>
          <w:sz w:val="22"/>
          <w:szCs w:val="22"/>
        </w:rPr>
        <w:t xml:space="preserve"> </w:t>
      </w:r>
      <w:r w:rsidRPr="00BD6405">
        <w:rPr>
          <w:rFonts w:ascii="Arial" w:hAnsi="Arial" w:cs="Arial"/>
          <w:sz w:val="22"/>
          <w:szCs w:val="22"/>
        </w:rPr>
        <w:t>The park features a 20-room lodge with all rooms overlooking the lake, the Boston Bean</w:t>
      </w:r>
      <w:r w:rsidR="006D0970">
        <w:rPr>
          <w:rFonts w:ascii="Arial" w:hAnsi="Arial" w:cs="Arial"/>
          <w:sz w:val="22"/>
          <w:szCs w:val="22"/>
        </w:rPr>
        <w:t>e</w:t>
      </w:r>
      <w:r w:rsidRPr="00BD6405">
        <w:rPr>
          <w:rFonts w:ascii="Arial" w:hAnsi="Arial" w:cs="Arial"/>
          <w:sz w:val="22"/>
          <w:szCs w:val="22"/>
        </w:rPr>
        <w:t xml:space="preserve">ry Restaurant, Tygart Lake Marina, cabins, campground, nature programs and trails, picnic shelters and meeting facilities. The lodge offers </w:t>
      </w:r>
      <w:r w:rsidR="006D0970">
        <w:rPr>
          <w:rFonts w:ascii="Arial" w:hAnsi="Arial" w:cs="Arial"/>
          <w:sz w:val="22"/>
          <w:szCs w:val="22"/>
        </w:rPr>
        <w:t>W</w:t>
      </w:r>
      <w:r w:rsidRPr="00BD6405">
        <w:rPr>
          <w:rFonts w:ascii="Arial" w:hAnsi="Arial" w:cs="Arial"/>
          <w:sz w:val="22"/>
          <w:szCs w:val="22"/>
        </w:rPr>
        <w:t>i-</w:t>
      </w:r>
      <w:r w:rsidR="006D0970">
        <w:rPr>
          <w:rFonts w:ascii="Arial" w:hAnsi="Arial" w:cs="Arial"/>
          <w:sz w:val="22"/>
          <w:szCs w:val="22"/>
        </w:rPr>
        <w:t>F</w:t>
      </w:r>
      <w:r w:rsidRPr="00BD6405">
        <w:rPr>
          <w:rFonts w:ascii="Arial" w:hAnsi="Arial" w:cs="Arial"/>
          <w:sz w:val="22"/>
          <w:szCs w:val="22"/>
        </w:rPr>
        <w:t xml:space="preserve">i access in all rooms and </w:t>
      </w:r>
      <w:r w:rsidR="006D0970">
        <w:rPr>
          <w:rFonts w:ascii="Arial" w:hAnsi="Arial" w:cs="Arial"/>
          <w:sz w:val="22"/>
          <w:szCs w:val="22"/>
        </w:rPr>
        <w:t xml:space="preserve">is </w:t>
      </w:r>
      <w:r w:rsidRPr="00BD6405">
        <w:rPr>
          <w:rFonts w:ascii="Arial" w:hAnsi="Arial" w:cs="Arial"/>
          <w:sz w:val="22"/>
          <w:szCs w:val="22"/>
        </w:rPr>
        <w:t xml:space="preserve">open year-round. To learn more about Tygart Lake State Park visit </w:t>
      </w:r>
      <w:hyperlink r:id="rId13" w:history="1">
        <w:r w:rsidRPr="00BD6405">
          <w:rPr>
            <w:rStyle w:val="Hyperlink"/>
            <w:rFonts w:ascii="Arial" w:hAnsi="Arial" w:cs="Arial"/>
            <w:sz w:val="22"/>
            <w:szCs w:val="22"/>
          </w:rPr>
          <w:t>www.tygartlake.com</w:t>
        </w:r>
      </w:hyperlink>
      <w:r w:rsidRPr="00BD6405">
        <w:rPr>
          <w:rFonts w:ascii="Arial" w:hAnsi="Arial" w:cs="Arial"/>
          <w:sz w:val="22"/>
          <w:szCs w:val="22"/>
        </w:rPr>
        <w:t xml:space="preserve"> or call 304-265-6144.</w:t>
      </w:r>
    </w:p>
    <w:p w:rsidR="006D0970" w:rsidRPr="006D0970" w:rsidRDefault="006D0970" w:rsidP="006D0970">
      <w:pPr>
        <w:spacing w:before="100" w:beforeAutospacing="1" w:after="100" w:afterAutospacing="1"/>
        <w:jc w:val="center"/>
        <w:rPr>
          <w:rFonts w:ascii="Arial" w:hAnsi="Arial" w:cs="Arial"/>
          <w:b/>
          <w:sz w:val="20"/>
        </w:rPr>
      </w:pPr>
      <w:r w:rsidRPr="006D0970">
        <w:rPr>
          <w:rFonts w:ascii="Arial" w:hAnsi="Arial" w:cs="Arial"/>
          <w:b/>
          <w:sz w:val="20"/>
        </w:rPr>
        <w:t>***DNR***</w:t>
      </w:r>
    </w:p>
    <w:p w:rsidR="004C6291" w:rsidRPr="00BD6405" w:rsidRDefault="004C6291" w:rsidP="004C6291">
      <w:pPr>
        <w:spacing w:before="100" w:beforeAutospacing="1" w:after="100" w:afterAutospacing="1"/>
        <w:rPr>
          <w:rFonts w:ascii="Arial" w:hAnsi="Arial" w:cs="Arial"/>
          <w:sz w:val="22"/>
          <w:szCs w:val="22"/>
        </w:rPr>
      </w:pPr>
    </w:p>
    <w:sectPr w:rsidR="004C6291" w:rsidRPr="00BD6405" w:rsidSect="00F971E9">
      <w:footerReference w:type="even" r:id="rId14"/>
      <w:footerReference w:type="default" r:id="rId15"/>
      <w:endnotePr>
        <w:numFmt w:val="decimal"/>
      </w:endnotePr>
      <w:pgSz w:w="12240" w:h="15840"/>
      <w:pgMar w:top="634" w:right="1296" w:bottom="1008" w:left="1440" w:header="1008" w:footer="100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43F" w:rsidRDefault="00B1543F">
      <w:r>
        <w:separator/>
      </w:r>
    </w:p>
  </w:endnote>
  <w:endnote w:type="continuationSeparator" w:id="0">
    <w:p w:rsidR="00B1543F" w:rsidRDefault="00B15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P Phonetic">
    <w:altName w:val="Courier New"/>
    <w:panose1 w:val="00000000000000000000"/>
    <w:charset w:val="02"/>
    <w:family w:val="swiss"/>
    <w:notTrueType/>
    <w:pitch w:val="variable"/>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069" w:rsidRDefault="00D46069" w:rsidP="00F971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46069" w:rsidRDefault="00D460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6490136"/>
      <w:docPartObj>
        <w:docPartGallery w:val="Page Numbers (Bottom of Page)"/>
        <w:docPartUnique/>
      </w:docPartObj>
    </w:sdtPr>
    <w:sdtEndPr>
      <w:rPr>
        <w:noProof/>
      </w:rPr>
    </w:sdtEndPr>
    <w:sdtContent>
      <w:p w:rsidR="00A93BB1" w:rsidRDefault="00A93BB1">
        <w:pPr>
          <w:pStyle w:val="Footer"/>
          <w:jc w:val="right"/>
        </w:pPr>
        <w:r>
          <w:fldChar w:fldCharType="begin"/>
        </w:r>
        <w:r>
          <w:instrText xml:space="preserve"> PAGE   \* MERGEFORMAT </w:instrText>
        </w:r>
        <w:r>
          <w:fldChar w:fldCharType="separate"/>
        </w:r>
        <w:r w:rsidR="00317CA5">
          <w:rPr>
            <w:noProof/>
          </w:rPr>
          <w:t>1</w:t>
        </w:r>
        <w:r>
          <w:rPr>
            <w:noProof/>
          </w:rPr>
          <w:fldChar w:fldCharType="end"/>
        </w:r>
      </w:p>
    </w:sdtContent>
  </w:sdt>
  <w:p w:rsidR="00A93BB1" w:rsidRDefault="00A93B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43F" w:rsidRDefault="00B1543F">
      <w:r>
        <w:separator/>
      </w:r>
    </w:p>
  </w:footnote>
  <w:footnote w:type="continuationSeparator" w:id="0">
    <w:p w:rsidR="00B1543F" w:rsidRDefault="00B154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24D41"/>
    <w:multiLevelType w:val="hybridMultilevel"/>
    <w:tmpl w:val="D8B08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EEE4BD7"/>
    <w:multiLevelType w:val="hybridMultilevel"/>
    <w:tmpl w:val="9C96B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AAA"/>
    <w:rsid w:val="0001422C"/>
    <w:rsid w:val="00036944"/>
    <w:rsid w:val="000500B9"/>
    <w:rsid w:val="00051C41"/>
    <w:rsid w:val="00056A78"/>
    <w:rsid w:val="00064941"/>
    <w:rsid w:val="00075C8A"/>
    <w:rsid w:val="000953C4"/>
    <w:rsid w:val="000C4E28"/>
    <w:rsid w:val="000E1187"/>
    <w:rsid w:val="00100725"/>
    <w:rsid w:val="001062C5"/>
    <w:rsid w:val="00113E83"/>
    <w:rsid w:val="00114FEE"/>
    <w:rsid w:val="00122C7A"/>
    <w:rsid w:val="001310EC"/>
    <w:rsid w:val="0013222D"/>
    <w:rsid w:val="00145792"/>
    <w:rsid w:val="0016349B"/>
    <w:rsid w:val="00182F4B"/>
    <w:rsid w:val="001B6811"/>
    <w:rsid w:val="001C04BF"/>
    <w:rsid w:val="002008BF"/>
    <w:rsid w:val="0020386A"/>
    <w:rsid w:val="00203AFD"/>
    <w:rsid w:val="00203DFA"/>
    <w:rsid w:val="00227515"/>
    <w:rsid w:val="00232DED"/>
    <w:rsid w:val="00247B0D"/>
    <w:rsid w:val="002622D2"/>
    <w:rsid w:val="00262D93"/>
    <w:rsid w:val="00274913"/>
    <w:rsid w:val="0027552D"/>
    <w:rsid w:val="00284490"/>
    <w:rsid w:val="002861B9"/>
    <w:rsid w:val="002870E1"/>
    <w:rsid w:val="00290B03"/>
    <w:rsid w:val="00290E46"/>
    <w:rsid w:val="002A4C81"/>
    <w:rsid w:val="002B23D5"/>
    <w:rsid w:val="002B35A6"/>
    <w:rsid w:val="002C2A7E"/>
    <w:rsid w:val="002C2C95"/>
    <w:rsid w:val="002E489B"/>
    <w:rsid w:val="002F1964"/>
    <w:rsid w:val="00314B18"/>
    <w:rsid w:val="00316B65"/>
    <w:rsid w:val="00317CA5"/>
    <w:rsid w:val="0032456E"/>
    <w:rsid w:val="00344D52"/>
    <w:rsid w:val="00351533"/>
    <w:rsid w:val="00357F24"/>
    <w:rsid w:val="003600CB"/>
    <w:rsid w:val="0036241F"/>
    <w:rsid w:val="003801A0"/>
    <w:rsid w:val="00390B85"/>
    <w:rsid w:val="00395FCA"/>
    <w:rsid w:val="003A4040"/>
    <w:rsid w:val="003B1E84"/>
    <w:rsid w:val="003B1FED"/>
    <w:rsid w:val="003B2AAA"/>
    <w:rsid w:val="003B39D6"/>
    <w:rsid w:val="003C605E"/>
    <w:rsid w:val="003E55BA"/>
    <w:rsid w:val="003F101C"/>
    <w:rsid w:val="003F1441"/>
    <w:rsid w:val="003F412B"/>
    <w:rsid w:val="003F63FE"/>
    <w:rsid w:val="00410FD0"/>
    <w:rsid w:val="00413C3B"/>
    <w:rsid w:val="00423F3A"/>
    <w:rsid w:val="0042459E"/>
    <w:rsid w:val="00427090"/>
    <w:rsid w:val="004613AC"/>
    <w:rsid w:val="0046197C"/>
    <w:rsid w:val="004647D4"/>
    <w:rsid w:val="004756F8"/>
    <w:rsid w:val="00476604"/>
    <w:rsid w:val="00480C05"/>
    <w:rsid w:val="00480DF1"/>
    <w:rsid w:val="00496F18"/>
    <w:rsid w:val="004A15D1"/>
    <w:rsid w:val="004C6164"/>
    <w:rsid w:val="004C6291"/>
    <w:rsid w:val="004D16DE"/>
    <w:rsid w:val="004E462B"/>
    <w:rsid w:val="004E6992"/>
    <w:rsid w:val="004F2DB5"/>
    <w:rsid w:val="00512E1D"/>
    <w:rsid w:val="00517D9C"/>
    <w:rsid w:val="00520856"/>
    <w:rsid w:val="0052577A"/>
    <w:rsid w:val="0052691B"/>
    <w:rsid w:val="00527B51"/>
    <w:rsid w:val="00547B2D"/>
    <w:rsid w:val="00550DBE"/>
    <w:rsid w:val="0055423A"/>
    <w:rsid w:val="00557A8D"/>
    <w:rsid w:val="00570D71"/>
    <w:rsid w:val="0058544D"/>
    <w:rsid w:val="00592EC4"/>
    <w:rsid w:val="005A5B99"/>
    <w:rsid w:val="005A71E3"/>
    <w:rsid w:val="005B1CE1"/>
    <w:rsid w:val="005B1D73"/>
    <w:rsid w:val="005C7DE6"/>
    <w:rsid w:val="005D36B3"/>
    <w:rsid w:val="005E04B7"/>
    <w:rsid w:val="005E3777"/>
    <w:rsid w:val="005E60AC"/>
    <w:rsid w:val="005F1B45"/>
    <w:rsid w:val="005F211A"/>
    <w:rsid w:val="00622DB8"/>
    <w:rsid w:val="00624922"/>
    <w:rsid w:val="00630977"/>
    <w:rsid w:val="00632049"/>
    <w:rsid w:val="00632844"/>
    <w:rsid w:val="006559CC"/>
    <w:rsid w:val="00656E96"/>
    <w:rsid w:val="00661DAB"/>
    <w:rsid w:val="006771CD"/>
    <w:rsid w:val="00682FB9"/>
    <w:rsid w:val="00683E9A"/>
    <w:rsid w:val="0068425C"/>
    <w:rsid w:val="00693291"/>
    <w:rsid w:val="00694990"/>
    <w:rsid w:val="006955A8"/>
    <w:rsid w:val="006A032E"/>
    <w:rsid w:val="006D0970"/>
    <w:rsid w:val="006D4758"/>
    <w:rsid w:val="006E78A9"/>
    <w:rsid w:val="006F0F2E"/>
    <w:rsid w:val="006F399E"/>
    <w:rsid w:val="006F4C92"/>
    <w:rsid w:val="00701B46"/>
    <w:rsid w:val="00732587"/>
    <w:rsid w:val="00760F73"/>
    <w:rsid w:val="00762B36"/>
    <w:rsid w:val="007740DD"/>
    <w:rsid w:val="00790F00"/>
    <w:rsid w:val="007912BF"/>
    <w:rsid w:val="007D0FC6"/>
    <w:rsid w:val="007D670E"/>
    <w:rsid w:val="007D7654"/>
    <w:rsid w:val="007E0636"/>
    <w:rsid w:val="007E257A"/>
    <w:rsid w:val="007F2647"/>
    <w:rsid w:val="00802818"/>
    <w:rsid w:val="008031CB"/>
    <w:rsid w:val="00803572"/>
    <w:rsid w:val="008052E4"/>
    <w:rsid w:val="008060FD"/>
    <w:rsid w:val="008102F5"/>
    <w:rsid w:val="00810EDF"/>
    <w:rsid w:val="008219BF"/>
    <w:rsid w:val="0082379C"/>
    <w:rsid w:val="00830670"/>
    <w:rsid w:val="00830D3C"/>
    <w:rsid w:val="00832273"/>
    <w:rsid w:val="00846AB6"/>
    <w:rsid w:val="00847F9C"/>
    <w:rsid w:val="00851F1C"/>
    <w:rsid w:val="008521FE"/>
    <w:rsid w:val="008661EB"/>
    <w:rsid w:val="0088051F"/>
    <w:rsid w:val="008829BB"/>
    <w:rsid w:val="00891E72"/>
    <w:rsid w:val="008932F9"/>
    <w:rsid w:val="008A098C"/>
    <w:rsid w:val="008A241E"/>
    <w:rsid w:val="008A6155"/>
    <w:rsid w:val="008B2B9D"/>
    <w:rsid w:val="008C1C12"/>
    <w:rsid w:val="008D1A21"/>
    <w:rsid w:val="008F7EB2"/>
    <w:rsid w:val="009127A4"/>
    <w:rsid w:val="00913D75"/>
    <w:rsid w:val="009175F5"/>
    <w:rsid w:val="00921951"/>
    <w:rsid w:val="00924420"/>
    <w:rsid w:val="0092469E"/>
    <w:rsid w:val="00933284"/>
    <w:rsid w:val="00944DC6"/>
    <w:rsid w:val="009555E9"/>
    <w:rsid w:val="009764DA"/>
    <w:rsid w:val="00976D82"/>
    <w:rsid w:val="009948A5"/>
    <w:rsid w:val="009B2FA3"/>
    <w:rsid w:val="009B3359"/>
    <w:rsid w:val="009B434B"/>
    <w:rsid w:val="009B7199"/>
    <w:rsid w:val="009C0593"/>
    <w:rsid w:val="009C22B6"/>
    <w:rsid w:val="009C6181"/>
    <w:rsid w:val="009D5FA7"/>
    <w:rsid w:val="009E2122"/>
    <w:rsid w:val="009E72A1"/>
    <w:rsid w:val="009F4475"/>
    <w:rsid w:val="00A00FF7"/>
    <w:rsid w:val="00A06334"/>
    <w:rsid w:val="00A0764E"/>
    <w:rsid w:val="00A23682"/>
    <w:rsid w:val="00A24F41"/>
    <w:rsid w:val="00A27AF7"/>
    <w:rsid w:val="00A30355"/>
    <w:rsid w:val="00A35793"/>
    <w:rsid w:val="00A416FE"/>
    <w:rsid w:val="00A4601B"/>
    <w:rsid w:val="00A471C5"/>
    <w:rsid w:val="00A62DE8"/>
    <w:rsid w:val="00A71BCD"/>
    <w:rsid w:val="00A72694"/>
    <w:rsid w:val="00A86635"/>
    <w:rsid w:val="00A93BB1"/>
    <w:rsid w:val="00A96C28"/>
    <w:rsid w:val="00AB0E1B"/>
    <w:rsid w:val="00AB67F0"/>
    <w:rsid w:val="00AC705E"/>
    <w:rsid w:val="00AE613C"/>
    <w:rsid w:val="00AF5316"/>
    <w:rsid w:val="00B068D6"/>
    <w:rsid w:val="00B10469"/>
    <w:rsid w:val="00B1101E"/>
    <w:rsid w:val="00B1543F"/>
    <w:rsid w:val="00B16075"/>
    <w:rsid w:val="00B35BCB"/>
    <w:rsid w:val="00B43B55"/>
    <w:rsid w:val="00B569E1"/>
    <w:rsid w:val="00B60C48"/>
    <w:rsid w:val="00B70A51"/>
    <w:rsid w:val="00B74EDD"/>
    <w:rsid w:val="00B77D8C"/>
    <w:rsid w:val="00B9163A"/>
    <w:rsid w:val="00B94D5C"/>
    <w:rsid w:val="00BB124B"/>
    <w:rsid w:val="00BB79C6"/>
    <w:rsid w:val="00BC4009"/>
    <w:rsid w:val="00BD238B"/>
    <w:rsid w:val="00BD2E8F"/>
    <w:rsid w:val="00BD6405"/>
    <w:rsid w:val="00BF38E6"/>
    <w:rsid w:val="00C020C6"/>
    <w:rsid w:val="00C05401"/>
    <w:rsid w:val="00C07837"/>
    <w:rsid w:val="00C1234A"/>
    <w:rsid w:val="00C12A5B"/>
    <w:rsid w:val="00C332C4"/>
    <w:rsid w:val="00C4096B"/>
    <w:rsid w:val="00C41121"/>
    <w:rsid w:val="00C425FE"/>
    <w:rsid w:val="00C57FDA"/>
    <w:rsid w:val="00C67370"/>
    <w:rsid w:val="00C70267"/>
    <w:rsid w:val="00C7250B"/>
    <w:rsid w:val="00C761C0"/>
    <w:rsid w:val="00C82AFE"/>
    <w:rsid w:val="00CA5D3A"/>
    <w:rsid w:val="00CB059D"/>
    <w:rsid w:val="00CB504F"/>
    <w:rsid w:val="00CC16EF"/>
    <w:rsid w:val="00CC5EE8"/>
    <w:rsid w:val="00CC60A7"/>
    <w:rsid w:val="00CD587D"/>
    <w:rsid w:val="00CD6A33"/>
    <w:rsid w:val="00CE5C8F"/>
    <w:rsid w:val="00D01127"/>
    <w:rsid w:val="00D018F1"/>
    <w:rsid w:val="00D05399"/>
    <w:rsid w:val="00D07294"/>
    <w:rsid w:val="00D07987"/>
    <w:rsid w:val="00D16BE9"/>
    <w:rsid w:val="00D26536"/>
    <w:rsid w:val="00D30E41"/>
    <w:rsid w:val="00D36069"/>
    <w:rsid w:val="00D46069"/>
    <w:rsid w:val="00D51EBE"/>
    <w:rsid w:val="00D57A8E"/>
    <w:rsid w:val="00D674A0"/>
    <w:rsid w:val="00D70969"/>
    <w:rsid w:val="00D829C8"/>
    <w:rsid w:val="00D944D3"/>
    <w:rsid w:val="00DC65C7"/>
    <w:rsid w:val="00DE6C42"/>
    <w:rsid w:val="00DF6301"/>
    <w:rsid w:val="00E13CF4"/>
    <w:rsid w:val="00E3474D"/>
    <w:rsid w:val="00E45332"/>
    <w:rsid w:val="00E519A4"/>
    <w:rsid w:val="00E530EB"/>
    <w:rsid w:val="00E63D34"/>
    <w:rsid w:val="00E75511"/>
    <w:rsid w:val="00E85475"/>
    <w:rsid w:val="00E9263C"/>
    <w:rsid w:val="00E94799"/>
    <w:rsid w:val="00E95E1C"/>
    <w:rsid w:val="00EA02DF"/>
    <w:rsid w:val="00EA26D3"/>
    <w:rsid w:val="00EA26E0"/>
    <w:rsid w:val="00EA58D2"/>
    <w:rsid w:val="00EC0356"/>
    <w:rsid w:val="00EC28BE"/>
    <w:rsid w:val="00EC4E49"/>
    <w:rsid w:val="00ED5377"/>
    <w:rsid w:val="00EE10A6"/>
    <w:rsid w:val="00EE1811"/>
    <w:rsid w:val="00EE4DFB"/>
    <w:rsid w:val="00EE6415"/>
    <w:rsid w:val="00F04345"/>
    <w:rsid w:val="00F047C3"/>
    <w:rsid w:val="00F06715"/>
    <w:rsid w:val="00F162B7"/>
    <w:rsid w:val="00F16593"/>
    <w:rsid w:val="00F16F2D"/>
    <w:rsid w:val="00F34163"/>
    <w:rsid w:val="00F44E06"/>
    <w:rsid w:val="00F5101C"/>
    <w:rsid w:val="00F5108F"/>
    <w:rsid w:val="00F53019"/>
    <w:rsid w:val="00F60B8F"/>
    <w:rsid w:val="00F719AE"/>
    <w:rsid w:val="00F80240"/>
    <w:rsid w:val="00F80CE0"/>
    <w:rsid w:val="00F8312F"/>
    <w:rsid w:val="00F921C7"/>
    <w:rsid w:val="00F971E9"/>
    <w:rsid w:val="00FA27C0"/>
    <w:rsid w:val="00FA6C79"/>
    <w:rsid w:val="00FB4A2A"/>
    <w:rsid w:val="00FD1F41"/>
    <w:rsid w:val="00FD3E6A"/>
    <w:rsid w:val="00FD5DA5"/>
    <w:rsid w:val="00FE3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2AAA"/>
    <w:pPr>
      <w:widowControl w:val="0"/>
    </w:pPr>
    <w:rPr>
      <w:sz w:val="24"/>
    </w:rPr>
  </w:style>
  <w:style w:type="paragraph" w:styleId="Heading1">
    <w:name w:val="heading 1"/>
    <w:basedOn w:val="Normal"/>
    <w:next w:val="Normal"/>
    <w:link w:val="Heading1Char"/>
    <w:qFormat/>
    <w:rsid w:val="003B2AAA"/>
    <w:pPr>
      <w:keepNext/>
      <w:jc w:val="center"/>
      <w:outlineLvl w:val="0"/>
    </w:pPr>
    <w:rPr>
      <w:rFonts w:ascii="Arial" w:hAnsi="Arial"/>
      <w:b/>
      <w:sz w:val="28"/>
      <w:szCs w:val="28"/>
    </w:rPr>
  </w:style>
  <w:style w:type="paragraph" w:styleId="Heading2">
    <w:name w:val="heading 2"/>
    <w:basedOn w:val="Normal"/>
    <w:next w:val="Normal"/>
    <w:link w:val="Heading2Char"/>
    <w:semiHidden/>
    <w:unhideWhenUsed/>
    <w:qFormat/>
    <w:rsid w:val="00661DAB"/>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2AAA"/>
    <w:rPr>
      <w:rFonts w:cs="Times New Roman"/>
      <w:color w:val="0000FF"/>
      <w:u w:val="single"/>
    </w:rPr>
  </w:style>
  <w:style w:type="paragraph" w:customStyle="1" w:styleId="newsrelease">
    <w:name w:val="news release"/>
    <w:basedOn w:val="Normal"/>
    <w:rsid w:val="003B2A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9" w:line="312" w:lineRule="auto"/>
    </w:pPr>
    <w:rPr>
      <w:rFonts w:ascii="Arial" w:hAnsi="Arial"/>
      <w:sz w:val="22"/>
    </w:rPr>
  </w:style>
  <w:style w:type="paragraph" w:customStyle="1" w:styleId="space">
    <w:name w:val="space"/>
    <w:basedOn w:val="newsrelease"/>
    <w:rsid w:val="003B2AAA"/>
    <w:pPr>
      <w:spacing w:after="0" w:line="240" w:lineRule="auto"/>
    </w:pPr>
  </w:style>
  <w:style w:type="paragraph" w:styleId="Footer">
    <w:name w:val="footer"/>
    <w:basedOn w:val="Normal"/>
    <w:link w:val="FooterChar"/>
    <w:uiPriority w:val="99"/>
    <w:rsid w:val="003B2AAA"/>
    <w:pPr>
      <w:tabs>
        <w:tab w:val="center" w:pos="4320"/>
        <w:tab w:val="right" w:pos="8640"/>
      </w:tabs>
    </w:pPr>
  </w:style>
  <w:style w:type="character" w:styleId="PageNumber">
    <w:name w:val="page number"/>
    <w:rsid w:val="003B2AAA"/>
    <w:rPr>
      <w:rFonts w:cs="Times New Roman"/>
    </w:rPr>
  </w:style>
  <w:style w:type="paragraph" w:styleId="Header">
    <w:name w:val="header"/>
    <w:basedOn w:val="Normal"/>
    <w:rsid w:val="003B2AAA"/>
    <w:pPr>
      <w:tabs>
        <w:tab w:val="center" w:pos="4320"/>
        <w:tab w:val="right" w:pos="8640"/>
      </w:tabs>
    </w:pPr>
  </w:style>
  <w:style w:type="paragraph" w:styleId="NormalWeb">
    <w:name w:val="Normal (Web)"/>
    <w:basedOn w:val="Normal"/>
    <w:uiPriority w:val="99"/>
    <w:rsid w:val="00732587"/>
    <w:pPr>
      <w:widowControl/>
      <w:spacing w:before="100" w:beforeAutospacing="1" w:after="100" w:afterAutospacing="1"/>
    </w:pPr>
    <w:rPr>
      <w:szCs w:val="24"/>
    </w:rPr>
  </w:style>
  <w:style w:type="paragraph" w:styleId="BalloonText">
    <w:name w:val="Balloon Text"/>
    <w:basedOn w:val="Normal"/>
    <w:semiHidden/>
    <w:rsid w:val="00933284"/>
    <w:rPr>
      <w:rFonts w:ascii="Tahoma" w:hAnsi="Tahoma" w:cs="Tahoma"/>
      <w:sz w:val="16"/>
      <w:szCs w:val="16"/>
    </w:rPr>
  </w:style>
  <w:style w:type="paragraph" w:styleId="BodyText">
    <w:name w:val="Body Text"/>
    <w:basedOn w:val="Normal"/>
    <w:rsid w:val="00E94799"/>
    <w:pPr>
      <w:widowControl/>
    </w:pPr>
    <w:rPr>
      <w:b/>
      <w:bCs/>
      <w:sz w:val="28"/>
      <w:szCs w:val="24"/>
    </w:rPr>
  </w:style>
  <w:style w:type="character" w:customStyle="1" w:styleId="Heading1Char">
    <w:name w:val="Heading 1 Char"/>
    <w:link w:val="Heading1"/>
    <w:rsid w:val="009764DA"/>
    <w:rPr>
      <w:rFonts w:ascii="Arial" w:hAnsi="Arial"/>
      <w:b/>
      <w:sz w:val="28"/>
      <w:szCs w:val="28"/>
    </w:rPr>
  </w:style>
  <w:style w:type="character" w:customStyle="1" w:styleId="profilename">
    <w:name w:val="profilename"/>
    <w:rsid w:val="009764DA"/>
  </w:style>
  <w:style w:type="character" w:customStyle="1" w:styleId="Heading2Char">
    <w:name w:val="Heading 2 Char"/>
    <w:link w:val="Heading2"/>
    <w:semiHidden/>
    <w:rsid w:val="00661DAB"/>
    <w:rPr>
      <w:rFonts w:ascii="Cambria" w:eastAsia="Times New Roman" w:hAnsi="Cambria" w:cs="Times New Roman"/>
      <w:b/>
      <w:bCs/>
      <w:i/>
      <w:iCs/>
      <w:sz w:val="28"/>
      <w:szCs w:val="28"/>
    </w:rPr>
  </w:style>
  <w:style w:type="character" w:styleId="Strong">
    <w:name w:val="Strong"/>
    <w:uiPriority w:val="22"/>
    <w:qFormat/>
    <w:rsid w:val="00390B85"/>
    <w:rPr>
      <w:b/>
      <w:bCs/>
    </w:rPr>
  </w:style>
  <w:style w:type="character" w:customStyle="1" w:styleId="FooterChar">
    <w:name w:val="Footer Char"/>
    <w:basedOn w:val="DefaultParagraphFont"/>
    <w:link w:val="Footer"/>
    <w:uiPriority w:val="99"/>
    <w:rsid w:val="00A93BB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2AAA"/>
    <w:pPr>
      <w:widowControl w:val="0"/>
    </w:pPr>
    <w:rPr>
      <w:sz w:val="24"/>
    </w:rPr>
  </w:style>
  <w:style w:type="paragraph" w:styleId="Heading1">
    <w:name w:val="heading 1"/>
    <w:basedOn w:val="Normal"/>
    <w:next w:val="Normal"/>
    <w:link w:val="Heading1Char"/>
    <w:qFormat/>
    <w:rsid w:val="003B2AAA"/>
    <w:pPr>
      <w:keepNext/>
      <w:jc w:val="center"/>
      <w:outlineLvl w:val="0"/>
    </w:pPr>
    <w:rPr>
      <w:rFonts w:ascii="Arial" w:hAnsi="Arial"/>
      <w:b/>
      <w:sz w:val="28"/>
      <w:szCs w:val="28"/>
    </w:rPr>
  </w:style>
  <w:style w:type="paragraph" w:styleId="Heading2">
    <w:name w:val="heading 2"/>
    <w:basedOn w:val="Normal"/>
    <w:next w:val="Normal"/>
    <w:link w:val="Heading2Char"/>
    <w:semiHidden/>
    <w:unhideWhenUsed/>
    <w:qFormat/>
    <w:rsid w:val="00661DAB"/>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2AAA"/>
    <w:rPr>
      <w:rFonts w:cs="Times New Roman"/>
      <w:color w:val="0000FF"/>
      <w:u w:val="single"/>
    </w:rPr>
  </w:style>
  <w:style w:type="paragraph" w:customStyle="1" w:styleId="newsrelease">
    <w:name w:val="news release"/>
    <w:basedOn w:val="Normal"/>
    <w:rsid w:val="003B2A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9" w:line="312" w:lineRule="auto"/>
    </w:pPr>
    <w:rPr>
      <w:rFonts w:ascii="Arial" w:hAnsi="Arial"/>
      <w:sz w:val="22"/>
    </w:rPr>
  </w:style>
  <w:style w:type="paragraph" w:customStyle="1" w:styleId="space">
    <w:name w:val="space"/>
    <w:basedOn w:val="newsrelease"/>
    <w:rsid w:val="003B2AAA"/>
    <w:pPr>
      <w:spacing w:after="0" w:line="240" w:lineRule="auto"/>
    </w:pPr>
  </w:style>
  <w:style w:type="paragraph" w:styleId="Footer">
    <w:name w:val="footer"/>
    <w:basedOn w:val="Normal"/>
    <w:link w:val="FooterChar"/>
    <w:uiPriority w:val="99"/>
    <w:rsid w:val="003B2AAA"/>
    <w:pPr>
      <w:tabs>
        <w:tab w:val="center" w:pos="4320"/>
        <w:tab w:val="right" w:pos="8640"/>
      </w:tabs>
    </w:pPr>
  </w:style>
  <w:style w:type="character" w:styleId="PageNumber">
    <w:name w:val="page number"/>
    <w:rsid w:val="003B2AAA"/>
    <w:rPr>
      <w:rFonts w:cs="Times New Roman"/>
    </w:rPr>
  </w:style>
  <w:style w:type="paragraph" w:styleId="Header">
    <w:name w:val="header"/>
    <w:basedOn w:val="Normal"/>
    <w:rsid w:val="003B2AAA"/>
    <w:pPr>
      <w:tabs>
        <w:tab w:val="center" w:pos="4320"/>
        <w:tab w:val="right" w:pos="8640"/>
      </w:tabs>
    </w:pPr>
  </w:style>
  <w:style w:type="paragraph" w:styleId="NormalWeb">
    <w:name w:val="Normal (Web)"/>
    <w:basedOn w:val="Normal"/>
    <w:uiPriority w:val="99"/>
    <w:rsid w:val="00732587"/>
    <w:pPr>
      <w:widowControl/>
      <w:spacing w:before="100" w:beforeAutospacing="1" w:after="100" w:afterAutospacing="1"/>
    </w:pPr>
    <w:rPr>
      <w:szCs w:val="24"/>
    </w:rPr>
  </w:style>
  <w:style w:type="paragraph" w:styleId="BalloonText">
    <w:name w:val="Balloon Text"/>
    <w:basedOn w:val="Normal"/>
    <w:semiHidden/>
    <w:rsid w:val="00933284"/>
    <w:rPr>
      <w:rFonts w:ascii="Tahoma" w:hAnsi="Tahoma" w:cs="Tahoma"/>
      <w:sz w:val="16"/>
      <w:szCs w:val="16"/>
    </w:rPr>
  </w:style>
  <w:style w:type="paragraph" w:styleId="BodyText">
    <w:name w:val="Body Text"/>
    <w:basedOn w:val="Normal"/>
    <w:rsid w:val="00E94799"/>
    <w:pPr>
      <w:widowControl/>
    </w:pPr>
    <w:rPr>
      <w:b/>
      <w:bCs/>
      <w:sz w:val="28"/>
      <w:szCs w:val="24"/>
    </w:rPr>
  </w:style>
  <w:style w:type="character" w:customStyle="1" w:styleId="Heading1Char">
    <w:name w:val="Heading 1 Char"/>
    <w:link w:val="Heading1"/>
    <w:rsid w:val="009764DA"/>
    <w:rPr>
      <w:rFonts w:ascii="Arial" w:hAnsi="Arial"/>
      <w:b/>
      <w:sz w:val="28"/>
      <w:szCs w:val="28"/>
    </w:rPr>
  </w:style>
  <w:style w:type="character" w:customStyle="1" w:styleId="profilename">
    <w:name w:val="profilename"/>
    <w:rsid w:val="009764DA"/>
  </w:style>
  <w:style w:type="character" w:customStyle="1" w:styleId="Heading2Char">
    <w:name w:val="Heading 2 Char"/>
    <w:link w:val="Heading2"/>
    <w:semiHidden/>
    <w:rsid w:val="00661DAB"/>
    <w:rPr>
      <w:rFonts w:ascii="Cambria" w:eastAsia="Times New Roman" w:hAnsi="Cambria" w:cs="Times New Roman"/>
      <w:b/>
      <w:bCs/>
      <w:i/>
      <w:iCs/>
      <w:sz w:val="28"/>
      <w:szCs w:val="28"/>
    </w:rPr>
  </w:style>
  <w:style w:type="character" w:styleId="Strong">
    <w:name w:val="Strong"/>
    <w:uiPriority w:val="22"/>
    <w:qFormat/>
    <w:rsid w:val="00390B85"/>
    <w:rPr>
      <w:b/>
      <w:bCs/>
    </w:rPr>
  </w:style>
  <w:style w:type="character" w:customStyle="1" w:styleId="FooterChar">
    <w:name w:val="Footer Char"/>
    <w:basedOn w:val="DefaultParagraphFont"/>
    <w:link w:val="Footer"/>
    <w:uiPriority w:val="99"/>
    <w:rsid w:val="00A93BB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93029">
      <w:bodyDiv w:val="1"/>
      <w:marLeft w:val="0"/>
      <w:marRight w:val="0"/>
      <w:marTop w:val="0"/>
      <w:marBottom w:val="0"/>
      <w:divBdr>
        <w:top w:val="none" w:sz="0" w:space="0" w:color="auto"/>
        <w:left w:val="none" w:sz="0" w:space="0" w:color="auto"/>
        <w:bottom w:val="none" w:sz="0" w:space="0" w:color="auto"/>
        <w:right w:val="none" w:sz="0" w:space="0" w:color="auto"/>
      </w:divBdr>
    </w:div>
    <w:div w:id="289476118">
      <w:bodyDiv w:val="1"/>
      <w:marLeft w:val="0"/>
      <w:marRight w:val="0"/>
      <w:marTop w:val="0"/>
      <w:marBottom w:val="0"/>
      <w:divBdr>
        <w:top w:val="none" w:sz="0" w:space="0" w:color="auto"/>
        <w:left w:val="none" w:sz="0" w:space="0" w:color="auto"/>
        <w:bottom w:val="none" w:sz="0" w:space="0" w:color="auto"/>
        <w:right w:val="none" w:sz="0" w:space="0" w:color="auto"/>
      </w:divBdr>
    </w:div>
    <w:div w:id="299578486">
      <w:bodyDiv w:val="1"/>
      <w:marLeft w:val="0"/>
      <w:marRight w:val="0"/>
      <w:marTop w:val="0"/>
      <w:marBottom w:val="0"/>
      <w:divBdr>
        <w:top w:val="none" w:sz="0" w:space="0" w:color="auto"/>
        <w:left w:val="none" w:sz="0" w:space="0" w:color="auto"/>
        <w:bottom w:val="none" w:sz="0" w:space="0" w:color="auto"/>
        <w:right w:val="none" w:sz="0" w:space="0" w:color="auto"/>
      </w:divBdr>
    </w:div>
    <w:div w:id="340402134">
      <w:bodyDiv w:val="1"/>
      <w:marLeft w:val="0"/>
      <w:marRight w:val="0"/>
      <w:marTop w:val="0"/>
      <w:marBottom w:val="0"/>
      <w:divBdr>
        <w:top w:val="none" w:sz="0" w:space="0" w:color="auto"/>
        <w:left w:val="none" w:sz="0" w:space="0" w:color="auto"/>
        <w:bottom w:val="none" w:sz="0" w:space="0" w:color="auto"/>
        <w:right w:val="none" w:sz="0" w:space="0" w:color="auto"/>
      </w:divBdr>
    </w:div>
    <w:div w:id="458836610">
      <w:bodyDiv w:val="1"/>
      <w:marLeft w:val="0"/>
      <w:marRight w:val="0"/>
      <w:marTop w:val="0"/>
      <w:marBottom w:val="0"/>
      <w:divBdr>
        <w:top w:val="none" w:sz="0" w:space="0" w:color="auto"/>
        <w:left w:val="none" w:sz="0" w:space="0" w:color="auto"/>
        <w:bottom w:val="none" w:sz="0" w:space="0" w:color="auto"/>
        <w:right w:val="none" w:sz="0" w:space="0" w:color="auto"/>
      </w:divBdr>
    </w:div>
    <w:div w:id="687104423">
      <w:bodyDiv w:val="1"/>
      <w:marLeft w:val="0"/>
      <w:marRight w:val="0"/>
      <w:marTop w:val="0"/>
      <w:marBottom w:val="0"/>
      <w:divBdr>
        <w:top w:val="none" w:sz="0" w:space="0" w:color="auto"/>
        <w:left w:val="none" w:sz="0" w:space="0" w:color="auto"/>
        <w:bottom w:val="none" w:sz="0" w:space="0" w:color="auto"/>
        <w:right w:val="none" w:sz="0" w:space="0" w:color="auto"/>
      </w:divBdr>
    </w:div>
    <w:div w:id="883252919">
      <w:bodyDiv w:val="1"/>
      <w:marLeft w:val="0"/>
      <w:marRight w:val="0"/>
      <w:marTop w:val="0"/>
      <w:marBottom w:val="0"/>
      <w:divBdr>
        <w:top w:val="none" w:sz="0" w:space="0" w:color="auto"/>
        <w:left w:val="none" w:sz="0" w:space="0" w:color="auto"/>
        <w:bottom w:val="none" w:sz="0" w:space="0" w:color="auto"/>
        <w:right w:val="none" w:sz="0" w:space="0" w:color="auto"/>
      </w:divBdr>
    </w:div>
    <w:div w:id="1016495025">
      <w:bodyDiv w:val="1"/>
      <w:marLeft w:val="0"/>
      <w:marRight w:val="0"/>
      <w:marTop w:val="0"/>
      <w:marBottom w:val="0"/>
      <w:divBdr>
        <w:top w:val="none" w:sz="0" w:space="0" w:color="auto"/>
        <w:left w:val="none" w:sz="0" w:space="0" w:color="auto"/>
        <w:bottom w:val="none" w:sz="0" w:space="0" w:color="auto"/>
        <w:right w:val="none" w:sz="0" w:space="0" w:color="auto"/>
      </w:divBdr>
    </w:div>
    <w:div w:id="1095249252">
      <w:bodyDiv w:val="1"/>
      <w:marLeft w:val="0"/>
      <w:marRight w:val="0"/>
      <w:marTop w:val="0"/>
      <w:marBottom w:val="0"/>
      <w:divBdr>
        <w:top w:val="none" w:sz="0" w:space="0" w:color="auto"/>
        <w:left w:val="none" w:sz="0" w:space="0" w:color="auto"/>
        <w:bottom w:val="none" w:sz="0" w:space="0" w:color="auto"/>
        <w:right w:val="none" w:sz="0" w:space="0" w:color="auto"/>
      </w:divBdr>
    </w:div>
    <w:div w:id="1180897611">
      <w:bodyDiv w:val="1"/>
      <w:marLeft w:val="0"/>
      <w:marRight w:val="0"/>
      <w:marTop w:val="0"/>
      <w:marBottom w:val="0"/>
      <w:divBdr>
        <w:top w:val="none" w:sz="0" w:space="0" w:color="auto"/>
        <w:left w:val="none" w:sz="0" w:space="0" w:color="auto"/>
        <w:bottom w:val="none" w:sz="0" w:space="0" w:color="auto"/>
        <w:right w:val="none" w:sz="0" w:space="0" w:color="auto"/>
      </w:divBdr>
    </w:div>
    <w:div w:id="1323243138">
      <w:bodyDiv w:val="1"/>
      <w:marLeft w:val="0"/>
      <w:marRight w:val="0"/>
      <w:marTop w:val="0"/>
      <w:marBottom w:val="0"/>
      <w:divBdr>
        <w:top w:val="none" w:sz="0" w:space="0" w:color="auto"/>
        <w:left w:val="none" w:sz="0" w:space="0" w:color="auto"/>
        <w:bottom w:val="none" w:sz="0" w:space="0" w:color="auto"/>
        <w:right w:val="none" w:sz="0" w:space="0" w:color="auto"/>
      </w:divBdr>
    </w:div>
    <w:div w:id="1440639404">
      <w:bodyDiv w:val="1"/>
      <w:marLeft w:val="0"/>
      <w:marRight w:val="0"/>
      <w:marTop w:val="0"/>
      <w:marBottom w:val="0"/>
      <w:divBdr>
        <w:top w:val="none" w:sz="0" w:space="0" w:color="auto"/>
        <w:left w:val="none" w:sz="0" w:space="0" w:color="auto"/>
        <w:bottom w:val="none" w:sz="0" w:space="0" w:color="auto"/>
        <w:right w:val="none" w:sz="0" w:space="0" w:color="auto"/>
      </w:divBdr>
    </w:div>
    <w:div w:id="1524711322">
      <w:bodyDiv w:val="1"/>
      <w:marLeft w:val="0"/>
      <w:marRight w:val="0"/>
      <w:marTop w:val="0"/>
      <w:marBottom w:val="0"/>
      <w:divBdr>
        <w:top w:val="none" w:sz="0" w:space="0" w:color="auto"/>
        <w:left w:val="none" w:sz="0" w:space="0" w:color="auto"/>
        <w:bottom w:val="none" w:sz="0" w:space="0" w:color="auto"/>
        <w:right w:val="none" w:sz="0" w:space="0" w:color="auto"/>
      </w:divBdr>
      <w:divsChild>
        <w:div w:id="2097943692">
          <w:marLeft w:val="0"/>
          <w:marRight w:val="0"/>
          <w:marTop w:val="0"/>
          <w:marBottom w:val="0"/>
          <w:divBdr>
            <w:top w:val="none" w:sz="0" w:space="0" w:color="auto"/>
            <w:left w:val="none" w:sz="0" w:space="0" w:color="auto"/>
            <w:bottom w:val="none" w:sz="0" w:space="0" w:color="auto"/>
            <w:right w:val="none" w:sz="0" w:space="0" w:color="auto"/>
          </w:divBdr>
        </w:div>
      </w:divsChild>
    </w:div>
    <w:div w:id="1563756912">
      <w:bodyDiv w:val="1"/>
      <w:marLeft w:val="0"/>
      <w:marRight w:val="0"/>
      <w:marTop w:val="0"/>
      <w:marBottom w:val="0"/>
      <w:divBdr>
        <w:top w:val="none" w:sz="0" w:space="0" w:color="auto"/>
        <w:left w:val="none" w:sz="0" w:space="0" w:color="auto"/>
        <w:bottom w:val="none" w:sz="0" w:space="0" w:color="auto"/>
        <w:right w:val="none" w:sz="0" w:space="0" w:color="auto"/>
      </w:divBdr>
    </w:div>
    <w:div w:id="1571765119">
      <w:bodyDiv w:val="1"/>
      <w:marLeft w:val="0"/>
      <w:marRight w:val="0"/>
      <w:marTop w:val="0"/>
      <w:marBottom w:val="0"/>
      <w:divBdr>
        <w:top w:val="none" w:sz="0" w:space="0" w:color="auto"/>
        <w:left w:val="none" w:sz="0" w:space="0" w:color="auto"/>
        <w:bottom w:val="none" w:sz="0" w:space="0" w:color="auto"/>
        <w:right w:val="none" w:sz="0" w:space="0" w:color="auto"/>
      </w:divBdr>
    </w:div>
    <w:div w:id="164554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ygartlake.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tygartlakesp@wv.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hoy.r.murphy@wv.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acebook.com/home.php" TargetMode="External"/><Relationship Id="rId4" Type="http://schemas.openxmlformats.org/officeDocument/2006/relationships/settings" Target="settings.xml"/><Relationship Id="rId9" Type="http://schemas.openxmlformats.org/officeDocument/2006/relationships/hyperlink" Target="http://www.wvdnr.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2</Pages>
  <Words>525</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Commerce</Company>
  <LinksUpToDate>false</LinksUpToDate>
  <CharactersWithSpaces>3685</CharactersWithSpaces>
  <SharedDoc>false</SharedDoc>
  <HLinks>
    <vt:vector size="24" baseType="variant">
      <vt:variant>
        <vt:i4>4325437</vt:i4>
      </vt:variant>
      <vt:variant>
        <vt:i4>9</vt:i4>
      </vt:variant>
      <vt:variant>
        <vt:i4>0</vt:i4>
      </vt:variant>
      <vt:variant>
        <vt:i4>5</vt:i4>
      </vt:variant>
      <vt:variant>
        <vt:lpwstr>mailto:DNR.Wildlife@wv.gov</vt:lpwstr>
      </vt:variant>
      <vt:variant>
        <vt:lpwstr/>
      </vt:variant>
      <vt:variant>
        <vt:i4>5308527</vt:i4>
      </vt:variant>
      <vt:variant>
        <vt:i4>6</vt:i4>
      </vt:variant>
      <vt:variant>
        <vt:i4>0</vt:i4>
      </vt:variant>
      <vt:variant>
        <vt:i4>5</vt:i4>
      </vt:variant>
      <vt:variant>
        <vt:lpwstr>mailto:hoy.r.murphy@wv.gov</vt:lpwstr>
      </vt:variant>
      <vt:variant>
        <vt:lpwstr/>
      </vt:variant>
      <vt:variant>
        <vt:i4>2097261</vt:i4>
      </vt:variant>
      <vt:variant>
        <vt:i4>3</vt:i4>
      </vt:variant>
      <vt:variant>
        <vt:i4>0</vt:i4>
      </vt:variant>
      <vt:variant>
        <vt:i4>5</vt:i4>
      </vt:variant>
      <vt:variant>
        <vt:lpwstr>http://www.facebook.com/home.php</vt:lpwstr>
      </vt:variant>
      <vt:variant>
        <vt:lpwstr>!/wvstateparks?sk=info</vt:lpwstr>
      </vt:variant>
      <vt:variant>
        <vt:i4>5963785</vt:i4>
      </vt:variant>
      <vt:variant>
        <vt:i4>0</vt:i4>
      </vt:variant>
      <vt:variant>
        <vt:i4>0</vt:i4>
      </vt:variant>
      <vt:variant>
        <vt:i4>5</vt:i4>
      </vt:variant>
      <vt:variant>
        <vt:lpwstr>http://www.wvdnr.gov/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hoy.r.murphy</dc:creator>
  <cp:lastModifiedBy>Bond, Andrea B</cp:lastModifiedBy>
  <cp:revision>6</cp:revision>
  <cp:lastPrinted>2013-08-22T14:55:00Z</cp:lastPrinted>
  <dcterms:created xsi:type="dcterms:W3CDTF">2013-08-23T21:17:00Z</dcterms:created>
  <dcterms:modified xsi:type="dcterms:W3CDTF">2013-08-26T17:32:00Z</dcterms:modified>
</cp:coreProperties>
</file>